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077A5A">
        <w:rPr>
          <w:rFonts w:eastAsia="Calibri"/>
          <w:b/>
          <w:i/>
          <w:iCs/>
          <w:color w:val="000000"/>
          <w:sz w:val="28"/>
          <w:szCs w:val="28"/>
          <w:u w:val="single"/>
          <w:lang w:eastAsia="en-US"/>
        </w:rPr>
        <w:t>Regulaminu udzielania zamówień w Polskiej Grupie Górniczej S.A</w:t>
      </w:r>
      <w:r w:rsidRPr="00077A5A">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C861C42" w14:textId="6075A4BB" w:rsidR="00DD199C" w:rsidRPr="00C75A29" w:rsidRDefault="00817766" w:rsidP="00773271">
      <w:pPr>
        <w:spacing w:line="276" w:lineRule="auto"/>
        <w:ind w:left="720"/>
        <w:contextualSpacing/>
        <w:jc w:val="both"/>
        <w:rPr>
          <w:rFonts w:eastAsia="Calibri"/>
          <w:b/>
          <w:sz w:val="24"/>
          <w:szCs w:val="24"/>
          <w:lang w:eastAsia="en-US"/>
        </w:rPr>
      </w:pPr>
      <w:proofErr w:type="spellStart"/>
      <w:r w:rsidRPr="00C75A29">
        <w:rPr>
          <w:rFonts w:eastAsia="Calibri"/>
          <w:b/>
          <w:color w:val="000000"/>
          <w:sz w:val="24"/>
          <w:szCs w:val="24"/>
          <w:lang w:eastAsia="en-US"/>
        </w:rPr>
        <w:t>pn</w:t>
      </w:r>
      <w:proofErr w:type="spellEnd"/>
      <w:r w:rsidRPr="00C75A29">
        <w:rPr>
          <w:rFonts w:eastAsia="Calibri"/>
          <w:b/>
          <w:color w:val="000000"/>
          <w:sz w:val="24"/>
          <w:szCs w:val="24"/>
          <w:lang w:eastAsia="en-US"/>
        </w:rPr>
        <w:t xml:space="preserve">:  </w:t>
      </w:r>
      <w:r w:rsidR="00CC5343" w:rsidRPr="00C75A29">
        <w:rPr>
          <w:rFonts w:eastAsia="Calibri"/>
          <w:b/>
          <w:color w:val="000000"/>
          <w:sz w:val="24"/>
          <w:szCs w:val="24"/>
          <w:lang w:eastAsia="en-US"/>
        </w:rPr>
        <w:t xml:space="preserve">Świadczenie usług asenizacyjnych </w:t>
      </w:r>
      <w:r w:rsidR="00CC5343" w:rsidRPr="00C75A29">
        <w:rPr>
          <w:rFonts w:eastAsiaTheme="minorHAnsi"/>
          <w:b/>
          <w:sz w:val="24"/>
          <w:szCs w:val="24"/>
          <w:lang w:eastAsia="en-US"/>
        </w:rPr>
        <w:t xml:space="preserve">– </w:t>
      </w:r>
      <w:r w:rsidR="00CC5343" w:rsidRPr="00C75A29">
        <w:rPr>
          <w:rFonts w:eastAsia="Calibri"/>
          <w:b/>
          <w:sz w:val="24"/>
          <w:szCs w:val="24"/>
          <w:lang w:eastAsia="en-US"/>
        </w:rPr>
        <w:t>Czyszczenie i</w:t>
      </w:r>
      <w:r w:rsidR="0021279C" w:rsidRPr="00C75A29">
        <w:rPr>
          <w:rFonts w:eastAsia="Calibri"/>
          <w:b/>
          <w:sz w:val="24"/>
          <w:szCs w:val="24"/>
          <w:lang w:eastAsia="en-US"/>
        </w:rPr>
        <w:t> </w:t>
      </w:r>
      <w:r w:rsidR="00CC5343" w:rsidRPr="00C75A29">
        <w:rPr>
          <w:rFonts w:eastAsia="Calibri"/>
          <w:b/>
          <w:sz w:val="24"/>
          <w:szCs w:val="24"/>
          <w:lang w:eastAsia="en-US"/>
        </w:rPr>
        <w:t xml:space="preserve">udrażnianie kanalizacji specjalistycznym samochodem WUKO typu SCK z obsługą oraz </w:t>
      </w:r>
      <w:r w:rsidR="00CC5343" w:rsidRPr="00C75A29">
        <w:rPr>
          <w:rFonts w:eastAsiaTheme="minorHAnsi"/>
          <w:b/>
          <w:sz w:val="24"/>
          <w:szCs w:val="24"/>
          <w:lang w:eastAsia="en-US"/>
        </w:rPr>
        <w:t xml:space="preserve">wywóz nieczystości płynnych dla potrzeb KWK ROW z podziałem </w:t>
      </w:r>
      <w:r w:rsidR="003C7AB8">
        <w:rPr>
          <w:rFonts w:eastAsiaTheme="minorHAnsi"/>
          <w:b/>
          <w:sz w:val="24"/>
          <w:szCs w:val="24"/>
          <w:lang w:eastAsia="en-US"/>
        </w:rPr>
        <w:t xml:space="preserve">na </w:t>
      </w:r>
      <w:r w:rsidR="00CC5343" w:rsidRPr="00C75A29">
        <w:rPr>
          <w:rFonts w:eastAsiaTheme="minorHAnsi"/>
          <w:b/>
          <w:sz w:val="24"/>
          <w:szCs w:val="24"/>
          <w:lang w:eastAsia="en-US"/>
        </w:rPr>
        <w:t xml:space="preserve">8 zadań </w:t>
      </w:r>
    </w:p>
    <w:p w14:paraId="4C02B87E" w14:textId="1F6CA872" w:rsidR="00773271" w:rsidRPr="00C75A29" w:rsidRDefault="00773271" w:rsidP="00773271">
      <w:pPr>
        <w:spacing w:line="276" w:lineRule="auto"/>
        <w:ind w:left="720"/>
        <w:contextualSpacing/>
        <w:jc w:val="both"/>
        <w:rPr>
          <w:rFonts w:eastAsia="Calibri"/>
          <w:b/>
          <w:color w:val="000000"/>
          <w:sz w:val="24"/>
          <w:szCs w:val="24"/>
          <w:lang w:eastAsia="en-US"/>
        </w:rPr>
      </w:pPr>
      <w:r w:rsidRPr="00C75A29">
        <w:rPr>
          <w:rFonts w:eastAsia="Calibri"/>
          <w:b/>
          <w:color w:val="000000"/>
          <w:sz w:val="24"/>
          <w:szCs w:val="24"/>
          <w:lang w:eastAsia="en-US"/>
        </w:rPr>
        <w:t>nr sprawy 502401062</w:t>
      </w:r>
    </w:p>
    <w:p w14:paraId="1EA959C0" w14:textId="77777777" w:rsidR="00773271" w:rsidRDefault="00773271" w:rsidP="000122ED">
      <w:pPr>
        <w:spacing w:before="120" w:line="312" w:lineRule="auto"/>
        <w:jc w:val="center"/>
        <w:rPr>
          <w:rFonts w:eastAsia="Calibri"/>
          <w:bCs/>
          <w:i/>
          <w:iCs/>
          <w:color w:val="000000"/>
          <w:sz w:val="28"/>
          <w:szCs w:val="28"/>
          <w:lang w:eastAsia="en-US"/>
        </w:rPr>
      </w:pPr>
    </w:p>
    <w:p w14:paraId="454D91F6" w14:textId="2686DBC2"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ABB978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621862">
              <w:rPr>
                <w:noProof/>
                <w:webHidden/>
              </w:rPr>
              <w:t>3</w:t>
            </w:r>
            <w:r w:rsidR="00760E93">
              <w:rPr>
                <w:noProof/>
                <w:webHidden/>
              </w:rPr>
              <w:fldChar w:fldCharType="end"/>
            </w:r>
          </w:hyperlink>
        </w:p>
        <w:p w14:paraId="0D047C8D" w14:textId="1FE183F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69" w:history="1">
            <w:r w:rsidR="00760E93" w:rsidRPr="000E01CD">
              <w:rPr>
                <w:rStyle w:val="Hipercze"/>
                <w:noProof/>
              </w:rPr>
              <w:t>Część II. Postępowanie</w:t>
            </w:r>
            <w:r w:rsidR="00760E93">
              <w:rPr>
                <w:noProof/>
                <w:webHidden/>
              </w:rPr>
              <w:tab/>
            </w:r>
            <w:r w:rsidR="00760E93">
              <w:rPr>
                <w:noProof/>
                <w:webHidden/>
              </w:rPr>
              <w:fldChar w:fldCharType="begin"/>
            </w:r>
            <w:r w:rsidR="00760E93">
              <w:rPr>
                <w:noProof/>
                <w:webHidden/>
              </w:rPr>
              <w:instrText xml:space="preserve"> PAGEREF _Toc148612269 \h </w:instrText>
            </w:r>
            <w:r w:rsidR="00760E93">
              <w:rPr>
                <w:noProof/>
                <w:webHidden/>
              </w:rPr>
            </w:r>
            <w:r w:rsidR="00760E93">
              <w:rPr>
                <w:noProof/>
                <w:webHidden/>
              </w:rPr>
              <w:fldChar w:fldCharType="separate"/>
            </w:r>
            <w:r w:rsidR="00621862">
              <w:rPr>
                <w:noProof/>
                <w:webHidden/>
              </w:rPr>
              <w:t>3</w:t>
            </w:r>
            <w:r w:rsidR="00760E93">
              <w:rPr>
                <w:noProof/>
                <w:webHidden/>
              </w:rPr>
              <w:fldChar w:fldCharType="end"/>
            </w:r>
          </w:hyperlink>
        </w:p>
        <w:p w14:paraId="002AE13A" w14:textId="3D63876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0" w:history="1">
            <w:r w:rsidR="00760E93" w:rsidRPr="000E01CD">
              <w:rPr>
                <w:rStyle w:val="Hipercze"/>
                <w:noProof/>
              </w:rPr>
              <w:t>Część III. Przedmiot zamówienia. Termin wykonania.</w:t>
            </w:r>
            <w:r w:rsidR="00760E93">
              <w:rPr>
                <w:noProof/>
                <w:webHidden/>
              </w:rPr>
              <w:tab/>
            </w:r>
            <w:r w:rsidR="00760E93">
              <w:rPr>
                <w:noProof/>
                <w:webHidden/>
              </w:rPr>
              <w:fldChar w:fldCharType="begin"/>
            </w:r>
            <w:r w:rsidR="00760E93">
              <w:rPr>
                <w:noProof/>
                <w:webHidden/>
              </w:rPr>
              <w:instrText xml:space="preserve"> PAGEREF _Toc148612270 \h </w:instrText>
            </w:r>
            <w:r w:rsidR="00760E93">
              <w:rPr>
                <w:noProof/>
                <w:webHidden/>
              </w:rPr>
            </w:r>
            <w:r w:rsidR="00760E93">
              <w:rPr>
                <w:noProof/>
                <w:webHidden/>
              </w:rPr>
              <w:fldChar w:fldCharType="separate"/>
            </w:r>
            <w:r w:rsidR="00621862">
              <w:rPr>
                <w:noProof/>
                <w:webHidden/>
              </w:rPr>
              <w:t>4</w:t>
            </w:r>
            <w:r w:rsidR="00760E93">
              <w:rPr>
                <w:noProof/>
                <w:webHidden/>
              </w:rPr>
              <w:fldChar w:fldCharType="end"/>
            </w:r>
          </w:hyperlink>
        </w:p>
        <w:p w14:paraId="080F23CC" w14:textId="74D0DBD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1" w:history="1">
            <w:r w:rsidR="00760E93" w:rsidRPr="000E01CD">
              <w:rPr>
                <w:rStyle w:val="Hipercze"/>
                <w:noProof/>
              </w:rPr>
              <w:t>Część IV. Oferty częściowe</w:t>
            </w:r>
            <w:r w:rsidR="00760E93">
              <w:rPr>
                <w:noProof/>
                <w:webHidden/>
              </w:rPr>
              <w:tab/>
            </w:r>
            <w:r w:rsidR="00760E93">
              <w:rPr>
                <w:noProof/>
                <w:webHidden/>
              </w:rPr>
              <w:fldChar w:fldCharType="begin"/>
            </w:r>
            <w:r w:rsidR="00760E93">
              <w:rPr>
                <w:noProof/>
                <w:webHidden/>
              </w:rPr>
              <w:instrText xml:space="preserve"> PAGEREF _Toc148612271 \h </w:instrText>
            </w:r>
            <w:r w:rsidR="00760E93">
              <w:rPr>
                <w:noProof/>
                <w:webHidden/>
              </w:rPr>
            </w:r>
            <w:r w:rsidR="00760E93">
              <w:rPr>
                <w:noProof/>
                <w:webHidden/>
              </w:rPr>
              <w:fldChar w:fldCharType="separate"/>
            </w:r>
            <w:r w:rsidR="00621862">
              <w:rPr>
                <w:noProof/>
                <w:webHidden/>
              </w:rPr>
              <w:t>4</w:t>
            </w:r>
            <w:r w:rsidR="00760E93">
              <w:rPr>
                <w:noProof/>
                <w:webHidden/>
              </w:rPr>
              <w:fldChar w:fldCharType="end"/>
            </w:r>
          </w:hyperlink>
        </w:p>
        <w:p w14:paraId="47DD05A7" w14:textId="10FF69F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2" w:history="1">
            <w:r w:rsidR="00760E93" w:rsidRPr="000E01CD">
              <w:rPr>
                <w:rStyle w:val="Hipercze"/>
                <w:noProof/>
              </w:rPr>
              <w:t>Część V. Kwalifikacja podmiotowa Wykonawców</w:t>
            </w:r>
            <w:r w:rsidR="00760E93">
              <w:rPr>
                <w:noProof/>
                <w:webHidden/>
              </w:rPr>
              <w:tab/>
            </w:r>
            <w:r w:rsidR="00760E93">
              <w:rPr>
                <w:noProof/>
                <w:webHidden/>
              </w:rPr>
              <w:fldChar w:fldCharType="begin"/>
            </w:r>
            <w:r w:rsidR="00760E93">
              <w:rPr>
                <w:noProof/>
                <w:webHidden/>
              </w:rPr>
              <w:instrText xml:space="preserve"> PAGEREF _Toc148612272 \h </w:instrText>
            </w:r>
            <w:r w:rsidR="00760E93">
              <w:rPr>
                <w:noProof/>
                <w:webHidden/>
              </w:rPr>
            </w:r>
            <w:r w:rsidR="00760E93">
              <w:rPr>
                <w:noProof/>
                <w:webHidden/>
              </w:rPr>
              <w:fldChar w:fldCharType="separate"/>
            </w:r>
            <w:r w:rsidR="00621862">
              <w:rPr>
                <w:noProof/>
                <w:webHidden/>
              </w:rPr>
              <w:t>5</w:t>
            </w:r>
            <w:r w:rsidR="00760E93">
              <w:rPr>
                <w:noProof/>
                <w:webHidden/>
              </w:rPr>
              <w:fldChar w:fldCharType="end"/>
            </w:r>
          </w:hyperlink>
        </w:p>
        <w:p w14:paraId="052EB6E5" w14:textId="16805DF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3" w:history="1">
            <w:r w:rsidR="00760E93" w:rsidRPr="000E01CD">
              <w:rPr>
                <w:rStyle w:val="Hipercze"/>
                <w:noProof/>
              </w:rPr>
              <w:t>Część VI. Wykonawcy występujący wspólnie (konsorcjum):</w:t>
            </w:r>
            <w:r w:rsidR="00760E93">
              <w:rPr>
                <w:noProof/>
                <w:webHidden/>
              </w:rPr>
              <w:tab/>
            </w:r>
            <w:r w:rsidR="00760E93">
              <w:rPr>
                <w:noProof/>
                <w:webHidden/>
              </w:rPr>
              <w:fldChar w:fldCharType="begin"/>
            </w:r>
            <w:r w:rsidR="00760E93">
              <w:rPr>
                <w:noProof/>
                <w:webHidden/>
              </w:rPr>
              <w:instrText xml:space="preserve"> PAGEREF _Toc148612273 \h </w:instrText>
            </w:r>
            <w:r w:rsidR="00760E93">
              <w:rPr>
                <w:noProof/>
                <w:webHidden/>
              </w:rPr>
            </w:r>
            <w:r w:rsidR="00760E93">
              <w:rPr>
                <w:noProof/>
                <w:webHidden/>
              </w:rPr>
              <w:fldChar w:fldCharType="separate"/>
            </w:r>
            <w:r w:rsidR="00621862">
              <w:rPr>
                <w:noProof/>
                <w:webHidden/>
              </w:rPr>
              <w:t>8</w:t>
            </w:r>
            <w:r w:rsidR="00760E93">
              <w:rPr>
                <w:noProof/>
                <w:webHidden/>
              </w:rPr>
              <w:fldChar w:fldCharType="end"/>
            </w:r>
          </w:hyperlink>
        </w:p>
        <w:p w14:paraId="6C2B3493" w14:textId="169684B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4" w:history="1">
            <w:r w:rsidR="00760E93" w:rsidRPr="000E01CD">
              <w:rPr>
                <w:rStyle w:val="Hipercze"/>
                <w:noProof/>
              </w:rPr>
              <w:t>Część VII. Udostępnienie zasobów</w:t>
            </w:r>
            <w:r w:rsidR="00760E93">
              <w:rPr>
                <w:noProof/>
                <w:webHidden/>
              </w:rPr>
              <w:tab/>
            </w:r>
            <w:r w:rsidR="00760E93">
              <w:rPr>
                <w:noProof/>
                <w:webHidden/>
              </w:rPr>
              <w:fldChar w:fldCharType="begin"/>
            </w:r>
            <w:r w:rsidR="00760E93">
              <w:rPr>
                <w:noProof/>
                <w:webHidden/>
              </w:rPr>
              <w:instrText xml:space="preserve"> PAGEREF _Toc148612274 \h </w:instrText>
            </w:r>
            <w:r w:rsidR="00760E93">
              <w:rPr>
                <w:noProof/>
                <w:webHidden/>
              </w:rPr>
            </w:r>
            <w:r w:rsidR="00760E93">
              <w:rPr>
                <w:noProof/>
                <w:webHidden/>
              </w:rPr>
              <w:fldChar w:fldCharType="separate"/>
            </w:r>
            <w:r w:rsidR="00621862">
              <w:rPr>
                <w:noProof/>
                <w:webHidden/>
              </w:rPr>
              <w:t>9</w:t>
            </w:r>
            <w:r w:rsidR="00760E93">
              <w:rPr>
                <w:noProof/>
                <w:webHidden/>
              </w:rPr>
              <w:fldChar w:fldCharType="end"/>
            </w:r>
          </w:hyperlink>
        </w:p>
        <w:p w14:paraId="508CCCE2" w14:textId="77230E3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5" w:history="1">
            <w:r w:rsidR="00760E93" w:rsidRPr="000E01CD">
              <w:rPr>
                <w:rStyle w:val="Hipercze"/>
                <w:noProof/>
              </w:rPr>
              <w:t>Część VIII. Podmiotowe środki dowodowe.</w:t>
            </w:r>
            <w:r w:rsidR="00760E93">
              <w:rPr>
                <w:noProof/>
                <w:webHidden/>
              </w:rPr>
              <w:tab/>
            </w:r>
            <w:r w:rsidR="00760E93">
              <w:rPr>
                <w:noProof/>
                <w:webHidden/>
              </w:rPr>
              <w:fldChar w:fldCharType="begin"/>
            </w:r>
            <w:r w:rsidR="00760E93">
              <w:rPr>
                <w:noProof/>
                <w:webHidden/>
              </w:rPr>
              <w:instrText xml:space="preserve"> PAGEREF _Toc148612275 \h </w:instrText>
            </w:r>
            <w:r w:rsidR="00760E93">
              <w:rPr>
                <w:noProof/>
                <w:webHidden/>
              </w:rPr>
            </w:r>
            <w:r w:rsidR="00760E93">
              <w:rPr>
                <w:noProof/>
                <w:webHidden/>
              </w:rPr>
              <w:fldChar w:fldCharType="separate"/>
            </w:r>
            <w:r w:rsidR="00621862">
              <w:rPr>
                <w:noProof/>
                <w:webHidden/>
              </w:rPr>
              <w:t>10</w:t>
            </w:r>
            <w:r w:rsidR="00760E93">
              <w:rPr>
                <w:noProof/>
                <w:webHidden/>
              </w:rPr>
              <w:fldChar w:fldCharType="end"/>
            </w:r>
          </w:hyperlink>
        </w:p>
        <w:p w14:paraId="449CE014" w14:textId="0FDCE0E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6" w:history="1">
            <w:r w:rsidR="00760E93" w:rsidRPr="000E01CD">
              <w:rPr>
                <w:rStyle w:val="Hipercze"/>
                <w:noProof/>
              </w:rPr>
              <w:t>Część IX. Przedmiotowe środki dowodowe oraz pozostałe dokumenty i oświadczenia</w:t>
            </w:r>
            <w:r w:rsidR="00760E93">
              <w:rPr>
                <w:noProof/>
                <w:webHidden/>
              </w:rPr>
              <w:tab/>
            </w:r>
            <w:r w:rsidR="00760E93">
              <w:rPr>
                <w:noProof/>
                <w:webHidden/>
              </w:rPr>
              <w:fldChar w:fldCharType="begin"/>
            </w:r>
            <w:r w:rsidR="00760E93">
              <w:rPr>
                <w:noProof/>
                <w:webHidden/>
              </w:rPr>
              <w:instrText xml:space="preserve"> PAGEREF _Toc148612276 \h </w:instrText>
            </w:r>
            <w:r w:rsidR="00760E93">
              <w:rPr>
                <w:noProof/>
                <w:webHidden/>
              </w:rPr>
            </w:r>
            <w:r w:rsidR="00760E93">
              <w:rPr>
                <w:noProof/>
                <w:webHidden/>
              </w:rPr>
              <w:fldChar w:fldCharType="separate"/>
            </w:r>
            <w:r w:rsidR="00621862">
              <w:rPr>
                <w:noProof/>
                <w:webHidden/>
              </w:rPr>
              <w:t>14</w:t>
            </w:r>
            <w:r w:rsidR="00760E93">
              <w:rPr>
                <w:noProof/>
                <w:webHidden/>
              </w:rPr>
              <w:fldChar w:fldCharType="end"/>
            </w:r>
          </w:hyperlink>
        </w:p>
        <w:p w14:paraId="514D4145" w14:textId="16941FD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7" w:history="1">
            <w:r w:rsidR="00760E93" w:rsidRPr="000E01CD">
              <w:rPr>
                <w:rStyle w:val="Hipercze"/>
                <w:noProof/>
              </w:rPr>
              <w:t>Część X. Podwykonawstwo</w:t>
            </w:r>
            <w:r w:rsidR="00760E93">
              <w:rPr>
                <w:noProof/>
                <w:webHidden/>
              </w:rPr>
              <w:tab/>
            </w:r>
            <w:r w:rsidR="00760E93">
              <w:rPr>
                <w:noProof/>
                <w:webHidden/>
              </w:rPr>
              <w:fldChar w:fldCharType="begin"/>
            </w:r>
            <w:r w:rsidR="00760E93">
              <w:rPr>
                <w:noProof/>
                <w:webHidden/>
              </w:rPr>
              <w:instrText xml:space="preserve"> PAGEREF _Toc148612277 \h </w:instrText>
            </w:r>
            <w:r w:rsidR="00760E93">
              <w:rPr>
                <w:noProof/>
                <w:webHidden/>
              </w:rPr>
            </w:r>
            <w:r w:rsidR="00760E93">
              <w:rPr>
                <w:noProof/>
                <w:webHidden/>
              </w:rPr>
              <w:fldChar w:fldCharType="separate"/>
            </w:r>
            <w:r w:rsidR="00621862">
              <w:rPr>
                <w:noProof/>
                <w:webHidden/>
              </w:rPr>
              <w:t>15</w:t>
            </w:r>
            <w:r w:rsidR="00760E93">
              <w:rPr>
                <w:noProof/>
                <w:webHidden/>
              </w:rPr>
              <w:fldChar w:fldCharType="end"/>
            </w:r>
          </w:hyperlink>
        </w:p>
        <w:p w14:paraId="1BCDE463" w14:textId="7F491FE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8" w:history="1">
            <w:r w:rsidR="00760E93" w:rsidRPr="000E01CD">
              <w:rPr>
                <w:rStyle w:val="Hipercze"/>
                <w:noProof/>
              </w:rPr>
              <w:t>Część XI. Wadium</w:t>
            </w:r>
            <w:r w:rsidR="00760E93">
              <w:rPr>
                <w:noProof/>
                <w:webHidden/>
              </w:rPr>
              <w:tab/>
            </w:r>
            <w:r w:rsidR="00760E93">
              <w:rPr>
                <w:noProof/>
                <w:webHidden/>
              </w:rPr>
              <w:fldChar w:fldCharType="begin"/>
            </w:r>
            <w:r w:rsidR="00760E93">
              <w:rPr>
                <w:noProof/>
                <w:webHidden/>
              </w:rPr>
              <w:instrText xml:space="preserve"> PAGEREF _Toc148612278 \h </w:instrText>
            </w:r>
            <w:r w:rsidR="00760E93">
              <w:rPr>
                <w:noProof/>
                <w:webHidden/>
              </w:rPr>
            </w:r>
            <w:r w:rsidR="00760E93">
              <w:rPr>
                <w:noProof/>
                <w:webHidden/>
              </w:rPr>
              <w:fldChar w:fldCharType="separate"/>
            </w:r>
            <w:r w:rsidR="00621862">
              <w:rPr>
                <w:noProof/>
                <w:webHidden/>
              </w:rPr>
              <w:t>16</w:t>
            </w:r>
            <w:r w:rsidR="00760E93">
              <w:rPr>
                <w:noProof/>
                <w:webHidden/>
              </w:rPr>
              <w:fldChar w:fldCharType="end"/>
            </w:r>
          </w:hyperlink>
        </w:p>
        <w:p w14:paraId="44BF6828" w14:textId="0DC1627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79" w:history="1">
            <w:r w:rsidR="00760E93" w:rsidRPr="000E01CD">
              <w:rPr>
                <w:rStyle w:val="Hipercze"/>
                <w:noProof/>
              </w:rPr>
              <w:t>Część XII. Opis sposobu przygotowania oferty</w:t>
            </w:r>
            <w:r w:rsidR="00760E93">
              <w:rPr>
                <w:noProof/>
                <w:webHidden/>
              </w:rPr>
              <w:tab/>
            </w:r>
            <w:r w:rsidR="00760E93">
              <w:rPr>
                <w:noProof/>
                <w:webHidden/>
              </w:rPr>
              <w:fldChar w:fldCharType="begin"/>
            </w:r>
            <w:r w:rsidR="00760E93">
              <w:rPr>
                <w:noProof/>
                <w:webHidden/>
              </w:rPr>
              <w:instrText xml:space="preserve"> PAGEREF _Toc148612279 \h </w:instrText>
            </w:r>
            <w:r w:rsidR="00760E93">
              <w:rPr>
                <w:noProof/>
                <w:webHidden/>
              </w:rPr>
            </w:r>
            <w:r w:rsidR="00760E93">
              <w:rPr>
                <w:noProof/>
                <w:webHidden/>
              </w:rPr>
              <w:fldChar w:fldCharType="separate"/>
            </w:r>
            <w:r w:rsidR="00621862">
              <w:rPr>
                <w:noProof/>
                <w:webHidden/>
              </w:rPr>
              <w:t>17</w:t>
            </w:r>
            <w:r w:rsidR="00760E93">
              <w:rPr>
                <w:noProof/>
                <w:webHidden/>
              </w:rPr>
              <w:fldChar w:fldCharType="end"/>
            </w:r>
          </w:hyperlink>
        </w:p>
        <w:p w14:paraId="7E0B973A" w14:textId="3CB3BDB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0" w:history="1">
            <w:r w:rsidR="00760E93" w:rsidRPr="000E01CD">
              <w:rPr>
                <w:rStyle w:val="Hipercze"/>
                <w:noProof/>
              </w:rPr>
              <w:t>Część XIII. Miejsce, termin składania i otwarcia ofert oraz termin związania ofertą</w:t>
            </w:r>
            <w:r w:rsidR="00760E93">
              <w:rPr>
                <w:noProof/>
                <w:webHidden/>
              </w:rPr>
              <w:tab/>
            </w:r>
            <w:r w:rsidR="00760E93">
              <w:rPr>
                <w:noProof/>
                <w:webHidden/>
              </w:rPr>
              <w:fldChar w:fldCharType="begin"/>
            </w:r>
            <w:r w:rsidR="00760E93">
              <w:rPr>
                <w:noProof/>
                <w:webHidden/>
              </w:rPr>
              <w:instrText xml:space="preserve"> PAGEREF _Toc148612280 \h </w:instrText>
            </w:r>
            <w:r w:rsidR="00760E93">
              <w:rPr>
                <w:noProof/>
                <w:webHidden/>
              </w:rPr>
            </w:r>
            <w:r w:rsidR="00760E93">
              <w:rPr>
                <w:noProof/>
                <w:webHidden/>
              </w:rPr>
              <w:fldChar w:fldCharType="separate"/>
            </w:r>
            <w:r w:rsidR="00621862">
              <w:rPr>
                <w:noProof/>
                <w:webHidden/>
              </w:rPr>
              <w:t>20</w:t>
            </w:r>
            <w:r w:rsidR="00760E93">
              <w:rPr>
                <w:noProof/>
                <w:webHidden/>
              </w:rPr>
              <w:fldChar w:fldCharType="end"/>
            </w:r>
          </w:hyperlink>
        </w:p>
        <w:p w14:paraId="1DB57DF7" w14:textId="786A117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1" w:history="1">
            <w:r w:rsidR="00760E93" w:rsidRPr="000E01CD">
              <w:rPr>
                <w:rStyle w:val="Hipercze"/>
                <w:noProof/>
              </w:rPr>
              <w:t>Część XIV. Informacja o środkach komunikacji elektronicznej oraz wymaganiach technicznych i organizacyjnych sporządzania, wysyłania i odbierania korespondencji</w:t>
            </w:r>
            <w:r w:rsidR="00760E93">
              <w:rPr>
                <w:noProof/>
                <w:webHidden/>
              </w:rPr>
              <w:tab/>
            </w:r>
            <w:r w:rsidR="00760E93">
              <w:rPr>
                <w:noProof/>
                <w:webHidden/>
              </w:rPr>
              <w:fldChar w:fldCharType="begin"/>
            </w:r>
            <w:r w:rsidR="00760E93">
              <w:rPr>
                <w:noProof/>
                <w:webHidden/>
              </w:rPr>
              <w:instrText xml:space="preserve"> PAGEREF _Toc148612281 \h </w:instrText>
            </w:r>
            <w:r w:rsidR="00760E93">
              <w:rPr>
                <w:noProof/>
                <w:webHidden/>
              </w:rPr>
            </w:r>
            <w:r w:rsidR="00760E93">
              <w:rPr>
                <w:noProof/>
                <w:webHidden/>
              </w:rPr>
              <w:fldChar w:fldCharType="separate"/>
            </w:r>
            <w:r w:rsidR="00621862">
              <w:rPr>
                <w:noProof/>
                <w:webHidden/>
              </w:rPr>
              <w:t>20</w:t>
            </w:r>
            <w:r w:rsidR="00760E93">
              <w:rPr>
                <w:noProof/>
                <w:webHidden/>
              </w:rPr>
              <w:fldChar w:fldCharType="end"/>
            </w:r>
          </w:hyperlink>
        </w:p>
        <w:p w14:paraId="56AE23CD" w14:textId="7707021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2" w:history="1">
            <w:r w:rsidR="00760E93" w:rsidRPr="000E01CD">
              <w:rPr>
                <w:rStyle w:val="Hipercze"/>
                <w:noProof/>
              </w:rPr>
              <w:t>Część XV. Opis sposobu obliczenia ceny</w:t>
            </w:r>
            <w:r w:rsidR="00760E93">
              <w:rPr>
                <w:noProof/>
                <w:webHidden/>
              </w:rPr>
              <w:tab/>
            </w:r>
            <w:r w:rsidR="00760E93">
              <w:rPr>
                <w:noProof/>
                <w:webHidden/>
              </w:rPr>
              <w:fldChar w:fldCharType="begin"/>
            </w:r>
            <w:r w:rsidR="00760E93">
              <w:rPr>
                <w:noProof/>
                <w:webHidden/>
              </w:rPr>
              <w:instrText xml:space="preserve"> PAGEREF _Toc148612282 \h </w:instrText>
            </w:r>
            <w:r w:rsidR="00760E93">
              <w:rPr>
                <w:noProof/>
                <w:webHidden/>
              </w:rPr>
            </w:r>
            <w:r w:rsidR="00760E93">
              <w:rPr>
                <w:noProof/>
                <w:webHidden/>
              </w:rPr>
              <w:fldChar w:fldCharType="separate"/>
            </w:r>
            <w:r w:rsidR="00621862">
              <w:rPr>
                <w:noProof/>
                <w:webHidden/>
              </w:rPr>
              <w:t>21</w:t>
            </w:r>
            <w:r w:rsidR="00760E93">
              <w:rPr>
                <w:noProof/>
                <w:webHidden/>
              </w:rPr>
              <w:fldChar w:fldCharType="end"/>
            </w:r>
          </w:hyperlink>
        </w:p>
        <w:p w14:paraId="71A05CB7" w14:textId="5E38E0E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3" w:history="1">
            <w:r w:rsidR="00760E93" w:rsidRPr="000E01CD">
              <w:rPr>
                <w:rStyle w:val="Hipercze"/>
                <w:noProof/>
              </w:rPr>
              <w:t>Część XVI. Kryteria oceny ofert</w:t>
            </w:r>
            <w:r w:rsidR="00760E93">
              <w:rPr>
                <w:noProof/>
                <w:webHidden/>
              </w:rPr>
              <w:tab/>
            </w:r>
            <w:r w:rsidR="00760E93">
              <w:rPr>
                <w:noProof/>
                <w:webHidden/>
              </w:rPr>
              <w:fldChar w:fldCharType="begin"/>
            </w:r>
            <w:r w:rsidR="00760E93">
              <w:rPr>
                <w:noProof/>
                <w:webHidden/>
              </w:rPr>
              <w:instrText xml:space="preserve"> PAGEREF _Toc148612283 \h </w:instrText>
            </w:r>
            <w:r w:rsidR="00760E93">
              <w:rPr>
                <w:noProof/>
                <w:webHidden/>
              </w:rPr>
            </w:r>
            <w:r w:rsidR="00760E93">
              <w:rPr>
                <w:noProof/>
                <w:webHidden/>
              </w:rPr>
              <w:fldChar w:fldCharType="separate"/>
            </w:r>
            <w:r w:rsidR="00621862">
              <w:rPr>
                <w:noProof/>
                <w:webHidden/>
              </w:rPr>
              <w:t>21</w:t>
            </w:r>
            <w:r w:rsidR="00760E93">
              <w:rPr>
                <w:noProof/>
                <w:webHidden/>
              </w:rPr>
              <w:fldChar w:fldCharType="end"/>
            </w:r>
          </w:hyperlink>
        </w:p>
        <w:p w14:paraId="3011D23E" w14:textId="2DF4F40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4" w:history="1">
            <w:r w:rsidR="00760E93" w:rsidRPr="000E01CD">
              <w:rPr>
                <w:rStyle w:val="Hipercze"/>
                <w:noProof/>
              </w:rPr>
              <w:t>Część XVII. Aukcja elektroniczna</w:t>
            </w:r>
            <w:r w:rsidR="00760E93">
              <w:rPr>
                <w:noProof/>
                <w:webHidden/>
              </w:rPr>
              <w:tab/>
            </w:r>
            <w:r w:rsidR="00760E93">
              <w:rPr>
                <w:noProof/>
                <w:webHidden/>
              </w:rPr>
              <w:fldChar w:fldCharType="begin"/>
            </w:r>
            <w:r w:rsidR="00760E93">
              <w:rPr>
                <w:noProof/>
                <w:webHidden/>
              </w:rPr>
              <w:instrText xml:space="preserve"> PAGEREF _Toc148612284 \h </w:instrText>
            </w:r>
            <w:r w:rsidR="00760E93">
              <w:rPr>
                <w:noProof/>
                <w:webHidden/>
              </w:rPr>
            </w:r>
            <w:r w:rsidR="00760E93">
              <w:rPr>
                <w:noProof/>
                <w:webHidden/>
              </w:rPr>
              <w:fldChar w:fldCharType="separate"/>
            </w:r>
            <w:r w:rsidR="00621862">
              <w:rPr>
                <w:noProof/>
                <w:webHidden/>
              </w:rPr>
              <w:t>21</w:t>
            </w:r>
            <w:r w:rsidR="00760E93">
              <w:rPr>
                <w:noProof/>
                <w:webHidden/>
              </w:rPr>
              <w:fldChar w:fldCharType="end"/>
            </w:r>
          </w:hyperlink>
        </w:p>
        <w:p w14:paraId="36BB4E72" w14:textId="1A817EA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5" w:history="1">
            <w:r w:rsidR="00760E93" w:rsidRPr="000E01CD">
              <w:rPr>
                <w:rStyle w:val="Hipercze"/>
                <w:noProof/>
              </w:rPr>
              <w:t>Część XVIII. Kolejność podejmowania czynności przez Zamawiającego</w:t>
            </w:r>
            <w:r w:rsidR="00760E93">
              <w:rPr>
                <w:noProof/>
                <w:webHidden/>
              </w:rPr>
              <w:tab/>
            </w:r>
            <w:r w:rsidR="00760E93">
              <w:rPr>
                <w:noProof/>
                <w:webHidden/>
              </w:rPr>
              <w:fldChar w:fldCharType="begin"/>
            </w:r>
            <w:r w:rsidR="00760E93">
              <w:rPr>
                <w:noProof/>
                <w:webHidden/>
              </w:rPr>
              <w:instrText xml:space="preserve"> PAGEREF _Toc148612285 \h </w:instrText>
            </w:r>
            <w:r w:rsidR="00760E93">
              <w:rPr>
                <w:noProof/>
                <w:webHidden/>
              </w:rPr>
            </w:r>
            <w:r w:rsidR="00760E93">
              <w:rPr>
                <w:noProof/>
                <w:webHidden/>
              </w:rPr>
              <w:fldChar w:fldCharType="separate"/>
            </w:r>
            <w:r w:rsidR="00621862">
              <w:rPr>
                <w:noProof/>
                <w:webHidden/>
              </w:rPr>
              <w:t>25</w:t>
            </w:r>
            <w:r w:rsidR="00760E93">
              <w:rPr>
                <w:noProof/>
                <w:webHidden/>
              </w:rPr>
              <w:fldChar w:fldCharType="end"/>
            </w:r>
          </w:hyperlink>
        </w:p>
        <w:p w14:paraId="4ABD2E8D" w14:textId="7E25F0D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6" w:history="1">
            <w:r w:rsidR="00760E93" w:rsidRPr="000E01CD">
              <w:rPr>
                <w:rStyle w:val="Hipercze"/>
                <w:noProof/>
              </w:rPr>
              <w:t>Część XIX. Zabezpieczenie należytego wykonania umowy</w:t>
            </w:r>
            <w:r w:rsidR="00760E93">
              <w:rPr>
                <w:noProof/>
                <w:webHidden/>
              </w:rPr>
              <w:tab/>
            </w:r>
            <w:r w:rsidR="00760E93">
              <w:rPr>
                <w:noProof/>
                <w:webHidden/>
              </w:rPr>
              <w:fldChar w:fldCharType="begin"/>
            </w:r>
            <w:r w:rsidR="00760E93">
              <w:rPr>
                <w:noProof/>
                <w:webHidden/>
              </w:rPr>
              <w:instrText xml:space="preserve"> PAGEREF _Toc148612286 \h </w:instrText>
            </w:r>
            <w:r w:rsidR="00760E93">
              <w:rPr>
                <w:noProof/>
                <w:webHidden/>
              </w:rPr>
            </w:r>
            <w:r w:rsidR="00760E93">
              <w:rPr>
                <w:noProof/>
                <w:webHidden/>
              </w:rPr>
              <w:fldChar w:fldCharType="separate"/>
            </w:r>
            <w:r w:rsidR="00621862">
              <w:rPr>
                <w:noProof/>
                <w:webHidden/>
              </w:rPr>
              <w:t>25</w:t>
            </w:r>
            <w:r w:rsidR="00760E93">
              <w:rPr>
                <w:noProof/>
                <w:webHidden/>
              </w:rPr>
              <w:fldChar w:fldCharType="end"/>
            </w:r>
          </w:hyperlink>
        </w:p>
        <w:p w14:paraId="56AFA778" w14:textId="3694478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7" w:history="1">
            <w:r w:rsidR="00760E93" w:rsidRPr="000E01CD">
              <w:rPr>
                <w:rStyle w:val="Hipercze"/>
                <w:noProof/>
              </w:rPr>
              <w:t>Część XX. Istotne postanowienia umowy</w:t>
            </w:r>
            <w:r w:rsidR="00760E93">
              <w:rPr>
                <w:noProof/>
                <w:webHidden/>
              </w:rPr>
              <w:tab/>
            </w:r>
            <w:r w:rsidR="00760E93">
              <w:rPr>
                <w:noProof/>
                <w:webHidden/>
              </w:rPr>
              <w:fldChar w:fldCharType="begin"/>
            </w:r>
            <w:r w:rsidR="00760E93">
              <w:rPr>
                <w:noProof/>
                <w:webHidden/>
              </w:rPr>
              <w:instrText xml:space="preserve"> PAGEREF _Toc148612287 \h </w:instrText>
            </w:r>
            <w:r w:rsidR="00760E93">
              <w:rPr>
                <w:noProof/>
                <w:webHidden/>
              </w:rPr>
            </w:r>
            <w:r w:rsidR="00760E93">
              <w:rPr>
                <w:noProof/>
                <w:webHidden/>
              </w:rPr>
              <w:fldChar w:fldCharType="separate"/>
            </w:r>
            <w:r w:rsidR="00621862">
              <w:rPr>
                <w:noProof/>
                <w:webHidden/>
              </w:rPr>
              <w:t>25</w:t>
            </w:r>
            <w:r w:rsidR="00760E93">
              <w:rPr>
                <w:noProof/>
                <w:webHidden/>
              </w:rPr>
              <w:fldChar w:fldCharType="end"/>
            </w:r>
          </w:hyperlink>
        </w:p>
        <w:p w14:paraId="2BB8950A" w14:textId="30AD517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8" w:history="1">
            <w:r w:rsidR="00760E93" w:rsidRPr="000E01CD">
              <w:rPr>
                <w:rStyle w:val="Hipercze"/>
                <w:noProof/>
              </w:rPr>
              <w:t>Część XXI. Formalności, jakie należy dopełnić przed zawarciem umowy</w:t>
            </w:r>
            <w:r w:rsidR="00760E93">
              <w:rPr>
                <w:noProof/>
                <w:webHidden/>
              </w:rPr>
              <w:tab/>
            </w:r>
            <w:r w:rsidR="00760E93">
              <w:rPr>
                <w:noProof/>
                <w:webHidden/>
              </w:rPr>
              <w:fldChar w:fldCharType="begin"/>
            </w:r>
            <w:r w:rsidR="00760E93">
              <w:rPr>
                <w:noProof/>
                <w:webHidden/>
              </w:rPr>
              <w:instrText xml:space="preserve"> PAGEREF _Toc148612288 \h </w:instrText>
            </w:r>
            <w:r w:rsidR="00760E93">
              <w:rPr>
                <w:noProof/>
                <w:webHidden/>
              </w:rPr>
            </w:r>
            <w:r w:rsidR="00760E93">
              <w:rPr>
                <w:noProof/>
                <w:webHidden/>
              </w:rPr>
              <w:fldChar w:fldCharType="separate"/>
            </w:r>
            <w:r w:rsidR="00621862">
              <w:rPr>
                <w:noProof/>
                <w:webHidden/>
              </w:rPr>
              <w:t>25</w:t>
            </w:r>
            <w:r w:rsidR="00760E93">
              <w:rPr>
                <w:noProof/>
                <w:webHidden/>
              </w:rPr>
              <w:fldChar w:fldCharType="end"/>
            </w:r>
          </w:hyperlink>
        </w:p>
        <w:p w14:paraId="633A706E" w14:textId="1D95414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89" w:history="1">
            <w:r w:rsidR="00760E93" w:rsidRPr="000E01CD">
              <w:rPr>
                <w:rStyle w:val="Hipercze"/>
                <w:noProof/>
              </w:rPr>
              <w:t>Część XXII. Pouczenie o środkach ochrony prawnej.</w:t>
            </w:r>
            <w:r w:rsidR="00760E93">
              <w:rPr>
                <w:noProof/>
                <w:webHidden/>
              </w:rPr>
              <w:tab/>
            </w:r>
            <w:r w:rsidR="00760E93">
              <w:rPr>
                <w:noProof/>
                <w:webHidden/>
              </w:rPr>
              <w:fldChar w:fldCharType="begin"/>
            </w:r>
            <w:r w:rsidR="00760E93">
              <w:rPr>
                <w:noProof/>
                <w:webHidden/>
              </w:rPr>
              <w:instrText xml:space="preserve"> PAGEREF _Toc148612289 \h </w:instrText>
            </w:r>
            <w:r w:rsidR="00760E93">
              <w:rPr>
                <w:noProof/>
                <w:webHidden/>
              </w:rPr>
            </w:r>
            <w:r w:rsidR="00760E93">
              <w:rPr>
                <w:noProof/>
                <w:webHidden/>
              </w:rPr>
              <w:fldChar w:fldCharType="separate"/>
            </w:r>
            <w:r w:rsidR="00621862">
              <w:rPr>
                <w:noProof/>
                <w:webHidden/>
              </w:rPr>
              <w:t>25</w:t>
            </w:r>
            <w:r w:rsidR="00760E93">
              <w:rPr>
                <w:noProof/>
                <w:webHidden/>
              </w:rPr>
              <w:fldChar w:fldCharType="end"/>
            </w:r>
          </w:hyperlink>
        </w:p>
        <w:p w14:paraId="53F816F5" w14:textId="601F7D2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0" w:history="1">
            <w:r w:rsidR="00760E93" w:rsidRPr="000E01CD">
              <w:rPr>
                <w:rStyle w:val="Hipercze"/>
                <w:noProof/>
              </w:rPr>
              <w:t>Wykaz załączników</w:t>
            </w:r>
            <w:r w:rsidR="00760E93">
              <w:rPr>
                <w:noProof/>
                <w:webHidden/>
              </w:rPr>
              <w:tab/>
            </w:r>
            <w:r w:rsidR="00760E93">
              <w:rPr>
                <w:noProof/>
                <w:webHidden/>
              </w:rPr>
              <w:fldChar w:fldCharType="begin"/>
            </w:r>
            <w:r w:rsidR="00760E93">
              <w:rPr>
                <w:noProof/>
                <w:webHidden/>
              </w:rPr>
              <w:instrText xml:space="preserve"> PAGEREF _Toc148612290 \h </w:instrText>
            </w:r>
            <w:r w:rsidR="00760E93">
              <w:rPr>
                <w:noProof/>
                <w:webHidden/>
              </w:rPr>
            </w:r>
            <w:r w:rsidR="00760E93">
              <w:rPr>
                <w:noProof/>
                <w:webHidden/>
              </w:rPr>
              <w:fldChar w:fldCharType="separate"/>
            </w:r>
            <w:r w:rsidR="00621862">
              <w:rPr>
                <w:noProof/>
                <w:webHidden/>
              </w:rPr>
              <w:t>25</w:t>
            </w:r>
            <w:r w:rsidR="00760E93">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2AE8D78" w14:textId="77777777" w:rsidR="00CA733C" w:rsidRPr="007927F8" w:rsidRDefault="00CA733C" w:rsidP="00CA733C">
      <w:pPr>
        <w:keepNext/>
        <w:widowControl w:val="0"/>
        <w:spacing w:after="20"/>
        <w:rPr>
          <w:b/>
          <w:sz w:val="22"/>
          <w:szCs w:val="22"/>
        </w:rPr>
      </w:pPr>
      <w:r w:rsidRPr="007927F8">
        <w:rPr>
          <w:b/>
          <w:sz w:val="22"/>
          <w:szCs w:val="22"/>
        </w:rPr>
        <w:t xml:space="preserve">Oddział KWK ROW  </w:t>
      </w:r>
    </w:p>
    <w:p w14:paraId="5D762EBA" w14:textId="77777777" w:rsidR="00CA733C" w:rsidRPr="007927F8" w:rsidRDefault="00CA733C" w:rsidP="00CA733C">
      <w:pPr>
        <w:keepNext/>
        <w:widowControl w:val="0"/>
        <w:spacing w:after="20"/>
        <w:rPr>
          <w:b/>
          <w:color w:val="0000FF"/>
          <w:sz w:val="22"/>
          <w:szCs w:val="22"/>
        </w:rPr>
      </w:pPr>
      <w:r w:rsidRPr="007927F8">
        <w:rPr>
          <w:b/>
          <w:sz w:val="22"/>
          <w:szCs w:val="22"/>
        </w:rPr>
        <w:t>44-253  Rybnik, ul. Jastrzębska 10</w:t>
      </w:r>
    </w:p>
    <w:p w14:paraId="19EB7242" w14:textId="77777777" w:rsidR="00CA733C" w:rsidRPr="007927F8" w:rsidRDefault="00CA733C" w:rsidP="00CA733C">
      <w:pPr>
        <w:keepNext/>
        <w:widowControl w:val="0"/>
        <w:spacing w:after="20"/>
        <w:rPr>
          <w:b/>
          <w:sz w:val="22"/>
          <w:szCs w:val="22"/>
        </w:rPr>
      </w:pPr>
      <w:r w:rsidRPr="007927F8">
        <w:rPr>
          <w:b/>
          <w:sz w:val="22"/>
          <w:szCs w:val="22"/>
        </w:rPr>
        <w:t>tel. +48 /32/ 71 60 113</w:t>
      </w:r>
    </w:p>
    <w:p w14:paraId="788B1BE6" w14:textId="77777777" w:rsidR="00CA733C" w:rsidRPr="007927F8" w:rsidRDefault="00CA733C" w:rsidP="00CA733C">
      <w:pPr>
        <w:keepNext/>
        <w:widowControl w:val="0"/>
        <w:spacing w:after="20"/>
        <w:rPr>
          <w:b/>
          <w:sz w:val="22"/>
          <w:szCs w:val="22"/>
        </w:rPr>
      </w:pPr>
      <w:r w:rsidRPr="007927F8">
        <w:rPr>
          <w:b/>
          <w:sz w:val="22"/>
          <w:szCs w:val="22"/>
        </w:rPr>
        <w:t>fax +48 /32/ 71 60 580</w:t>
      </w:r>
    </w:p>
    <w:p w14:paraId="0BBA432A" w14:textId="77777777" w:rsidR="00CA733C" w:rsidRPr="007927F8" w:rsidRDefault="00CA733C" w:rsidP="00CA733C">
      <w:pPr>
        <w:keepNext/>
        <w:widowControl w:val="0"/>
        <w:spacing w:after="20"/>
        <w:rPr>
          <w:b/>
          <w:sz w:val="22"/>
          <w:szCs w:val="22"/>
        </w:rPr>
      </w:pPr>
      <w:r w:rsidRPr="007927F8">
        <w:rPr>
          <w:b/>
          <w:sz w:val="22"/>
          <w:szCs w:val="22"/>
        </w:rPr>
        <w:t>NIP 634 283 47 28</w:t>
      </w:r>
    </w:p>
    <w:p w14:paraId="4FAC7AAF" w14:textId="65CC1E2D" w:rsidR="00F13DFD" w:rsidRPr="00DD199C" w:rsidRDefault="00F13DFD" w:rsidP="00DD199C">
      <w:pPr>
        <w:spacing w:before="120"/>
        <w:jc w:val="both"/>
        <w:rPr>
          <w:bCs/>
          <w:iCs/>
          <w:sz w:val="24"/>
          <w:szCs w:val="24"/>
        </w:rPr>
      </w:pP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C9B0CE4" w14:textId="77777777" w:rsidR="00E32430" w:rsidRDefault="00E32430" w:rsidP="00E32430">
      <w:pPr>
        <w:spacing w:line="276" w:lineRule="auto"/>
        <w:contextualSpacing/>
        <w:jc w:val="both"/>
        <w:rPr>
          <w:bCs/>
          <w:sz w:val="24"/>
          <w:szCs w:val="24"/>
        </w:rPr>
      </w:pPr>
    </w:p>
    <w:p w14:paraId="352849D4" w14:textId="4D00453E" w:rsidR="00E32430" w:rsidRDefault="00F13DFD" w:rsidP="00E32430">
      <w:pPr>
        <w:pStyle w:val="Akapitzlist"/>
        <w:numPr>
          <w:ilvl w:val="0"/>
          <w:numId w:val="1"/>
        </w:numPr>
        <w:spacing w:before="120" w:line="312" w:lineRule="auto"/>
        <w:contextualSpacing w:val="0"/>
        <w:jc w:val="both"/>
        <w:rPr>
          <w:b/>
          <w:bCs/>
        </w:rPr>
      </w:pPr>
      <w:r w:rsidRPr="00E32430">
        <w:t xml:space="preserve">Przedmiotem zamówienia jest: </w:t>
      </w:r>
      <w:r w:rsidR="00E32430" w:rsidRPr="00B853DC">
        <w:rPr>
          <w:b/>
          <w:bCs/>
        </w:rPr>
        <w:t xml:space="preserve">Świadczenie usług asenizacyjnych – Czyszczenie </w:t>
      </w:r>
      <w:r w:rsidR="00903CA5">
        <w:rPr>
          <w:b/>
          <w:bCs/>
        </w:rPr>
        <w:br/>
      </w:r>
      <w:r w:rsidR="00E32430" w:rsidRPr="00B853DC">
        <w:rPr>
          <w:b/>
          <w:bCs/>
        </w:rPr>
        <w:t>i udrażnianie kanalizacji specjalistycznym samochodem WUKO typu SCK z obsługą oraz wywóz nieczystości płynnych dla potrzeb KWK ROW z podziałem 8 zadań zadania</w:t>
      </w:r>
      <w:r w:rsidR="00D30E9C">
        <w:rPr>
          <w:b/>
          <w:bCs/>
        </w:rPr>
        <w:t xml:space="preserve"> w tym:</w:t>
      </w:r>
    </w:p>
    <w:p w14:paraId="2F78973C" w14:textId="77777777" w:rsidR="00B46D1A" w:rsidRPr="00CB06C9" w:rsidRDefault="00B46D1A">
      <w:pPr>
        <w:pStyle w:val="Akapitzlist"/>
        <w:numPr>
          <w:ilvl w:val="0"/>
          <w:numId w:val="64"/>
        </w:numPr>
        <w:ind w:left="1077"/>
        <w:contextualSpacing w:val="0"/>
        <w:rPr>
          <w:b/>
        </w:rPr>
      </w:pPr>
      <w:bookmarkStart w:id="10" w:name="_Hlk143166146"/>
      <w:bookmarkStart w:id="11" w:name="_Hlk141270459"/>
      <w:bookmarkStart w:id="12" w:name="_Hlk171754540"/>
      <w:r w:rsidRPr="00CB06C9">
        <w:rPr>
          <w:b/>
        </w:rPr>
        <w:t xml:space="preserve">Zadanie nr 1: </w:t>
      </w:r>
    </w:p>
    <w:bookmarkEnd w:id="10"/>
    <w:p w14:paraId="404E9ACF" w14:textId="52A79B8A" w:rsidR="00B46D1A" w:rsidRPr="00CB06C9" w:rsidRDefault="00B46D1A" w:rsidP="00CB06C9">
      <w:pPr>
        <w:pStyle w:val="Akapitzlist"/>
        <w:ind w:left="1134"/>
        <w:contextualSpacing w:val="0"/>
        <w:rPr>
          <w:b/>
        </w:rPr>
      </w:pPr>
      <w:r w:rsidRPr="00CB06C9">
        <w:rPr>
          <w:b/>
        </w:rPr>
        <w:t xml:space="preserve">Czyszczenie i udrażnianie kanalizacji specjalistycznym samochodem WUKO typu SCK z obsługą (z dojazdem) </w:t>
      </w:r>
      <w:bookmarkStart w:id="13" w:name="_Hlk171580209"/>
      <w:r w:rsidRPr="00CB06C9">
        <w:rPr>
          <w:b/>
        </w:rPr>
        <w:t xml:space="preserve">dla Oddziału PGG S.A. Oddział KWK ROW Ruch </w:t>
      </w:r>
      <w:r w:rsidR="00CA733C" w:rsidRPr="00CB06C9">
        <w:rPr>
          <w:b/>
        </w:rPr>
        <w:t>Rydułtowy</w:t>
      </w:r>
    </w:p>
    <w:bookmarkEnd w:id="13"/>
    <w:p w14:paraId="2295D204" w14:textId="77777777" w:rsidR="00B46D1A" w:rsidRPr="00CB06C9" w:rsidRDefault="00B46D1A">
      <w:pPr>
        <w:pStyle w:val="Akapitzlist"/>
        <w:numPr>
          <w:ilvl w:val="0"/>
          <w:numId w:val="64"/>
        </w:numPr>
        <w:contextualSpacing w:val="0"/>
        <w:rPr>
          <w:b/>
        </w:rPr>
      </w:pPr>
      <w:r w:rsidRPr="00CB06C9">
        <w:rPr>
          <w:b/>
        </w:rPr>
        <w:t>Zadanie nr 2:</w:t>
      </w:r>
    </w:p>
    <w:bookmarkEnd w:id="11"/>
    <w:p w14:paraId="68A69C9F" w14:textId="35FAD2F2" w:rsidR="00B46D1A" w:rsidRPr="00CB06C9" w:rsidRDefault="00B46D1A" w:rsidP="00CB06C9">
      <w:pPr>
        <w:pStyle w:val="Akapitzlist"/>
        <w:ind w:left="1134"/>
        <w:contextualSpacing w:val="0"/>
        <w:rPr>
          <w:b/>
        </w:rPr>
      </w:pPr>
      <w:r w:rsidRPr="00CB06C9">
        <w:rPr>
          <w:b/>
        </w:rPr>
        <w:t xml:space="preserve">Czyszczenie i udrażnianie kanalizacji specjalistycznym samochodem WUKO typu SCK z obsługą (z dojazdem) dla Oddziału PGG S.A. Oddział KWK ROW Ruch </w:t>
      </w:r>
      <w:r w:rsidR="00CA733C" w:rsidRPr="00CB06C9">
        <w:rPr>
          <w:b/>
        </w:rPr>
        <w:t>Marcel</w:t>
      </w:r>
    </w:p>
    <w:p w14:paraId="5AD3704D" w14:textId="77777777" w:rsidR="00B46D1A" w:rsidRPr="00CB06C9" w:rsidRDefault="00B46D1A">
      <w:pPr>
        <w:pStyle w:val="Akapitzlist"/>
        <w:numPr>
          <w:ilvl w:val="0"/>
          <w:numId w:val="64"/>
        </w:numPr>
        <w:contextualSpacing w:val="0"/>
        <w:rPr>
          <w:b/>
        </w:rPr>
      </w:pPr>
      <w:bookmarkStart w:id="14" w:name="_Hlk171580082"/>
      <w:r w:rsidRPr="00CB06C9">
        <w:rPr>
          <w:b/>
        </w:rPr>
        <w:t>Zadanie nr 3:</w:t>
      </w:r>
    </w:p>
    <w:p w14:paraId="7C88336E" w14:textId="77777777" w:rsidR="00B46D1A" w:rsidRPr="00CB06C9" w:rsidRDefault="00B46D1A" w:rsidP="00B46D1A">
      <w:pPr>
        <w:pStyle w:val="Akapitzlist"/>
        <w:ind w:left="1080"/>
        <w:contextualSpacing w:val="0"/>
        <w:rPr>
          <w:b/>
        </w:rPr>
      </w:pPr>
      <w:r w:rsidRPr="00CB06C9">
        <w:rPr>
          <w:b/>
        </w:rPr>
        <w:t>Czyszczenie i udrażnianie kanalizacji specjalistycznym samochodem WUKO typu SCK z obsługą (z dojazdem) dla Oddziału PGG S.A. Oddział KWK ROW Ruch Jankowice</w:t>
      </w:r>
    </w:p>
    <w:p w14:paraId="17826DD2" w14:textId="16BC0A39" w:rsidR="00CA733C" w:rsidRPr="00CB06C9" w:rsidRDefault="00CA733C">
      <w:pPr>
        <w:pStyle w:val="Akapitzlist"/>
        <w:numPr>
          <w:ilvl w:val="0"/>
          <w:numId w:val="64"/>
        </w:numPr>
        <w:contextualSpacing w:val="0"/>
        <w:rPr>
          <w:b/>
        </w:rPr>
      </w:pPr>
      <w:bookmarkStart w:id="15" w:name="_Hlk171580127"/>
      <w:bookmarkEnd w:id="14"/>
      <w:r w:rsidRPr="00CB06C9">
        <w:rPr>
          <w:b/>
        </w:rPr>
        <w:t>Zadanie nr 4:</w:t>
      </w:r>
    </w:p>
    <w:p w14:paraId="01BBC046" w14:textId="37AA212D" w:rsidR="00CA733C" w:rsidRPr="00CB06C9" w:rsidRDefault="00CA733C" w:rsidP="00CA733C">
      <w:pPr>
        <w:pStyle w:val="Akapitzlist"/>
        <w:ind w:left="1080"/>
        <w:contextualSpacing w:val="0"/>
        <w:rPr>
          <w:b/>
        </w:rPr>
      </w:pPr>
      <w:r w:rsidRPr="00CB06C9">
        <w:rPr>
          <w:b/>
        </w:rPr>
        <w:t>Czyszczenie i udrażnianie kanalizacji specjalistycznym samochodem WUKO typu SCK z obsługą (z dojazdem) dla Oddziału PGG S.A. Oddział KWK ROW Ruch Chwałowice</w:t>
      </w:r>
    </w:p>
    <w:bookmarkEnd w:id="15"/>
    <w:p w14:paraId="17D4D8B2" w14:textId="2AA351A3" w:rsidR="00CA733C" w:rsidRPr="00CB06C9" w:rsidRDefault="00CA733C">
      <w:pPr>
        <w:pStyle w:val="Akapitzlist"/>
        <w:numPr>
          <w:ilvl w:val="0"/>
          <w:numId w:val="64"/>
        </w:numPr>
        <w:contextualSpacing w:val="0"/>
        <w:rPr>
          <w:b/>
        </w:rPr>
      </w:pPr>
      <w:r w:rsidRPr="00CB06C9">
        <w:rPr>
          <w:b/>
        </w:rPr>
        <w:t>Zadanie nr 5:</w:t>
      </w:r>
    </w:p>
    <w:p w14:paraId="61EE5F54" w14:textId="76B21AE1" w:rsidR="003E0D31" w:rsidRPr="00CB06C9" w:rsidRDefault="003E0D31" w:rsidP="003E0D31">
      <w:pPr>
        <w:pStyle w:val="Akapitzlist"/>
        <w:ind w:left="1080"/>
        <w:contextualSpacing w:val="0"/>
        <w:rPr>
          <w:b/>
        </w:rPr>
      </w:pPr>
      <w:r w:rsidRPr="00CB06C9">
        <w:rPr>
          <w:b/>
        </w:rPr>
        <w:t xml:space="preserve">Wywóz nieczystości płynnych </w:t>
      </w:r>
      <w:bookmarkStart w:id="16" w:name="_Hlk177546914"/>
      <w:r w:rsidR="000E066D">
        <w:rPr>
          <w:b/>
        </w:rPr>
        <w:t>pojazdem asenizacyjnym z obsług</w:t>
      </w:r>
      <w:bookmarkEnd w:id="16"/>
      <w:r w:rsidR="000E066D">
        <w:rPr>
          <w:b/>
        </w:rPr>
        <w:t xml:space="preserve">ą </w:t>
      </w:r>
      <w:r w:rsidRPr="00CB06C9">
        <w:rPr>
          <w:b/>
        </w:rPr>
        <w:t>dla Oddziału PGG S.A. Oddział KWK ROW Ruch Rydułtowy</w:t>
      </w:r>
    </w:p>
    <w:p w14:paraId="505945CB" w14:textId="10CBFCF3" w:rsidR="00CA733C" w:rsidRPr="00CB06C9" w:rsidRDefault="00CA733C">
      <w:pPr>
        <w:pStyle w:val="Akapitzlist"/>
        <w:numPr>
          <w:ilvl w:val="0"/>
          <w:numId w:val="64"/>
        </w:numPr>
        <w:contextualSpacing w:val="0"/>
        <w:rPr>
          <w:b/>
        </w:rPr>
      </w:pPr>
      <w:r w:rsidRPr="00CB06C9">
        <w:rPr>
          <w:b/>
        </w:rPr>
        <w:t>Zadanie nr 6:</w:t>
      </w:r>
    </w:p>
    <w:p w14:paraId="154F56C4" w14:textId="2CB9E4A9" w:rsidR="003E0D31" w:rsidRPr="00CB06C9" w:rsidRDefault="003E0D31" w:rsidP="00CB06C9">
      <w:pPr>
        <w:pStyle w:val="Akapitzlist"/>
        <w:ind w:left="1080"/>
        <w:contextualSpacing w:val="0"/>
        <w:rPr>
          <w:b/>
        </w:rPr>
      </w:pPr>
      <w:r w:rsidRPr="00CB06C9">
        <w:rPr>
          <w:b/>
        </w:rPr>
        <w:t xml:space="preserve">Wywóz nieczystości płynnych </w:t>
      </w:r>
      <w:r w:rsidR="000E066D">
        <w:rPr>
          <w:b/>
        </w:rPr>
        <w:t>pojazdem asenizacyjnym z obsług</w:t>
      </w:r>
      <w:r w:rsidR="00753790">
        <w:rPr>
          <w:b/>
        </w:rPr>
        <w:t xml:space="preserve">ą </w:t>
      </w:r>
      <w:r w:rsidRPr="00CB06C9">
        <w:rPr>
          <w:b/>
        </w:rPr>
        <w:t>dla Oddziału PGG S.A. Oddział KWK ROW Ruch Marcel</w:t>
      </w:r>
    </w:p>
    <w:p w14:paraId="0ADEDC4B" w14:textId="76DA12B6" w:rsidR="00CA733C" w:rsidRPr="00CB06C9" w:rsidRDefault="00CA733C">
      <w:pPr>
        <w:pStyle w:val="Akapitzlist"/>
        <w:numPr>
          <w:ilvl w:val="0"/>
          <w:numId w:val="64"/>
        </w:numPr>
        <w:contextualSpacing w:val="0"/>
        <w:rPr>
          <w:b/>
        </w:rPr>
      </w:pPr>
      <w:r w:rsidRPr="00CB06C9">
        <w:rPr>
          <w:b/>
        </w:rPr>
        <w:t>Zadanie nr 7:</w:t>
      </w:r>
    </w:p>
    <w:p w14:paraId="1FC06968" w14:textId="3FF71C92" w:rsidR="003E0D31" w:rsidRPr="00CB06C9" w:rsidRDefault="003E0D31" w:rsidP="00CB06C9">
      <w:pPr>
        <w:pStyle w:val="Akapitzlist"/>
        <w:ind w:left="1080"/>
        <w:contextualSpacing w:val="0"/>
        <w:rPr>
          <w:b/>
        </w:rPr>
      </w:pPr>
      <w:r w:rsidRPr="00CB06C9">
        <w:rPr>
          <w:b/>
        </w:rPr>
        <w:t xml:space="preserve">Wywóz nieczystości płynnych </w:t>
      </w:r>
      <w:r w:rsidR="000E066D">
        <w:rPr>
          <w:b/>
        </w:rPr>
        <w:t>pojazdem asenizacyjnym z obsług</w:t>
      </w:r>
      <w:r w:rsidR="00753790">
        <w:rPr>
          <w:b/>
        </w:rPr>
        <w:t xml:space="preserve">ą </w:t>
      </w:r>
      <w:r w:rsidRPr="00CB06C9">
        <w:rPr>
          <w:b/>
        </w:rPr>
        <w:t>dla Oddziału PGG S.A. Oddział KWK ROW Ruch Jankowice</w:t>
      </w:r>
    </w:p>
    <w:p w14:paraId="2E440E8B" w14:textId="2EF76A43" w:rsidR="00CA733C" w:rsidRPr="00CB06C9" w:rsidRDefault="00CA733C">
      <w:pPr>
        <w:pStyle w:val="Akapitzlist"/>
        <w:numPr>
          <w:ilvl w:val="0"/>
          <w:numId w:val="64"/>
        </w:numPr>
        <w:contextualSpacing w:val="0"/>
        <w:rPr>
          <w:b/>
        </w:rPr>
      </w:pPr>
      <w:r w:rsidRPr="00CB06C9">
        <w:rPr>
          <w:b/>
        </w:rPr>
        <w:t>Zadanie nr 8:</w:t>
      </w:r>
    </w:p>
    <w:p w14:paraId="33988A35" w14:textId="118BC9B1" w:rsidR="003E0D31" w:rsidRPr="00CB06C9" w:rsidRDefault="003E0D31" w:rsidP="00CB06C9">
      <w:pPr>
        <w:pStyle w:val="Akapitzlist"/>
        <w:ind w:left="1134"/>
        <w:contextualSpacing w:val="0"/>
        <w:rPr>
          <w:b/>
        </w:rPr>
      </w:pPr>
      <w:r w:rsidRPr="00CB06C9">
        <w:rPr>
          <w:b/>
        </w:rPr>
        <w:t xml:space="preserve">Wywóz nieczystości płynnych </w:t>
      </w:r>
      <w:r w:rsidR="000E066D">
        <w:rPr>
          <w:b/>
        </w:rPr>
        <w:t>pojazdem asenizacyjnym z obsług</w:t>
      </w:r>
      <w:r w:rsidR="00753790">
        <w:rPr>
          <w:b/>
        </w:rPr>
        <w:t xml:space="preserve">ą </w:t>
      </w:r>
      <w:r w:rsidRPr="00CB06C9">
        <w:rPr>
          <w:b/>
        </w:rPr>
        <w:t>dla Oddziału PGG S.A. Oddział KWK ROW Ruch Chwałowice</w:t>
      </w:r>
    </w:p>
    <w:bookmarkEnd w:id="12"/>
    <w:p w14:paraId="4D37EEC6" w14:textId="65A51B03" w:rsidR="00F13DFD" w:rsidRPr="00E32430" w:rsidRDefault="00F13DFD" w:rsidP="00F00737">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E32430">
        <w:rPr>
          <w:b/>
          <w:bCs/>
          <w:iCs/>
        </w:rPr>
        <w:t>Załączniku nr 1</w:t>
      </w:r>
      <w:r w:rsidR="00CA0422" w:rsidRPr="00E32430">
        <w:rPr>
          <w:b/>
          <w:bCs/>
        </w:rPr>
        <w:t xml:space="preserve"> do S</w:t>
      </w:r>
      <w:r w:rsidRPr="00E32430">
        <w:rPr>
          <w:b/>
          <w:bCs/>
        </w:rPr>
        <w:t>WZ.</w:t>
      </w:r>
    </w:p>
    <w:p w14:paraId="5BAE5147" w14:textId="6D1D78F3" w:rsidR="00B46D1A" w:rsidRPr="00534DF3" w:rsidRDefault="00182B15" w:rsidP="00B46D1A">
      <w:pPr>
        <w:pStyle w:val="Akapitzlist"/>
        <w:numPr>
          <w:ilvl w:val="0"/>
          <w:numId w:val="1"/>
        </w:numPr>
        <w:spacing w:before="120" w:line="312" w:lineRule="auto"/>
        <w:jc w:val="both"/>
        <w:rPr>
          <w:b/>
          <w:bCs/>
          <w:lang w:val="x-none"/>
        </w:rPr>
      </w:pPr>
      <w:r w:rsidRPr="00534DF3">
        <w:t>Kody CPV:</w:t>
      </w:r>
      <w:r w:rsidR="00B46D1A" w:rsidRPr="00534DF3">
        <w:rPr>
          <w:lang w:val="x-none"/>
        </w:rPr>
        <w:t xml:space="preserve"> </w:t>
      </w:r>
      <w:r w:rsidR="00B46D1A" w:rsidRPr="00534DF3">
        <w:rPr>
          <w:b/>
          <w:bCs/>
          <w:lang w:val="x-none"/>
        </w:rPr>
        <w:t>90410000-4</w:t>
      </w:r>
      <w:r w:rsidR="00903CA5" w:rsidRPr="00534DF3">
        <w:rPr>
          <w:b/>
          <w:bCs/>
          <w:lang w:val="x-none"/>
        </w:rPr>
        <w:t>, 90410000-5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7" w:name="_Toc106095840"/>
      <w:bookmarkStart w:id="18" w:name="_Toc106096384"/>
      <w:bookmarkStart w:id="19"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1"/>
      <w:bookmarkStart w:id="21" w:name="_Toc106096385"/>
      <w:bookmarkStart w:id="22" w:name="_Toc148612272"/>
      <w:r w:rsidRPr="00057162">
        <w:rPr>
          <w:rFonts w:ascii="Times New Roman" w:hAnsi="Times New Roman" w:cs="Times New Roman"/>
          <w:color w:val="auto"/>
          <w:sz w:val="24"/>
          <w:szCs w:val="24"/>
        </w:rPr>
        <w:lastRenderedPageBreak/>
        <w:t xml:space="preserve">Część V. Kwalifikacja podmiotowa </w:t>
      </w:r>
      <w:r w:rsidR="008616AB">
        <w:rPr>
          <w:rFonts w:ascii="Times New Roman" w:hAnsi="Times New Roman" w:cs="Times New Roman"/>
          <w:color w:val="auto"/>
          <w:sz w:val="24"/>
          <w:szCs w:val="24"/>
        </w:rPr>
        <w:t>Wykonawców</w:t>
      </w:r>
      <w:bookmarkEnd w:id="20"/>
      <w:bookmarkEnd w:id="21"/>
      <w:bookmarkEnd w:id="22"/>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23" w:name="_Hlk91670677"/>
      <w:r w:rsidRPr="00D52625">
        <w:t xml:space="preserve">Wykluczeniu z postępowania </w:t>
      </w:r>
      <w:r w:rsidR="00501126" w:rsidRPr="00D52625">
        <w:t>podlega</w:t>
      </w:r>
      <w:r w:rsidRPr="00D52625">
        <w:t xml:space="preserve"> </w:t>
      </w:r>
      <w:r w:rsidR="008616AB">
        <w:t>Wykonawca</w:t>
      </w:r>
      <w:r w:rsidRPr="00D52625">
        <w:t>:</w:t>
      </w:r>
    </w:p>
    <w:bookmarkEnd w:id="23"/>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5F1BC0">
        <w:t>rachunkowości (</w:t>
      </w:r>
      <w:r w:rsidR="00D03994" w:rsidRPr="005F1BC0">
        <w:t xml:space="preserve">Dz. U. z 2023 r. poz. 120, 295 z </w:t>
      </w:r>
      <w:proofErr w:type="spellStart"/>
      <w:r w:rsidR="00D03994" w:rsidRPr="005F1BC0">
        <w:t>późn</w:t>
      </w:r>
      <w:proofErr w:type="spellEnd"/>
      <w:r w:rsidR="00D03994" w:rsidRPr="005F1BC0">
        <w:t>. zm.</w:t>
      </w:r>
      <w:r w:rsidR="00820105" w:rsidRPr="005F1BC0">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4" w:name="mip51080599"/>
      <w:bookmarkEnd w:id="24"/>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5"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1"/>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1"/>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1"/>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5"/>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FF2CC0" w:rsidRDefault="006B0420" w:rsidP="00A34DDB">
      <w:pPr>
        <w:pStyle w:val="Akapitzlist"/>
        <w:numPr>
          <w:ilvl w:val="0"/>
          <w:numId w:val="2"/>
        </w:numPr>
        <w:spacing w:before="120" w:line="312" w:lineRule="auto"/>
        <w:contextualSpacing w:val="0"/>
        <w:jc w:val="both"/>
        <w:rPr>
          <w:b/>
          <w:bCs/>
        </w:rPr>
      </w:pPr>
      <w:r w:rsidRPr="00FF2CC0">
        <w:rPr>
          <w:b/>
          <w:bCs/>
        </w:rPr>
        <w:t>Zamawiający</w:t>
      </w:r>
      <w:r w:rsidR="00D42FFB" w:rsidRPr="00FF2CC0">
        <w:rPr>
          <w:b/>
          <w:bCs/>
        </w:rPr>
        <w:t xml:space="preserve"> stosuje warunki udziału</w:t>
      </w:r>
      <w:r w:rsidR="002E0AA3" w:rsidRPr="00FF2CC0">
        <w:rPr>
          <w:b/>
          <w:bCs/>
        </w:rPr>
        <w:t xml:space="preserve"> w postępowaniu:</w:t>
      </w:r>
    </w:p>
    <w:p w14:paraId="10ADE7D2" w14:textId="35BB0B46" w:rsidR="00C7690B" w:rsidRPr="002171F8" w:rsidRDefault="00C7690B" w:rsidP="00A34DDB">
      <w:pPr>
        <w:pStyle w:val="Akapitzlist"/>
        <w:numPr>
          <w:ilvl w:val="1"/>
          <w:numId w:val="2"/>
        </w:numPr>
        <w:spacing w:before="120" w:line="312" w:lineRule="auto"/>
        <w:contextualSpacing w:val="0"/>
        <w:jc w:val="both"/>
      </w:pPr>
      <w:r w:rsidRPr="00057162">
        <w:t xml:space="preserve">uprawnień </w:t>
      </w:r>
      <w:r w:rsidRPr="00E354E8">
        <w:t xml:space="preserve">niezbędnych do </w:t>
      </w:r>
      <w:r w:rsidR="0035235E" w:rsidRPr="00E354E8">
        <w:t>prowadzenia określonej działalności gospodarczej</w:t>
      </w:r>
      <w:r w:rsidRPr="00E354E8">
        <w:t xml:space="preserve">; </w:t>
      </w:r>
      <w:r w:rsidRPr="002171F8">
        <w:t>Wykonawca wykaże, że posiada</w:t>
      </w:r>
      <w:r w:rsidR="001C2B1F" w:rsidRPr="002171F8">
        <w:t>:</w:t>
      </w:r>
      <w:r w:rsidRPr="002171F8">
        <w:t xml:space="preserve">  </w:t>
      </w:r>
    </w:p>
    <w:p w14:paraId="791B0C71" w14:textId="15170698" w:rsidR="005B5058" w:rsidRPr="002171F8" w:rsidRDefault="001C2B1F">
      <w:pPr>
        <w:pStyle w:val="Akapitzlist"/>
        <w:numPr>
          <w:ilvl w:val="0"/>
          <w:numId w:val="65"/>
        </w:numPr>
        <w:jc w:val="both"/>
      </w:pPr>
      <w:bookmarkStart w:id="26" w:name="_Hlk171585257"/>
      <w:r w:rsidRPr="002171F8">
        <w:t xml:space="preserve">w zakresie zadania nr </w:t>
      </w:r>
      <w:r w:rsidR="005B5058" w:rsidRPr="002171F8">
        <w:t>1</w:t>
      </w:r>
      <w:r w:rsidR="0038422E" w:rsidRPr="002171F8">
        <w:t xml:space="preserve"> </w:t>
      </w:r>
      <w:r w:rsidR="005B5058" w:rsidRPr="002171F8">
        <w:t>i 5</w:t>
      </w:r>
      <w:r w:rsidRPr="002171F8">
        <w:t xml:space="preserve"> </w:t>
      </w:r>
      <w:r w:rsidR="005B5058" w:rsidRPr="002171F8">
        <w:t xml:space="preserve">zezwolenia na świadczenie usług opróżniania zbiorników bezodpływowych i transportu nieczystości ciekłych wydane przez Burmistrza </w:t>
      </w:r>
      <w:r w:rsidR="005B5058" w:rsidRPr="0021279C">
        <w:rPr>
          <w:b/>
          <w:bCs/>
        </w:rPr>
        <w:t>Miasta Rydułtowy</w:t>
      </w:r>
      <w:r w:rsidR="0021279C" w:rsidRPr="0021279C">
        <w:rPr>
          <w:b/>
          <w:bCs/>
        </w:rPr>
        <w:t xml:space="preserve"> oraz </w:t>
      </w:r>
      <w:r w:rsidR="005B5058" w:rsidRPr="0021279C">
        <w:rPr>
          <w:b/>
          <w:bCs/>
        </w:rPr>
        <w:t>Wójta Gminy Gaszowice</w:t>
      </w:r>
      <w:r w:rsidR="005B5058" w:rsidRPr="002171F8">
        <w:t xml:space="preserve"> (zgodnie z ustawą o</w:t>
      </w:r>
      <w:r w:rsidR="0021279C">
        <w:t> </w:t>
      </w:r>
      <w:r w:rsidR="005B5058" w:rsidRPr="002171F8">
        <w:t>utrzymaniu czystości w gminach).</w:t>
      </w:r>
    </w:p>
    <w:p w14:paraId="31048649" w14:textId="32A79889" w:rsidR="001C2B1F" w:rsidRPr="002171F8" w:rsidRDefault="001C2B1F">
      <w:pPr>
        <w:pStyle w:val="Akapitzlist"/>
        <w:numPr>
          <w:ilvl w:val="0"/>
          <w:numId w:val="65"/>
        </w:numPr>
        <w:jc w:val="both"/>
      </w:pPr>
      <w:r w:rsidRPr="002171F8">
        <w:t>w zakresie zadania nr 2</w:t>
      </w:r>
      <w:r w:rsidR="00235437" w:rsidRPr="002171F8">
        <w:t xml:space="preserve"> </w:t>
      </w:r>
      <w:r w:rsidR="005B5058" w:rsidRPr="002171F8">
        <w:t xml:space="preserve">i 6 </w:t>
      </w:r>
      <w:r w:rsidRPr="002171F8">
        <w:t xml:space="preserve">- zezwolenie na świadczenie usług opróżniania zbiorników bezodpływowych  i transportu nieczystości ciekłych wydane przez </w:t>
      </w:r>
      <w:r w:rsidRPr="0021279C">
        <w:rPr>
          <w:b/>
          <w:bCs/>
        </w:rPr>
        <w:lastRenderedPageBreak/>
        <w:t xml:space="preserve">Burmistrza Miasta Radlin oraz Wójta Gminy </w:t>
      </w:r>
      <w:r w:rsidR="0078479E">
        <w:rPr>
          <w:b/>
          <w:bCs/>
        </w:rPr>
        <w:t>Marklowice</w:t>
      </w:r>
      <w:r w:rsidRPr="002171F8" w:rsidDel="0091011F">
        <w:t xml:space="preserve"> </w:t>
      </w:r>
      <w:r w:rsidRPr="002171F8">
        <w:t>(zgodnie z ustawą o</w:t>
      </w:r>
      <w:r w:rsidR="0021279C">
        <w:t> </w:t>
      </w:r>
      <w:r w:rsidRPr="002171F8">
        <w:t>utrzymaniu czystości gminach).</w:t>
      </w:r>
    </w:p>
    <w:p w14:paraId="15A05E10" w14:textId="3E7E662B" w:rsidR="001C2B1F" w:rsidRPr="002171F8" w:rsidRDefault="001C2B1F">
      <w:pPr>
        <w:pStyle w:val="Akapitzlist"/>
        <w:numPr>
          <w:ilvl w:val="0"/>
          <w:numId w:val="65"/>
        </w:numPr>
        <w:jc w:val="both"/>
      </w:pPr>
      <w:r w:rsidRPr="002171F8">
        <w:t>w zakresie zadania nr 3</w:t>
      </w:r>
      <w:r w:rsidR="005B5058" w:rsidRPr="002171F8">
        <w:t xml:space="preserve"> i 7</w:t>
      </w:r>
      <w:r w:rsidRPr="002171F8">
        <w:t xml:space="preserve"> - zezwolenie na świadczenie usług opróżniania zbiorników bezodpływowych i transportu nieczystości ciekłych wydane przez </w:t>
      </w:r>
      <w:r w:rsidRPr="0021279C">
        <w:rPr>
          <w:b/>
          <w:bCs/>
        </w:rPr>
        <w:t>Prezydenta Miasta Rybnika oraz Wójta Gminy Świerklany</w:t>
      </w:r>
      <w:r w:rsidRPr="002171F8">
        <w:t xml:space="preserve"> (zgodnie z ustawą o</w:t>
      </w:r>
      <w:r w:rsidR="0021279C">
        <w:t> </w:t>
      </w:r>
      <w:r w:rsidRPr="002171F8">
        <w:t>utrzymaniu czystości w gminach).</w:t>
      </w:r>
    </w:p>
    <w:p w14:paraId="689AF5BB" w14:textId="1D7572F8" w:rsidR="005B5058" w:rsidRPr="002171F8" w:rsidRDefault="005B5058">
      <w:pPr>
        <w:pStyle w:val="Akapitzlist"/>
        <w:numPr>
          <w:ilvl w:val="0"/>
          <w:numId w:val="65"/>
        </w:numPr>
        <w:jc w:val="both"/>
      </w:pPr>
      <w:r w:rsidRPr="002171F8">
        <w:t xml:space="preserve">w zakresie zadania nr 4 i 8 - zezwolenie na świadczenie usług opróżniania zbiorników bezodpływowych i transportu nieczystości ciekłych wydane przez </w:t>
      </w:r>
      <w:r w:rsidRPr="0021279C">
        <w:rPr>
          <w:b/>
          <w:bCs/>
        </w:rPr>
        <w:t>Prezydenta Miasta Rybnika</w:t>
      </w:r>
      <w:r w:rsidRPr="002171F8">
        <w:t xml:space="preserve"> (zgodnie z ustawą o utrzymaniu czystości w</w:t>
      </w:r>
      <w:r w:rsidR="0021279C">
        <w:t> </w:t>
      </w:r>
      <w:r w:rsidRPr="002171F8">
        <w:t>gminach).</w:t>
      </w:r>
    </w:p>
    <w:bookmarkEnd w:id="26"/>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7B091A6D" w14:textId="77609046" w:rsidR="00804500" w:rsidRPr="002171F8" w:rsidRDefault="00804500">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1007BE" w:rsidRPr="002171F8">
        <w:rPr>
          <w:bCs/>
          <w:iCs/>
        </w:rPr>
        <w:t xml:space="preserve">3 lat </w:t>
      </w:r>
      <w:r w:rsidRPr="002171F8">
        <w:t xml:space="preserve">przed terminem składania ofert (a jeśli okres prowadzenia działalności jest krótszy to w tym okresie) wykonał usługi polegające </w:t>
      </w:r>
      <w:r w:rsidR="006462EC" w:rsidRPr="002171F8">
        <w:t xml:space="preserve">na udrażnianiu kanalizacji z użyciem WUKO typu SCK wraz z obsługą </w:t>
      </w:r>
      <w:r w:rsidR="00E36FE8" w:rsidRPr="002171F8">
        <w:t>i</w:t>
      </w:r>
      <w:r w:rsidR="006462EC" w:rsidRPr="002171F8">
        <w:t xml:space="preserve"> </w:t>
      </w:r>
      <w:r w:rsidR="00F01C56" w:rsidRPr="002171F8">
        <w:t>wywoz</w:t>
      </w:r>
      <w:r w:rsidR="00E36FE8" w:rsidRPr="002171F8">
        <w:t>em</w:t>
      </w:r>
      <w:r w:rsidR="00F01C56" w:rsidRPr="002171F8">
        <w:t xml:space="preserve"> nieczystości</w:t>
      </w:r>
      <w:r w:rsidRPr="002171F8">
        <w:t xml:space="preserve"> na wartość łączną</w:t>
      </w:r>
      <w:r w:rsidR="001007BE" w:rsidRPr="002171F8">
        <w:t xml:space="preserve"> brutto</w:t>
      </w:r>
      <w:r w:rsidRPr="002171F8">
        <w:t xml:space="preserve"> nie niższą niż</w:t>
      </w:r>
      <w:r w:rsidR="0023100F" w:rsidRPr="002171F8">
        <w:t>:</w:t>
      </w:r>
      <w:r w:rsidR="007A21F5">
        <w:t xml:space="preserve"> 70 000,00 PLN</w:t>
      </w:r>
    </w:p>
    <w:p w14:paraId="2110F3D4" w14:textId="70D75F57" w:rsidR="0038422E" w:rsidRPr="003D74B9" w:rsidRDefault="0038422E">
      <w:pPr>
        <w:pStyle w:val="Akapitzlist"/>
        <w:numPr>
          <w:ilvl w:val="0"/>
          <w:numId w:val="67"/>
        </w:numPr>
        <w:spacing w:before="120" w:line="312" w:lineRule="auto"/>
        <w:jc w:val="both"/>
      </w:pPr>
      <w:r w:rsidRPr="003D74B9">
        <w:t>zadani</w:t>
      </w:r>
      <w:r w:rsidR="0021279C">
        <w:t>a</w:t>
      </w:r>
      <w:r w:rsidRPr="003D74B9">
        <w:t xml:space="preserve"> nr 1</w:t>
      </w:r>
      <w:r w:rsidR="0021279C">
        <w:t>-4</w:t>
      </w:r>
      <w:r w:rsidRPr="003D74B9">
        <w:t xml:space="preserve"> – </w:t>
      </w:r>
      <w:r w:rsidR="0021279C" w:rsidRPr="0085544A">
        <w:rPr>
          <w:b/>
          <w:bCs/>
        </w:rPr>
        <w:t>60 </w:t>
      </w:r>
      <w:r w:rsidR="00E6482F" w:rsidRPr="0085544A">
        <w:rPr>
          <w:b/>
          <w:bCs/>
        </w:rPr>
        <w:t>000,00</w:t>
      </w:r>
      <w:r w:rsidR="00E6482F" w:rsidRPr="003D74B9">
        <w:t xml:space="preserve"> PLN</w:t>
      </w:r>
      <w:r w:rsidR="0021279C">
        <w:t xml:space="preserve"> (wartość niezależna od ilości zadań na które wykonawca składa ofertę)</w:t>
      </w:r>
      <w:r w:rsidR="00E6482F" w:rsidRPr="003D74B9">
        <w:t>,</w:t>
      </w:r>
    </w:p>
    <w:p w14:paraId="30BA6CB5" w14:textId="04281E8F" w:rsidR="0038422E" w:rsidRPr="003D74B9" w:rsidRDefault="0038422E">
      <w:pPr>
        <w:pStyle w:val="Akapitzlist"/>
        <w:numPr>
          <w:ilvl w:val="0"/>
          <w:numId w:val="67"/>
        </w:numPr>
        <w:spacing w:before="120" w:line="312" w:lineRule="auto"/>
        <w:jc w:val="both"/>
      </w:pPr>
      <w:r w:rsidRPr="003D74B9">
        <w:t>zada</w:t>
      </w:r>
      <w:r w:rsidR="0021279C">
        <w:t>ń</w:t>
      </w:r>
      <w:r w:rsidRPr="003D74B9">
        <w:t xml:space="preserve"> nr </w:t>
      </w:r>
      <w:r w:rsidR="0021279C">
        <w:t>5-8</w:t>
      </w:r>
      <w:r w:rsidR="0021279C" w:rsidRPr="003D74B9">
        <w:t xml:space="preserve"> </w:t>
      </w:r>
      <w:r w:rsidRPr="003D74B9">
        <w:t xml:space="preserve">– </w:t>
      </w:r>
      <w:r w:rsidR="00E6482F" w:rsidRPr="003D74B9">
        <w:t xml:space="preserve">  </w:t>
      </w:r>
      <w:r w:rsidR="0021279C" w:rsidRPr="0085544A">
        <w:rPr>
          <w:b/>
          <w:bCs/>
        </w:rPr>
        <w:t>10 </w:t>
      </w:r>
      <w:r w:rsidR="00E6482F" w:rsidRPr="0085544A">
        <w:rPr>
          <w:b/>
          <w:bCs/>
        </w:rPr>
        <w:t>000,00</w:t>
      </w:r>
      <w:r w:rsidR="00E6482F" w:rsidRPr="003D74B9">
        <w:t xml:space="preserve"> PLN</w:t>
      </w:r>
      <w:r w:rsidR="0021279C">
        <w:t xml:space="preserve"> (wartość niezależna od ilości zadań na które wykonawca składa ofertę)</w:t>
      </w:r>
      <w:r w:rsidR="0021279C" w:rsidRPr="003D74B9">
        <w:t>,</w:t>
      </w:r>
    </w:p>
    <w:p w14:paraId="192271EE" w14:textId="10447C56" w:rsidR="00182B15" w:rsidRPr="00705E00" w:rsidRDefault="00804500">
      <w:pPr>
        <w:pStyle w:val="Akapitzlist"/>
        <w:numPr>
          <w:ilvl w:val="2"/>
          <w:numId w:val="15"/>
        </w:numPr>
        <w:spacing w:before="120" w:line="312" w:lineRule="auto"/>
        <w:jc w:val="both"/>
      </w:pPr>
      <w:r w:rsidRPr="00057162">
        <w:t>skie</w:t>
      </w:r>
      <w:r w:rsidR="00182B15" w:rsidRPr="00057162">
        <w:t>ruje do wykonania zamówienia osoby o następujących kwalifikacjach</w:t>
      </w:r>
      <w:r w:rsidR="001B68D3">
        <w:t xml:space="preserve"> w tym : </w:t>
      </w:r>
      <w:bookmarkStart w:id="27" w:name="_Hlk171584611"/>
      <w:r w:rsidR="001B68D3" w:rsidRPr="00705E00">
        <w:t xml:space="preserve">dla </w:t>
      </w:r>
      <w:r w:rsidR="00D1628D">
        <w:t>wszystkich zadań</w:t>
      </w:r>
      <w:r w:rsidR="00182B15" w:rsidRPr="00705E00">
        <w:t>:</w:t>
      </w:r>
    </w:p>
    <w:bookmarkEnd w:id="27"/>
    <w:p w14:paraId="71E3464E" w14:textId="77777777" w:rsidR="00034348" w:rsidRDefault="00034348">
      <w:pPr>
        <w:pStyle w:val="Akapitzlist"/>
        <w:numPr>
          <w:ilvl w:val="0"/>
          <w:numId w:val="68"/>
        </w:numPr>
        <w:contextualSpacing w:val="0"/>
        <w:jc w:val="both"/>
      </w:pPr>
      <w:r w:rsidRPr="00001D59">
        <w:t xml:space="preserve">co najmniej 1 osobę posiadającą uprawnienia do prowadzenia pojazdów tj. prawo jazdy kat. C. </w:t>
      </w:r>
    </w:p>
    <w:p w14:paraId="6B164C33" w14:textId="44F6DC77" w:rsidR="003570D2" w:rsidRPr="00001D59" w:rsidRDefault="003570D2">
      <w:pPr>
        <w:pStyle w:val="Akapitzlist"/>
        <w:numPr>
          <w:ilvl w:val="0"/>
          <w:numId w:val="68"/>
        </w:numPr>
        <w:contextualSpacing w:val="0"/>
        <w:jc w:val="both"/>
      </w:pPr>
      <w:r w:rsidRPr="003570D2">
        <w:t>co najmniej 1 osobę posiadającą badania lekarskie z pozytywnym orzeczeniem do wykonywanej pracy</w:t>
      </w:r>
    </w:p>
    <w:p w14:paraId="370D0331" w14:textId="2F4CB354" w:rsidR="00034348" w:rsidRDefault="00034348">
      <w:pPr>
        <w:pStyle w:val="Akapitzlist"/>
        <w:numPr>
          <w:ilvl w:val="2"/>
          <w:numId w:val="15"/>
        </w:numPr>
        <w:spacing w:before="120" w:line="312" w:lineRule="auto"/>
        <w:jc w:val="both"/>
      </w:pPr>
      <w:r w:rsidRPr="00057162">
        <w:t>dysponuje następującymi urządzeniami lub wyposażeniem zakładu w celu wykonania zamówienia:</w:t>
      </w:r>
      <w:r w:rsidRPr="00775C52">
        <w:t xml:space="preserve"> </w:t>
      </w:r>
      <w:r>
        <w:t xml:space="preserve"> </w:t>
      </w:r>
    </w:p>
    <w:p w14:paraId="5532880C" w14:textId="77777777" w:rsidR="005E7F93" w:rsidRPr="001B68D3" w:rsidRDefault="005E7F93" w:rsidP="005E7F93">
      <w:pPr>
        <w:pStyle w:val="Akapitzlist"/>
        <w:spacing w:before="120" w:line="312" w:lineRule="auto"/>
        <w:ind w:left="1080"/>
        <w:contextualSpacing w:val="0"/>
        <w:jc w:val="both"/>
        <w:rPr>
          <w:u w:val="single"/>
        </w:rPr>
      </w:pPr>
      <w:r w:rsidRPr="001B68D3">
        <w:rPr>
          <w:u w:val="single"/>
        </w:rPr>
        <w:t xml:space="preserve">dla zadania nr </w:t>
      </w:r>
      <w:r>
        <w:rPr>
          <w:u w:val="single"/>
        </w:rPr>
        <w:t>1,2,3,4</w:t>
      </w:r>
      <w:r w:rsidRPr="001B68D3">
        <w:rPr>
          <w:u w:val="single"/>
        </w:rPr>
        <w:t>:</w:t>
      </w:r>
    </w:p>
    <w:p w14:paraId="4A8C44C1" w14:textId="27FC3C4E" w:rsidR="005E7F93" w:rsidRPr="00D13B7B" w:rsidRDefault="00F6265E">
      <w:pPr>
        <w:pStyle w:val="Akapitzlist"/>
        <w:numPr>
          <w:ilvl w:val="0"/>
          <w:numId w:val="70"/>
        </w:numPr>
        <w:spacing w:before="120" w:line="312" w:lineRule="auto"/>
        <w:contextualSpacing w:val="0"/>
        <w:jc w:val="both"/>
      </w:pPr>
      <w:r>
        <w:t xml:space="preserve">min. </w:t>
      </w:r>
      <w:r w:rsidR="005E7F93">
        <w:t xml:space="preserve">1 </w:t>
      </w:r>
      <w:r w:rsidR="005E7F93" w:rsidRPr="00D13B7B">
        <w:t>pojazd asenizacyjny typu WUKO</w:t>
      </w:r>
      <w:r w:rsidR="005E7F93">
        <w:t xml:space="preserve"> </w:t>
      </w:r>
      <w:r w:rsidR="005E7F93" w:rsidRPr="004F32C3">
        <w:t xml:space="preserve">typu SCK </w:t>
      </w:r>
      <w:r w:rsidR="005E7F93" w:rsidRPr="003C042D">
        <w:t>(niezależnie od ilości zadań na które składana jest oferta)</w:t>
      </w:r>
      <w:r w:rsidR="005E7F93">
        <w:t>.</w:t>
      </w:r>
    </w:p>
    <w:p w14:paraId="19FC96E1" w14:textId="1D1F3047" w:rsidR="001B68D3" w:rsidRPr="001B68D3" w:rsidRDefault="001B68D3" w:rsidP="001B68D3">
      <w:pPr>
        <w:pStyle w:val="Akapitzlist"/>
        <w:spacing w:before="120" w:line="312" w:lineRule="auto"/>
        <w:ind w:left="1080"/>
        <w:contextualSpacing w:val="0"/>
        <w:jc w:val="both"/>
        <w:rPr>
          <w:u w:val="single"/>
        </w:rPr>
      </w:pPr>
      <w:r w:rsidRPr="001B68D3">
        <w:rPr>
          <w:u w:val="single"/>
        </w:rPr>
        <w:t xml:space="preserve">dla zadania nr </w:t>
      </w:r>
      <w:r w:rsidR="005E7F93">
        <w:rPr>
          <w:u w:val="single"/>
        </w:rPr>
        <w:t>5,6,7 i 8</w:t>
      </w:r>
      <w:r w:rsidR="00D84F30" w:rsidRPr="00D84F30">
        <w:rPr>
          <w:sz w:val="22"/>
          <w:szCs w:val="22"/>
        </w:rPr>
        <w:t xml:space="preserve"> </w:t>
      </w:r>
      <w:r w:rsidR="00D84F30">
        <w:rPr>
          <w:sz w:val="22"/>
          <w:szCs w:val="22"/>
        </w:rPr>
        <w:t>(</w:t>
      </w:r>
      <w:r w:rsidR="00D84F30" w:rsidRPr="001405D9">
        <w:rPr>
          <w:sz w:val="22"/>
          <w:szCs w:val="22"/>
        </w:rPr>
        <w:t>niezależnie od ilości zadań na które składana jest oferta</w:t>
      </w:r>
      <w:r w:rsidR="00D84F30">
        <w:rPr>
          <w:sz w:val="22"/>
          <w:szCs w:val="22"/>
        </w:rPr>
        <w:t>)</w:t>
      </w:r>
    </w:p>
    <w:p w14:paraId="1943A1F5" w14:textId="77777777" w:rsidR="00D84F30" w:rsidRPr="00D84F30" w:rsidRDefault="005E7F93">
      <w:pPr>
        <w:pStyle w:val="Akapitzlist"/>
        <w:numPr>
          <w:ilvl w:val="0"/>
          <w:numId w:val="69"/>
        </w:numPr>
        <w:spacing w:before="120" w:line="312" w:lineRule="auto"/>
        <w:contextualSpacing w:val="0"/>
        <w:jc w:val="both"/>
        <w:rPr>
          <w:color w:val="0070C0"/>
        </w:rPr>
      </w:pPr>
      <w:r>
        <w:t>min. 1 pojazd asenizacyjny o pojemności zbiornika min. 5 m</w:t>
      </w:r>
      <w:r w:rsidRPr="00D84F30">
        <w:rPr>
          <w:vertAlign w:val="superscript"/>
        </w:rPr>
        <w:t>3</w:t>
      </w:r>
      <w:r w:rsidR="00D84F30" w:rsidRPr="00D84F30">
        <w:rPr>
          <w:sz w:val="22"/>
          <w:szCs w:val="22"/>
        </w:rPr>
        <w:t xml:space="preserve"> </w:t>
      </w:r>
    </w:p>
    <w:p w14:paraId="349C11F1" w14:textId="36A07B6C"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8" w:name="_Toc106095842"/>
      <w:bookmarkStart w:id="29" w:name="_Toc106096386"/>
      <w:bookmarkStart w:id="30"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8"/>
      <w:bookmarkEnd w:id="29"/>
      <w:bookmarkEnd w:id="3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lastRenderedPageBreak/>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1" w:name="_Toc106095843"/>
      <w:bookmarkStart w:id="32" w:name="_Toc106096387"/>
      <w:bookmarkStart w:id="33" w:name="_Toc148612274"/>
      <w:r w:rsidRPr="00057162">
        <w:rPr>
          <w:rFonts w:ascii="Times New Roman" w:hAnsi="Times New Roman" w:cs="Times New Roman"/>
          <w:color w:val="auto"/>
          <w:sz w:val="24"/>
          <w:szCs w:val="24"/>
        </w:rPr>
        <w:t>Część VII. Udostępnienie zasobów</w:t>
      </w:r>
      <w:bookmarkEnd w:id="31"/>
      <w:bookmarkEnd w:id="32"/>
      <w:bookmarkEnd w:id="3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F2FAA2"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4"/>
      <w:bookmarkStart w:id="35" w:name="_Toc106096388"/>
      <w:bookmarkStart w:id="36"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4"/>
      <w:bookmarkEnd w:id="35"/>
      <w:bookmarkEnd w:id="3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B33C2B"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B33C2B">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33C2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33C2B">
        <w:rPr>
          <w:bCs/>
          <w:iCs/>
        </w:rPr>
        <w:t xml:space="preserve"> Postanowienie pkt 2 stosuje się.</w:t>
      </w:r>
    </w:p>
    <w:p w14:paraId="2526E724" w14:textId="72DDC2C0"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r w:rsidR="00B65209" w:rsidRPr="00B65209">
        <w:rPr>
          <w:bCs/>
          <w:iCs/>
        </w:rPr>
        <w:t xml:space="preserve"> </w:t>
      </w:r>
      <w:r w:rsidR="00B65209" w:rsidRPr="002B7F10">
        <w:rPr>
          <w:bCs/>
          <w:iCs/>
        </w:rPr>
        <w:t>koncesji, zezwolenia, licencji lub innego dokumentu potwierdzającego posiadanie uprawnień do wykonywania określonej działalności lub czynności w zakresie objętym zamówieniem, tj.</w:t>
      </w:r>
    </w:p>
    <w:p w14:paraId="297D5CDF" w14:textId="2D343A5F" w:rsidR="00B33C2B" w:rsidRPr="00472ABE" w:rsidRDefault="00B33C2B">
      <w:pPr>
        <w:pStyle w:val="Akapitzlist"/>
        <w:numPr>
          <w:ilvl w:val="0"/>
          <w:numId w:val="117"/>
        </w:numPr>
        <w:spacing w:after="160" w:line="259" w:lineRule="auto"/>
        <w:jc w:val="both"/>
        <w:rPr>
          <w:rFonts w:eastAsiaTheme="minorHAnsi"/>
          <w:lang w:eastAsia="en-US"/>
        </w:rPr>
      </w:pPr>
      <w:r w:rsidRPr="00472ABE">
        <w:rPr>
          <w:rFonts w:eastAsiaTheme="minorHAnsi"/>
          <w:lang w:eastAsia="en-US"/>
        </w:rPr>
        <w:t>w zakresie zadania nr 1 i 5 zezwolenia na świadczenie usług  opróżniania zbiorników bezodpływowych  i transportu nieczystości ciekłych wydane przez Burmistrza Miasta Rydułtowy</w:t>
      </w:r>
      <w:r w:rsidR="0021279C">
        <w:rPr>
          <w:rFonts w:eastAsiaTheme="minorHAnsi"/>
          <w:lang w:eastAsia="en-US"/>
        </w:rPr>
        <w:t xml:space="preserve"> oraz</w:t>
      </w:r>
      <w:r w:rsidR="0021279C" w:rsidRPr="00472ABE">
        <w:rPr>
          <w:rFonts w:eastAsiaTheme="minorHAnsi"/>
          <w:lang w:eastAsia="en-US"/>
        </w:rPr>
        <w:t xml:space="preserve"> </w:t>
      </w:r>
      <w:r w:rsidRPr="00472ABE">
        <w:rPr>
          <w:rFonts w:eastAsiaTheme="minorHAnsi"/>
          <w:lang w:eastAsia="en-US"/>
        </w:rPr>
        <w:t>Wójta Gminy Gaszowice (zgodnie z ustawą o utrzymaniu czystości w gminach).</w:t>
      </w:r>
    </w:p>
    <w:p w14:paraId="4960A6CF" w14:textId="77777777" w:rsidR="00B33C2B" w:rsidRPr="00472ABE" w:rsidRDefault="00B33C2B">
      <w:pPr>
        <w:pStyle w:val="Akapitzlist"/>
        <w:numPr>
          <w:ilvl w:val="0"/>
          <w:numId w:val="117"/>
        </w:numPr>
        <w:spacing w:after="160" w:line="259" w:lineRule="auto"/>
        <w:jc w:val="both"/>
        <w:rPr>
          <w:rFonts w:eastAsiaTheme="minorHAnsi"/>
          <w:lang w:eastAsia="en-US"/>
        </w:rPr>
      </w:pPr>
      <w:r w:rsidRPr="00472ABE">
        <w:rPr>
          <w:rFonts w:eastAsiaTheme="minorHAnsi"/>
          <w:lang w:eastAsia="en-US"/>
        </w:rPr>
        <w:t xml:space="preserve">w zakresie zadania nr 2 i 6 - zezwolenie na świadczenie usług opróżniania zbiorników bezodpływowych  i transportu nieczystości ciekłych wydane przez </w:t>
      </w:r>
      <w:r w:rsidRPr="0021279C">
        <w:rPr>
          <w:rFonts w:eastAsiaTheme="minorHAnsi"/>
          <w:b/>
          <w:bCs/>
          <w:lang w:eastAsia="en-US"/>
        </w:rPr>
        <w:t>Burmistrza Miasta Radlin oraz Wójta Gminy Gaszowice</w:t>
      </w:r>
      <w:r w:rsidRPr="00472ABE" w:rsidDel="0091011F">
        <w:rPr>
          <w:rFonts w:eastAsiaTheme="minorHAnsi"/>
          <w:lang w:eastAsia="en-US"/>
        </w:rPr>
        <w:t xml:space="preserve"> </w:t>
      </w:r>
      <w:r w:rsidRPr="00472ABE">
        <w:rPr>
          <w:rFonts w:eastAsiaTheme="minorHAnsi"/>
          <w:lang w:eastAsia="en-US"/>
        </w:rPr>
        <w:t>(zgodnie z ustawą o utrzymaniu czystości gminach).</w:t>
      </w:r>
    </w:p>
    <w:p w14:paraId="1BEC3E33" w14:textId="77777777" w:rsidR="00B33C2B" w:rsidRPr="00472ABE" w:rsidRDefault="00B33C2B">
      <w:pPr>
        <w:pStyle w:val="Akapitzlist"/>
        <w:numPr>
          <w:ilvl w:val="0"/>
          <w:numId w:val="117"/>
        </w:numPr>
        <w:spacing w:after="160" w:line="259" w:lineRule="auto"/>
        <w:jc w:val="both"/>
        <w:rPr>
          <w:rFonts w:eastAsiaTheme="minorHAnsi"/>
          <w:lang w:eastAsia="en-US"/>
        </w:rPr>
      </w:pPr>
      <w:r w:rsidRPr="00472ABE">
        <w:rPr>
          <w:rFonts w:eastAsiaTheme="minorHAnsi"/>
          <w:lang w:eastAsia="en-US"/>
        </w:rPr>
        <w:t xml:space="preserve">w zakresie zadania nr 3 i 7 - zezwolenie na świadczenie usług opróżniania zbiorników bezodpływowych i transportu nieczystości ciekłych wydane przez </w:t>
      </w:r>
      <w:r w:rsidRPr="0021279C">
        <w:rPr>
          <w:rFonts w:eastAsiaTheme="minorHAnsi"/>
          <w:b/>
          <w:bCs/>
          <w:lang w:eastAsia="en-US"/>
        </w:rPr>
        <w:t>Prezydenta Miasta Rybnika oraz Wójta Gminy Świerklany</w:t>
      </w:r>
      <w:r w:rsidRPr="00472ABE">
        <w:rPr>
          <w:rFonts w:eastAsiaTheme="minorHAnsi"/>
          <w:lang w:eastAsia="en-US"/>
        </w:rPr>
        <w:t xml:space="preserve"> (zgodnie z ustawą o utrzymaniu czystości w gminach).</w:t>
      </w:r>
    </w:p>
    <w:p w14:paraId="511AECB0" w14:textId="77777777" w:rsidR="00B33C2B" w:rsidRPr="00472ABE" w:rsidRDefault="00B33C2B">
      <w:pPr>
        <w:pStyle w:val="Akapitzlist"/>
        <w:numPr>
          <w:ilvl w:val="0"/>
          <w:numId w:val="117"/>
        </w:numPr>
        <w:spacing w:after="160" w:line="259" w:lineRule="auto"/>
        <w:jc w:val="both"/>
        <w:rPr>
          <w:rFonts w:eastAsiaTheme="minorHAnsi"/>
          <w:lang w:eastAsia="en-US"/>
        </w:rPr>
      </w:pPr>
      <w:r w:rsidRPr="00472ABE">
        <w:rPr>
          <w:rFonts w:eastAsiaTheme="minorHAnsi"/>
          <w:lang w:eastAsia="en-US"/>
        </w:rPr>
        <w:lastRenderedPageBreak/>
        <w:t xml:space="preserve">w zakresie zadania nr 4 i 8 - zezwolenie na świadczenie usług opróżniania zbiorników bezodpływowych i transportu nieczystości ciekłych wydane przez </w:t>
      </w:r>
      <w:r w:rsidRPr="0021279C">
        <w:rPr>
          <w:rFonts w:eastAsiaTheme="minorHAnsi"/>
          <w:b/>
          <w:bCs/>
          <w:lang w:eastAsia="en-US"/>
        </w:rPr>
        <w:t>Prezydenta Miasta Rybnika</w:t>
      </w:r>
      <w:r w:rsidRPr="00472ABE">
        <w:rPr>
          <w:rFonts w:eastAsiaTheme="minorHAnsi"/>
          <w:lang w:eastAsia="en-US"/>
        </w:rPr>
        <w:t xml:space="preserve"> (zgodnie z ustawą o utrzymaniu czystości w gminach).</w:t>
      </w:r>
    </w:p>
    <w:p w14:paraId="12E1E79E" w14:textId="305B0CE2" w:rsidR="00B40469" w:rsidRPr="00B6788B" w:rsidRDefault="00B40469">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966996" w:rsidRPr="00E314FB">
        <w:rPr>
          <w:bCs/>
          <w:iCs/>
        </w:rPr>
        <w:t xml:space="preserve">3 lat </w:t>
      </w:r>
      <w:r w:rsidRPr="00E314FB">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B33C2B">
        <w:rPr>
          <w:b/>
          <w:iCs/>
        </w:rPr>
        <w:t xml:space="preserve"> </w:t>
      </w:r>
    </w:p>
    <w:p w14:paraId="020FDCC2" w14:textId="118D5EC6" w:rsidR="00B40469" w:rsidRPr="00B6788B" w:rsidRDefault="00B40469">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472ABE" w:rsidRDefault="00463EF4">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 xml:space="preserve">(członek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82787412"/>
      <w:bookmarkStart w:id="40" w:name="_Toc106095845"/>
      <w:bookmarkStart w:id="41" w:name="_Toc106096389"/>
      <w:bookmarkStart w:id="42"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9"/>
      <w:bookmarkEnd w:id="40"/>
      <w:bookmarkEnd w:id="41"/>
      <w:bookmarkEnd w:id="42"/>
      <w:r w:rsidRPr="00955D5C">
        <w:rPr>
          <w:rFonts w:ascii="Times New Roman" w:hAnsi="Times New Roman" w:cs="Times New Roman"/>
          <w:color w:val="auto"/>
          <w:sz w:val="24"/>
          <w:szCs w:val="24"/>
        </w:rPr>
        <w:t xml:space="preserve"> </w:t>
      </w:r>
    </w:p>
    <w:p w14:paraId="19B4AF65" w14:textId="42841B45"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Pr="00966996">
        <w:rPr>
          <w:bCs/>
          <w:i/>
          <w:iCs/>
          <w:color w:val="FF0000"/>
        </w:rPr>
        <w:t>jeżeli dotyczy</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6"/>
      <w:bookmarkStart w:id="44" w:name="_Toc106096390"/>
      <w:bookmarkStart w:id="45"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43"/>
      <w:bookmarkEnd w:id="44"/>
      <w:bookmarkEnd w:id="4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28E85613" w14:textId="77777777" w:rsidR="000919E7" w:rsidRDefault="006B0420" w:rsidP="00966996">
      <w:pPr>
        <w:pStyle w:val="Akapitzlist"/>
        <w:numPr>
          <w:ilvl w:val="0"/>
          <w:numId w:val="5"/>
        </w:numPr>
        <w:spacing w:before="120" w:line="312" w:lineRule="auto"/>
        <w:contextualSpacing w:val="0"/>
        <w:jc w:val="both"/>
        <w:rPr>
          <w:bCs/>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posiadali</w:t>
      </w:r>
      <w:r w:rsidR="000919E7">
        <w:rPr>
          <w:bCs/>
        </w:rPr>
        <w:t>:</w:t>
      </w:r>
    </w:p>
    <w:p w14:paraId="4FFA051B" w14:textId="77777777" w:rsidR="000919E7" w:rsidRPr="002171F8" w:rsidRDefault="000919E7">
      <w:pPr>
        <w:pStyle w:val="Akapitzlist"/>
        <w:numPr>
          <w:ilvl w:val="0"/>
          <w:numId w:val="131"/>
        </w:numPr>
        <w:jc w:val="both"/>
      </w:pPr>
      <w:r w:rsidRPr="002171F8">
        <w:t>w zakresie zadania nr 1 i 5 zezwolenia na świadczenie usług opróżniania zbiorników bezodpływowych i transportu nieczystości ciekłych wydane przez Burmistrza Miasta Rydułtowy, Wójta Gminy Gaszowice (zgodnie z ustawą o utrzymaniu czystości w gminach).</w:t>
      </w:r>
    </w:p>
    <w:p w14:paraId="45A2C9D4" w14:textId="493495AA" w:rsidR="000919E7" w:rsidRPr="002171F8" w:rsidRDefault="000919E7">
      <w:pPr>
        <w:pStyle w:val="Akapitzlist"/>
        <w:numPr>
          <w:ilvl w:val="0"/>
          <w:numId w:val="131"/>
        </w:numPr>
        <w:jc w:val="both"/>
      </w:pPr>
      <w:r w:rsidRPr="002171F8">
        <w:t xml:space="preserve">w zakresie zadania nr 2 i 6 - zezwolenie na świadczenie usług opróżniania zbiorników bezodpływowych  i transportu nieczystości ciekłych wydane przez Burmistrza Miasta Radlin oraz Wójta Gminy </w:t>
      </w:r>
      <w:r w:rsidR="000E3560">
        <w:t>Marklowice</w:t>
      </w:r>
      <w:r w:rsidRPr="002171F8" w:rsidDel="0091011F">
        <w:t xml:space="preserve"> </w:t>
      </w:r>
      <w:r w:rsidRPr="002171F8">
        <w:t>(zgodnie z ustawą o utrzymaniu czystości gminach).</w:t>
      </w:r>
    </w:p>
    <w:p w14:paraId="1125AEDF" w14:textId="77777777" w:rsidR="000919E7" w:rsidRPr="002171F8" w:rsidRDefault="000919E7">
      <w:pPr>
        <w:pStyle w:val="Akapitzlist"/>
        <w:numPr>
          <w:ilvl w:val="0"/>
          <w:numId w:val="131"/>
        </w:numPr>
        <w:jc w:val="both"/>
      </w:pPr>
      <w:r w:rsidRPr="002171F8">
        <w:t>w zakresie zadania nr 3 i 7 - zezwolenie na świadczenie usług opróżniania zbiorników bezodpływowych i transportu nieczystości ciekłych wydane przez Prezydenta Miasta Rybnika oraz Wójta Gminy Świerklany (zgodnie z ustawą o utrzymaniu czystości w gminach).</w:t>
      </w:r>
    </w:p>
    <w:p w14:paraId="6DB26738" w14:textId="77777777" w:rsidR="000919E7" w:rsidRPr="002171F8" w:rsidRDefault="000919E7">
      <w:pPr>
        <w:pStyle w:val="Akapitzlist"/>
        <w:numPr>
          <w:ilvl w:val="0"/>
          <w:numId w:val="131"/>
        </w:numPr>
        <w:jc w:val="both"/>
      </w:pPr>
      <w:r w:rsidRPr="002171F8">
        <w:t>w zakresie zadania nr 4 i 8 - zezwolenie na świadczenie usług opróżniania zbiorników bezodpływowych i transportu nieczystości ciekłych wydane przez Prezydenta Miasta Rybnika (zgodnie z ustawą o utrzymaniu czystości w gminach).</w:t>
      </w:r>
    </w:p>
    <w:p w14:paraId="06582117" w14:textId="616CB30A" w:rsidR="002F2F73" w:rsidRPr="000919E7" w:rsidRDefault="002F2F73" w:rsidP="000919E7">
      <w:pPr>
        <w:pStyle w:val="Akapitzlist"/>
        <w:spacing w:before="120" w:line="312" w:lineRule="auto"/>
        <w:ind w:left="360"/>
        <w:contextualSpacing w:val="0"/>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7"/>
      <w:bookmarkStart w:id="47" w:name="_Toc106096391"/>
      <w:bookmarkStart w:id="48" w:name="_Toc148612278"/>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6"/>
      <w:bookmarkEnd w:id="47"/>
      <w:bookmarkEnd w:id="48"/>
    </w:p>
    <w:p w14:paraId="33146D6D" w14:textId="06994F66" w:rsidR="00BB64DC" w:rsidRPr="00057162" w:rsidRDefault="006B0420" w:rsidP="00CA4D6F">
      <w:pPr>
        <w:pStyle w:val="Akapitzlist"/>
        <w:spacing w:before="120" w:line="312" w:lineRule="auto"/>
        <w:ind w:left="360"/>
        <w:contextualSpacing w:val="0"/>
        <w:jc w:val="both"/>
        <w:rPr>
          <w:bCs/>
        </w:rPr>
      </w:pPr>
      <w:bookmarkStart w:id="49" w:name="_Hlk106043287"/>
      <w:r w:rsidRPr="00481489">
        <w:rPr>
          <w:bCs/>
        </w:rPr>
        <w:t>Zamawiający</w:t>
      </w:r>
      <w:r w:rsidR="00BB64DC" w:rsidRPr="00481489">
        <w:rPr>
          <w:bCs/>
        </w:rPr>
        <w:t xml:space="preserve"> żąda od </w:t>
      </w:r>
      <w:r w:rsidR="008616AB" w:rsidRPr="00481489">
        <w:rPr>
          <w:bCs/>
        </w:rPr>
        <w:t>Wykonawców</w:t>
      </w:r>
      <w:r w:rsidR="00BB64DC" w:rsidRPr="00481489">
        <w:rPr>
          <w:bCs/>
        </w:rPr>
        <w:t xml:space="preserve"> wniesienia wadium</w:t>
      </w:r>
      <w:r w:rsidR="00CA4D6F" w:rsidRPr="00481489">
        <w:rPr>
          <w:bCs/>
        </w:rPr>
        <w:t xml:space="preserve"> w wysokości </w:t>
      </w:r>
      <w:r w:rsidR="008876BC" w:rsidRPr="008876BC">
        <w:rPr>
          <w:b/>
        </w:rPr>
        <w:t>1</w:t>
      </w:r>
      <w:r w:rsidR="003A3D25">
        <w:rPr>
          <w:b/>
        </w:rPr>
        <w:t>1</w:t>
      </w:r>
      <w:r w:rsidR="008876BC" w:rsidRPr="008876BC">
        <w:rPr>
          <w:b/>
        </w:rPr>
        <w:t> </w:t>
      </w:r>
      <w:r w:rsidR="003A3D25">
        <w:rPr>
          <w:b/>
        </w:rPr>
        <w:t>9</w:t>
      </w:r>
      <w:r w:rsidR="008876BC" w:rsidRPr="008876BC">
        <w:rPr>
          <w:b/>
        </w:rPr>
        <w:t>00,00</w:t>
      </w:r>
      <w:r w:rsidR="008876BC">
        <w:rPr>
          <w:bCs/>
        </w:rPr>
        <w:t xml:space="preserve"> </w:t>
      </w:r>
      <w:r w:rsidR="00CA4D6F" w:rsidRPr="00481489">
        <w:rPr>
          <w:bCs/>
        </w:rPr>
        <w:t>PLN, w</w:t>
      </w:r>
      <w:r w:rsidR="0021279C">
        <w:rPr>
          <w:bCs/>
        </w:rPr>
        <w:t> </w:t>
      </w:r>
      <w:r w:rsidR="00CA4D6F" w:rsidRPr="00481489">
        <w:rPr>
          <w:bCs/>
        </w:rPr>
        <w:t>tym dla:</w:t>
      </w:r>
    </w:p>
    <w:p w14:paraId="62F95F4D" w14:textId="3F92FE7E" w:rsidR="000D2865" w:rsidRPr="00057162" w:rsidRDefault="00E96B76">
      <w:pPr>
        <w:pStyle w:val="Akapitzlist"/>
        <w:numPr>
          <w:ilvl w:val="1"/>
          <w:numId w:val="17"/>
        </w:numPr>
        <w:spacing w:before="120" w:line="312" w:lineRule="auto"/>
        <w:contextualSpacing w:val="0"/>
        <w:jc w:val="both"/>
        <w:rPr>
          <w:bCs/>
        </w:rPr>
      </w:pPr>
      <w:bookmarkStart w:id="50" w:name="_Hlk171753461"/>
      <w:r>
        <w:rPr>
          <w:bCs/>
        </w:rPr>
        <w:t>zadania</w:t>
      </w:r>
      <w:r w:rsidR="000D2865" w:rsidRPr="00057162">
        <w:rPr>
          <w:bCs/>
        </w:rPr>
        <w:t xml:space="preserve"> nr 1 </w:t>
      </w:r>
      <w:r w:rsidR="00BB64DC" w:rsidRPr="00057162">
        <w:rPr>
          <w:bCs/>
        </w:rPr>
        <w:t>w wysokości</w:t>
      </w:r>
      <w:r w:rsidR="008876BC">
        <w:rPr>
          <w:bCs/>
        </w:rPr>
        <w:t xml:space="preserve">:  </w:t>
      </w:r>
      <w:r w:rsidR="00CE20F6">
        <w:rPr>
          <w:bCs/>
        </w:rPr>
        <w:t>2</w:t>
      </w:r>
      <w:r w:rsidR="008876BC">
        <w:rPr>
          <w:bCs/>
        </w:rPr>
        <w:t> 000,00</w:t>
      </w:r>
      <w:r w:rsidR="00BB64DC" w:rsidRPr="00057162">
        <w:rPr>
          <w:bCs/>
        </w:rPr>
        <w:t xml:space="preserve"> PLN</w:t>
      </w:r>
      <w:r w:rsidR="008876BC">
        <w:rPr>
          <w:bCs/>
        </w:rPr>
        <w:t>,</w:t>
      </w:r>
    </w:p>
    <w:p w14:paraId="13C9F799" w14:textId="1EE3A41F" w:rsidR="000D2865" w:rsidRDefault="00BB64DC">
      <w:pPr>
        <w:pStyle w:val="Akapitzlist"/>
        <w:numPr>
          <w:ilvl w:val="1"/>
          <w:numId w:val="17"/>
        </w:numPr>
        <w:spacing w:before="120" w:line="312" w:lineRule="auto"/>
        <w:contextualSpacing w:val="0"/>
        <w:jc w:val="both"/>
        <w:rPr>
          <w:bCs/>
        </w:rPr>
      </w:pPr>
      <w:r w:rsidRPr="00057162">
        <w:rPr>
          <w:bCs/>
        </w:rPr>
        <w:t xml:space="preserve"> </w:t>
      </w:r>
      <w:bookmarkStart w:id="51" w:name="_Hlk171752738"/>
      <w:r w:rsidR="00E96B76">
        <w:rPr>
          <w:bCs/>
        </w:rPr>
        <w:t>zadania</w:t>
      </w:r>
      <w:r w:rsidR="000D2865" w:rsidRPr="00057162">
        <w:rPr>
          <w:bCs/>
        </w:rPr>
        <w:t xml:space="preserve"> nr 2 </w:t>
      </w:r>
      <w:r w:rsidRPr="00057162">
        <w:rPr>
          <w:bCs/>
        </w:rPr>
        <w:t>w wysokości</w:t>
      </w:r>
      <w:r w:rsidR="008876BC">
        <w:rPr>
          <w:bCs/>
        </w:rPr>
        <w:t xml:space="preserve">: </w:t>
      </w:r>
      <w:r w:rsidR="00CE20F6">
        <w:rPr>
          <w:bCs/>
        </w:rPr>
        <w:t>1</w:t>
      </w:r>
      <w:r w:rsidR="008876BC">
        <w:rPr>
          <w:bCs/>
        </w:rPr>
        <w:t xml:space="preserve"> 000,00 </w:t>
      </w:r>
      <w:r w:rsidRPr="00057162">
        <w:rPr>
          <w:bCs/>
        </w:rPr>
        <w:t>PLN</w:t>
      </w:r>
      <w:r w:rsidR="008876BC">
        <w:rPr>
          <w:bCs/>
        </w:rPr>
        <w:t>,</w:t>
      </w:r>
    </w:p>
    <w:bookmarkEnd w:id="49"/>
    <w:bookmarkEnd w:id="51"/>
    <w:p w14:paraId="227AD282" w14:textId="3283873E" w:rsidR="008876BC" w:rsidRDefault="008876BC">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3</w:t>
      </w:r>
      <w:r w:rsidRPr="00057162">
        <w:rPr>
          <w:bCs/>
        </w:rPr>
        <w:t xml:space="preserve"> w wysokości</w:t>
      </w:r>
      <w:r>
        <w:rPr>
          <w:bCs/>
        </w:rPr>
        <w:t xml:space="preserve">:  </w:t>
      </w:r>
      <w:r w:rsidR="00CE20F6">
        <w:rPr>
          <w:bCs/>
        </w:rPr>
        <w:t>5</w:t>
      </w:r>
      <w:r>
        <w:rPr>
          <w:bCs/>
        </w:rPr>
        <w:t xml:space="preserve"> 000,00 </w:t>
      </w:r>
      <w:r w:rsidRPr="00057162">
        <w:rPr>
          <w:bCs/>
        </w:rPr>
        <w:t>PLN</w:t>
      </w:r>
      <w:r>
        <w:rPr>
          <w:bCs/>
        </w:rPr>
        <w:t>,</w:t>
      </w:r>
    </w:p>
    <w:p w14:paraId="4979F7CB" w14:textId="39484AA1" w:rsidR="008876BC" w:rsidRDefault="008876BC">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4</w:t>
      </w:r>
      <w:r w:rsidRPr="00057162">
        <w:rPr>
          <w:bCs/>
        </w:rPr>
        <w:t xml:space="preserve"> w wysokości</w:t>
      </w:r>
      <w:r>
        <w:rPr>
          <w:bCs/>
        </w:rPr>
        <w:t xml:space="preserve">:  </w:t>
      </w:r>
      <w:r w:rsidR="00CE20F6">
        <w:rPr>
          <w:bCs/>
        </w:rPr>
        <w:t>2</w:t>
      </w:r>
      <w:r>
        <w:rPr>
          <w:bCs/>
        </w:rPr>
        <w:t> </w:t>
      </w:r>
      <w:r w:rsidR="00BA4902">
        <w:rPr>
          <w:bCs/>
        </w:rPr>
        <w:t>0</w:t>
      </w:r>
      <w:r>
        <w:rPr>
          <w:bCs/>
        </w:rPr>
        <w:t xml:space="preserve">00,00 </w:t>
      </w:r>
      <w:r w:rsidRPr="00057162">
        <w:rPr>
          <w:bCs/>
        </w:rPr>
        <w:t>PLN</w:t>
      </w:r>
      <w:r>
        <w:rPr>
          <w:bCs/>
        </w:rPr>
        <w:t>,</w:t>
      </w:r>
    </w:p>
    <w:p w14:paraId="1C359BE4" w14:textId="0F780A4F" w:rsidR="008876BC" w:rsidRDefault="008876BC">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5</w:t>
      </w:r>
      <w:r w:rsidRPr="00057162">
        <w:rPr>
          <w:bCs/>
        </w:rPr>
        <w:t xml:space="preserve"> w wysokości</w:t>
      </w:r>
      <w:r>
        <w:rPr>
          <w:bCs/>
        </w:rPr>
        <w:t xml:space="preserve">:  </w:t>
      </w:r>
      <w:r w:rsidR="00EB5BA6">
        <w:rPr>
          <w:bCs/>
        </w:rPr>
        <w:t xml:space="preserve"> </w:t>
      </w:r>
      <w:r w:rsidR="00BA4902">
        <w:rPr>
          <w:bCs/>
        </w:rPr>
        <w:t xml:space="preserve"> 5</w:t>
      </w:r>
      <w:r>
        <w:rPr>
          <w:bCs/>
        </w:rPr>
        <w:t xml:space="preserve">00,00 </w:t>
      </w:r>
      <w:r w:rsidRPr="00057162">
        <w:rPr>
          <w:bCs/>
        </w:rPr>
        <w:t>PLN</w:t>
      </w:r>
      <w:r>
        <w:rPr>
          <w:bCs/>
        </w:rPr>
        <w:t>,</w:t>
      </w:r>
    </w:p>
    <w:p w14:paraId="52E65149" w14:textId="7A82C93B" w:rsidR="008876BC" w:rsidRDefault="008876BC">
      <w:pPr>
        <w:pStyle w:val="Akapitzlist"/>
        <w:numPr>
          <w:ilvl w:val="1"/>
          <w:numId w:val="17"/>
        </w:numPr>
        <w:spacing w:before="120" w:line="312" w:lineRule="auto"/>
        <w:contextualSpacing w:val="0"/>
        <w:jc w:val="both"/>
        <w:rPr>
          <w:bCs/>
        </w:rPr>
      </w:pPr>
      <w:r>
        <w:rPr>
          <w:bCs/>
        </w:rPr>
        <w:t>zadania</w:t>
      </w:r>
      <w:r w:rsidRPr="00057162">
        <w:rPr>
          <w:bCs/>
        </w:rPr>
        <w:t xml:space="preserve"> nr </w:t>
      </w:r>
      <w:r w:rsidR="00EB5BA6">
        <w:rPr>
          <w:bCs/>
        </w:rPr>
        <w:t>6</w:t>
      </w:r>
      <w:r w:rsidRPr="00057162">
        <w:rPr>
          <w:bCs/>
        </w:rPr>
        <w:t xml:space="preserve"> w wysokości</w:t>
      </w:r>
      <w:r>
        <w:rPr>
          <w:bCs/>
        </w:rPr>
        <w:t xml:space="preserve">: </w:t>
      </w:r>
      <w:r w:rsidR="00EB5BA6">
        <w:rPr>
          <w:bCs/>
        </w:rPr>
        <w:t xml:space="preserve">  </w:t>
      </w:r>
      <w:r w:rsidR="009C7C04">
        <w:rPr>
          <w:bCs/>
        </w:rPr>
        <w:t xml:space="preserve"> </w:t>
      </w:r>
      <w:r w:rsidR="00CE20F6">
        <w:rPr>
          <w:bCs/>
        </w:rPr>
        <w:t>4</w:t>
      </w:r>
      <w:r>
        <w:rPr>
          <w:bCs/>
        </w:rPr>
        <w:t xml:space="preserve">00,00 </w:t>
      </w:r>
      <w:r w:rsidRPr="00057162">
        <w:rPr>
          <w:bCs/>
        </w:rPr>
        <w:t>PLN</w:t>
      </w:r>
      <w:r>
        <w:rPr>
          <w:bCs/>
        </w:rPr>
        <w:t>,</w:t>
      </w:r>
    </w:p>
    <w:p w14:paraId="0EE7522E" w14:textId="2E501F67" w:rsidR="008876BC" w:rsidRDefault="008876BC">
      <w:pPr>
        <w:pStyle w:val="Akapitzlist"/>
        <w:numPr>
          <w:ilvl w:val="1"/>
          <w:numId w:val="17"/>
        </w:numPr>
        <w:spacing w:before="120" w:line="312" w:lineRule="auto"/>
        <w:contextualSpacing w:val="0"/>
        <w:jc w:val="both"/>
        <w:rPr>
          <w:bCs/>
        </w:rPr>
      </w:pPr>
      <w:r>
        <w:rPr>
          <w:bCs/>
        </w:rPr>
        <w:t>zadania</w:t>
      </w:r>
      <w:r w:rsidRPr="00057162">
        <w:rPr>
          <w:bCs/>
        </w:rPr>
        <w:t xml:space="preserve"> nr </w:t>
      </w:r>
      <w:r w:rsidR="00EB5BA6">
        <w:rPr>
          <w:bCs/>
        </w:rPr>
        <w:t>7</w:t>
      </w:r>
      <w:r w:rsidRPr="00057162">
        <w:rPr>
          <w:bCs/>
        </w:rPr>
        <w:t xml:space="preserve"> w wysokości</w:t>
      </w:r>
      <w:r>
        <w:rPr>
          <w:bCs/>
        </w:rPr>
        <w:t xml:space="preserve">: </w:t>
      </w:r>
      <w:r w:rsidR="00EB5BA6">
        <w:rPr>
          <w:bCs/>
        </w:rPr>
        <w:t xml:space="preserve"> </w:t>
      </w:r>
      <w:r w:rsidR="00CE20F6">
        <w:rPr>
          <w:bCs/>
        </w:rPr>
        <w:t xml:space="preserve">  8</w:t>
      </w:r>
      <w:r w:rsidR="00EB5BA6">
        <w:rPr>
          <w:bCs/>
        </w:rPr>
        <w:t xml:space="preserve">00,00 </w:t>
      </w:r>
      <w:r w:rsidRPr="00057162">
        <w:rPr>
          <w:bCs/>
        </w:rPr>
        <w:t>PLN</w:t>
      </w:r>
      <w:r>
        <w:rPr>
          <w:bCs/>
        </w:rPr>
        <w:t>,</w:t>
      </w:r>
    </w:p>
    <w:p w14:paraId="0E2A27E4" w14:textId="2C50D610" w:rsidR="008876BC" w:rsidRDefault="008876BC">
      <w:pPr>
        <w:pStyle w:val="Akapitzlist"/>
        <w:numPr>
          <w:ilvl w:val="1"/>
          <w:numId w:val="17"/>
        </w:numPr>
        <w:spacing w:before="120" w:line="312" w:lineRule="auto"/>
        <w:contextualSpacing w:val="0"/>
        <w:jc w:val="both"/>
        <w:rPr>
          <w:bCs/>
        </w:rPr>
      </w:pPr>
      <w:r>
        <w:rPr>
          <w:bCs/>
        </w:rPr>
        <w:t>zadania</w:t>
      </w:r>
      <w:r w:rsidRPr="00057162">
        <w:rPr>
          <w:bCs/>
        </w:rPr>
        <w:t xml:space="preserve"> nr </w:t>
      </w:r>
      <w:r w:rsidR="00EB5BA6">
        <w:rPr>
          <w:bCs/>
        </w:rPr>
        <w:t>8</w:t>
      </w:r>
      <w:r w:rsidRPr="00057162">
        <w:rPr>
          <w:bCs/>
        </w:rPr>
        <w:t xml:space="preserve"> w wysokości</w:t>
      </w:r>
      <w:r w:rsidR="00EB5BA6">
        <w:rPr>
          <w:bCs/>
        </w:rPr>
        <w:t xml:space="preserve">:    200,00 </w:t>
      </w:r>
      <w:r w:rsidRPr="00057162">
        <w:rPr>
          <w:bCs/>
        </w:rPr>
        <w:t>PLN</w:t>
      </w:r>
      <w:r>
        <w:rPr>
          <w:bCs/>
        </w:rPr>
        <w:t>,</w:t>
      </w:r>
    </w:p>
    <w:bookmarkEnd w:id="50"/>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241D0A0F" w14:textId="38C7953E" w:rsidR="00884926" w:rsidRPr="00884926" w:rsidRDefault="00DA5D85">
      <w:pPr>
        <w:widowControl w:val="0"/>
        <w:numPr>
          <w:ilvl w:val="0"/>
          <w:numId w:val="17"/>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276B7F" w:rsidRPr="00276B7F">
        <w:rPr>
          <w:b/>
          <w:bCs/>
          <w:sz w:val="24"/>
          <w:szCs w:val="24"/>
        </w:rPr>
        <w:t>23</w:t>
      </w:r>
      <w:r w:rsidR="00884926" w:rsidRPr="00884926">
        <w:rPr>
          <w:b/>
          <w:bCs/>
          <w:sz w:val="24"/>
          <w:szCs w:val="24"/>
        </w:rPr>
        <w:t> </w:t>
      </w:r>
      <w:r w:rsidR="00276B7F">
        <w:rPr>
          <w:b/>
          <w:bCs/>
          <w:sz w:val="24"/>
          <w:szCs w:val="24"/>
        </w:rPr>
        <w:t>8</w:t>
      </w:r>
      <w:r w:rsidR="00884926" w:rsidRPr="00884926">
        <w:rPr>
          <w:b/>
          <w:bCs/>
          <w:sz w:val="24"/>
          <w:szCs w:val="24"/>
        </w:rPr>
        <w:t>00,00</w:t>
      </w:r>
      <w:r w:rsidR="00DF163F">
        <w:rPr>
          <w:sz w:val="24"/>
          <w:szCs w:val="24"/>
        </w:rPr>
        <w:t xml:space="preserve"> </w:t>
      </w:r>
      <w:r w:rsidR="00884926">
        <w:rPr>
          <w:sz w:val="24"/>
          <w:szCs w:val="24"/>
        </w:rPr>
        <w:t>w tym:</w:t>
      </w:r>
    </w:p>
    <w:p w14:paraId="0BEF9FB0" w14:textId="1976A84B" w:rsidR="00884926" w:rsidRPr="00057162"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1 w wysokości</w:t>
      </w:r>
      <w:r>
        <w:rPr>
          <w:bCs/>
        </w:rPr>
        <w:t xml:space="preserve">:  </w:t>
      </w:r>
      <w:r w:rsidR="008A695F">
        <w:rPr>
          <w:bCs/>
        </w:rPr>
        <w:t>4</w:t>
      </w:r>
      <w:r>
        <w:rPr>
          <w:bCs/>
        </w:rPr>
        <w:t> 000,00</w:t>
      </w:r>
      <w:r w:rsidRPr="00057162">
        <w:rPr>
          <w:bCs/>
        </w:rPr>
        <w:t xml:space="preserve"> PLN</w:t>
      </w:r>
      <w:r>
        <w:rPr>
          <w:bCs/>
        </w:rPr>
        <w:t>,</w:t>
      </w:r>
    </w:p>
    <w:p w14:paraId="02CDD3A5" w14:textId="7272CE71" w:rsidR="00884926" w:rsidRDefault="00884926">
      <w:pPr>
        <w:pStyle w:val="Akapitzlist"/>
        <w:numPr>
          <w:ilvl w:val="1"/>
          <w:numId w:val="17"/>
        </w:numPr>
        <w:spacing w:before="120" w:line="312" w:lineRule="auto"/>
        <w:contextualSpacing w:val="0"/>
        <w:jc w:val="both"/>
        <w:rPr>
          <w:bCs/>
        </w:rPr>
      </w:pPr>
      <w:r w:rsidRPr="00057162">
        <w:rPr>
          <w:bCs/>
        </w:rPr>
        <w:t xml:space="preserve"> </w:t>
      </w:r>
      <w:r>
        <w:rPr>
          <w:bCs/>
        </w:rPr>
        <w:t>zadania</w:t>
      </w:r>
      <w:r w:rsidRPr="00057162">
        <w:rPr>
          <w:bCs/>
        </w:rPr>
        <w:t xml:space="preserve"> nr 2 w wysokości</w:t>
      </w:r>
      <w:r>
        <w:rPr>
          <w:bCs/>
        </w:rPr>
        <w:t xml:space="preserve">: </w:t>
      </w:r>
      <w:r w:rsidR="008A695F">
        <w:rPr>
          <w:bCs/>
        </w:rPr>
        <w:t>2</w:t>
      </w:r>
      <w:r>
        <w:rPr>
          <w:bCs/>
        </w:rPr>
        <w:t xml:space="preserve"> 000,00 </w:t>
      </w:r>
      <w:r w:rsidRPr="00057162">
        <w:rPr>
          <w:bCs/>
        </w:rPr>
        <w:t>PLN</w:t>
      </w:r>
      <w:r>
        <w:rPr>
          <w:bCs/>
        </w:rPr>
        <w:t>,</w:t>
      </w:r>
    </w:p>
    <w:p w14:paraId="2D3D16F7" w14:textId="29DB98E8" w:rsidR="00884926"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3</w:t>
      </w:r>
      <w:r w:rsidRPr="00057162">
        <w:rPr>
          <w:bCs/>
        </w:rPr>
        <w:t xml:space="preserve"> w wysokości</w:t>
      </w:r>
      <w:r>
        <w:rPr>
          <w:bCs/>
        </w:rPr>
        <w:t>: 1</w:t>
      </w:r>
      <w:r w:rsidR="008A695F">
        <w:rPr>
          <w:bCs/>
        </w:rPr>
        <w:t>0</w:t>
      </w:r>
      <w:r>
        <w:rPr>
          <w:bCs/>
        </w:rPr>
        <w:t xml:space="preserve"> 000,00 </w:t>
      </w:r>
      <w:r w:rsidRPr="00057162">
        <w:rPr>
          <w:bCs/>
        </w:rPr>
        <w:t>PLN</w:t>
      </w:r>
      <w:r>
        <w:rPr>
          <w:bCs/>
        </w:rPr>
        <w:t>,</w:t>
      </w:r>
    </w:p>
    <w:p w14:paraId="1BA6DA27" w14:textId="43B0A74D" w:rsidR="00884926"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4</w:t>
      </w:r>
      <w:r w:rsidRPr="00057162">
        <w:rPr>
          <w:bCs/>
        </w:rPr>
        <w:t xml:space="preserve"> w wysokości</w:t>
      </w:r>
      <w:r>
        <w:rPr>
          <w:bCs/>
        </w:rPr>
        <w:t xml:space="preserve">: </w:t>
      </w:r>
      <w:r w:rsidR="007F4443">
        <w:rPr>
          <w:bCs/>
        </w:rPr>
        <w:t xml:space="preserve">  4</w:t>
      </w:r>
      <w:r>
        <w:rPr>
          <w:bCs/>
        </w:rPr>
        <w:t xml:space="preserve"> 000,00 </w:t>
      </w:r>
      <w:r w:rsidRPr="00057162">
        <w:rPr>
          <w:bCs/>
        </w:rPr>
        <w:t>PLN</w:t>
      </w:r>
      <w:r>
        <w:rPr>
          <w:bCs/>
        </w:rPr>
        <w:t>,</w:t>
      </w:r>
    </w:p>
    <w:p w14:paraId="6B0BBB2B" w14:textId="4929072C" w:rsidR="00884926"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5</w:t>
      </w:r>
      <w:r w:rsidRPr="00057162">
        <w:rPr>
          <w:bCs/>
        </w:rPr>
        <w:t xml:space="preserve"> w wysokości</w:t>
      </w:r>
      <w:r>
        <w:rPr>
          <w:bCs/>
        </w:rPr>
        <w:t xml:space="preserve">:  1 000,00 </w:t>
      </w:r>
      <w:r w:rsidRPr="00057162">
        <w:rPr>
          <w:bCs/>
        </w:rPr>
        <w:t>PLN</w:t>
      </w:r>
      <w:r>
        <w:rPr>
          <w:bCs/>
        </w:rPr>
        <w:t>,</w:t>
      </w:r>
    </w:p>
    <w:p w14:paraId="3C1858E2" w14:textId="6191B816" w:rsidR="00884926"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6</w:t>
      </w:r>
      <w:r w:rsidRPr="00057162">
        <w:rPr>
          <w:bCs/>
        </w:rPr>
        <w:t xml:space="preserve"> w wysokości</w:t>
      </w:r>
      <w:r>
        <w:rPr>
          <w:bCs/>
        </w:rPr>
        <w:t xml:space="preserve">:  </w:t>
      </w:r>
      <w:r w:rsidR="00A11D1F">
        <w:rPr>
          <w:bCs/>
        </w:rPr>
        <w:t xml:space="preserve"> 8</w:t>
      </w:r>
      <w:r>
        <w:rPr>
          <w:bCs/>
        </w:rPr>
        <w:t xml:space="preserve">00,00 </w:t>
      </w:r>
      <w:r w:rsidRPr="00057162">
        <w:rPr>
          <w:bCs/>
        </w:rPr>
        <w:t>PLN</w:t>
      </w:r>
      <w:r>
        <w:rPr>
          <w:bCs/>
        </w:rPr>
        <w:t>,</w:t>
      </w:r>
    </w:p>
    <w:p w14:paraId="0D169E1C" w14:textId="1F0059C9" w:rsidR="00884926"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7</w:t>
      </w:r>
      <w:r w:rsidRPr="00057162">
        <w:rPr>
          <w:bCs/>
        </w:rPr>
        <w:t xml:space="preserve"> w wysokości</w:t>
      </w:r>
      <w:r>
        <w:rPr>
          <w:bCs/>
        </w:rPr>
        <w:t xml:space="preserve">:  </w:t>
      </w:r>
      <w:r w:rsidR="00A11D1F">
        <w:rPr>
          <w:bCs/>
        </w:rPr>
        <w:t>1 6</w:t>
      </w:r>
      <w:r>
        <w:rPr>
          <w:bCs/>
        </w:rPr>
        <w:t xml:space="preserve"> 00,00 </w:t>
      </w:r>
      <w:r w:rsidRPr="00057162">
        <w:rPr>
          <w:bCs/>
        </w:rPr>
        <w:t>PLN</w:t>
      </w:r>
      <w:r>
        <w:rPr>
          <w:bCs/>
        </w:rPr>
        <w:t>,</w:t>
      </w:r>
    </w:p>
    <w:p w14:paraId="37BC6101" w14:textId="6B812B04" w:rsidR="00884926" w:rsidRDefault="00884926">
      <w:pPr>
        <w:pStyle w:val="Akapitzlist"/>
        <w:numPr>
          <w:ilvl w:val="1"/>
          <w:numId w:val="17"/>
        </w:numPr>
        <w:spacing w:before="120" w:line="312" w:lineRule="auto"/>
        <w:contextualSpacing w:val="0"/>
        <w:jc w:val="both"/>
        <w:rPr>
          <w:bCs/>
        </w:rPr>
      </w:pPr>
      <w:r>
        <w:rPr>
          <w:bCs/>
        </w:rPr>
        <w:t>zadania</w:t>
      </w:r>
      <w:r w:rsidRPr="00057162">
        <w:rPr>
          <w:bCs/>
        </w:rPr>
        <w:t xml:space="preserve"> nr </w:t>
      </w:r>
      <w:r>
        <w:rPr>
          <w:bCs/>
        </w:rPr>
        <w:t>8</w:t>
      </w:r>
      <w:r w:rsidRPr="00057162">
        <w:rPr>
          <w:bCs/>
        </w:rPr>
        <w:t xml:space="preserve"> w wysokości</w:t>
      </w:r>
      <w:r>
        <w:rPr>
          <w:bCs/>
        </w:rPr>
        <w:t xml:space="preserve">:    </w:t>
      </w:r>
      <w:r w:rsidR="00A11D1F">
        <w:rPr>
          <w:bCs/>
        </w:rPr>
        <w:t xml:space="preserve">  </w:t>
      </w:r>
      <w:r>
        <w:rPr>
          <w:bCs/>
        </w:rPr>
        <w:t xml:space="preserve">400,00 </w:t>
      </w:r>
      <w:r w:rsidRPr="00057162">
        <w:rPr>
          <w:bCs/>
        </w:rPr>
        <w:t>PLN</w:t>
      </w:r>
      <w:r>
        <w:rPr>
          <w:bCs/>
        </w:rPr>
        <w:t>,</w:t>
      </w:r>
    </w:p>
    <w:p w14:paraId="7A464792" w14:textId="2DCC2479" w:rsidR="00DA5D85" w:rsidRPr="0059217D" w:rsidRDefault="00DA5D85" w:rsidP="00884926">
      <w:pPr>
        <w:widowControl w:val="0"/>
        <w:tabs>
          <w:tab w:val="left" w:pos="426"/>
        </w:tabs>
        <w:adjustRightInd w:val="0"/>
        <w:spacing w:before="120" w:line="312" w:lineRule="auto"/>
        <w:ind w:left="357"/>
        <w:jc w:val="both"/>
        <w:textAlignment w:val="baseline"/>
        <w:rPr>
          <w:b/>
          <w:sz w:val="24"/>
          <w:szCs w:val="24"/>
        </w:rPr>
      </w:pP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7"/>
        </w:numPr>
        <w:spacing w:before="120" w:line="312" w:lineRule="auto"/>
        <w:contextualSpacing w:val="0"/>
        <w:jc w:val="both"/>
        <w:rPr>
          <w:bCs/>
        </w:rPr>
      </w:pPr>
      <w:r w:rsidRPr="00057162">
        <w:rPr>
          <w:bCs/>
        </w:rPr>
        <w:lastRenderedPageBreak/>
        <w:t>pieniądz,</w:t>
      </w:r>
    </w:p>
    <w:p w14:paraId="024BB529" w14:textId="63D5348A" w:rsidR="000D2865" w:rsidRPr="00057162" w:rsidRDefault="000D2865">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0C5BB6" w:rsidRDefault="000D2865">
      <w:pPr>
        <w:pStyle w:val="Akapitzlist"/>
        <w:numPr>
          <w:ilvl w:val="1"/>
          <w:numId w:val="17"/>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52"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52"/>
    <w:p w14:paraId="2FB71007" w14:textId="5282FD83" w:rsidR="000D2865" w:rsidRDefault="000D2865">
      <w:pPr>
        <w:pStyle w:val="Akapitzlist"/>
        <w:numPr>
          <w:ilvl w:val="0"/>
          <w:numId w:val="17"/>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53"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53"/>
      <w:r w:rsidR="00C0105E" w:rsidRPr="000C5BB6">
        <w:rPr>
          <w:bCs/>
        </w:rPr>
        <w:t xml:space="preserve"> </w:t>
      </w:r>
      <w:r w:rsidRPr="000C5BB6">
        <w:rPr>
          <w:bCs/>
        </w:rPr>
        <w:t xml:space="preserve">z wpisaniem </w:t>
      </w:r>
      <w:r w:rsidRPr="00057162">
        <w:rPr>
          <w:bCs/>
        </w:rPr>
        <w:t xml:space="preserve">na dowodzie wpłaty hasła: „Wadium na przetarg nr </w:t>
      </w:r>
      <w:r w:rsidR="00A8683F">
        <w:rPr>
          <w:bCs/>
        </w:rPr>
        <w:t>502401062</w:t>
      </w:r>
      <w:r w:rsidR="008616AB">
        <w:rPr>
          <w:bCs/>
        </w:rPr>
        <w:t xml:space="preserve"> pn</w:t>
      </w:r>
      <w:r w:rsidRPr="00057162">
        <w:rPr>
          <w:bCs/>
        </w:rPr>
        <w:t xml:space="preserve">. </w:t>
      </w:r>
      <w:r w:rsidR="004056FA" w:rsidRPr="00B853DC">
        <w:rPr>
          <w:b/>
          <w:bCs/>
        </w:rPr>
        <w:t>Świadczenie usług asenizacyjnych – Czyszczenie i udrażnianie kanalizacji specjalistycznym samochodem WUKO typu SCK z obsługą oraz wywóz nieczystości płynnych dla potrzeb KWK ROW</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48"/>
      <w:bookmarkStart w:id="55" w:name="_Toc106096392"/>
      <w:bookmarkStart w:id="56"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54"/>
      <w:bookmarkEnd w:id="55"/>
      <w:bookmarkEnd w:id="5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lastRenderedPageBreak/>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0C189D68" w14:textId="22547BB9" w:rsidR="006273BE" w:rsidRDefault="006273BE">
      <w:pPr>
        <w:pStyle w:val="Akapitzlist"/>
        <w:numPr>
          <w:ilvl w:val="1"/>
          <w:numId w:val="8"/>
        </w:numPr>
        <w:spacing w:before="120" w:line="312" w:lineRule="auto"/>
        <w:contextualSpacing w:val="0"/>
        <w:jc w:val="both"/>
        <w:rPr>
          <w:bCs/>
        </w:rPr>
      </w:pPr>
      <w:r w:rsidRPr="006273BE">
        <w:rPr>
          <w:bCs/>
        </w:rPr>
        <w:t>dowodu wniesienia wadium</w:t>
      </w:r>
      <w:r w:rsidRPr="00057162">
        <w:rPr>
          <w:bCs/>
        </w:rPr>
        <w:t xml:space="preserve"> </w:t>
      </w:r>
      <w:r w:rsidR="00BF04E3">
        <w:rPr>
          <w:bCs/>
        </w:rPr>
        <w:t>;</w:t>
      </w:r>
    </w:p>
    <w:p w14:paraId="78E292DA" w14:textId="610EB3E7"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57" w:name="_Hlk148444017"/>
    </w:p>
    <w:bookmarkEnd w:id="57"/>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58" w:name="_Hlk106954879"/>
      <w:r w:rsidRPr="00895B8E">
        <w:rPr>
          <w:bCs/>
        </w:rPr>
        <w:t xml:space="preserve">Formularz Ofertowy oraz pozostałe dokumenty na nią się składające powinny być podpisane podpisem elektronicznym kwalifikowanym przez upoważnione osoby (w tym </w:t>
      </w:r>
      <w:r w:rsidRPr="00895B8E">
        <w:rPr>
          <w:bCs/>
        </w:rPr>
        <w:lastRenderedPageBreak/>
        <w:t xml:space="preserve">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9" w:name="_Hlk106866889"/>
      <w:r w:rsidRPr="00895B8E">
        <w:rPr>
          <w:bCs/>
        </w:rPr>
        <w:t>w kontekście jej kompletności i zgodności</w:t>
      </w:r>
      <w:bookmarkEnd w:id="5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49"/>
      <w:bookmarkStart w:id="61" w:name="_Toc106096393"/>
      <w:bookmarkStart w:id="6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60"/>
      <w:bookmarkEnd w:id="61"/>
      <w:bookmarkEnd w:id="62"/>
    </w:p>
    <w:p w14:paraId="4E1C7EA2" w14:textId="0AC5266C" w:rsidR="00F13DFD" w:rsidRPr="00D4470E" w:rsidRDefault="00F13DFD">
      <w:pPr>
        <w:pStyle w:val="Akapitzlist"/>
        <w:numPr>
          <w:ilvl w:val="0"/>
          <w:numId w:val="9"/>
        </w:numPr>
        <w:spacing w:before="120" w:line="312" w:lineRule="auto"/>
        <w:contextualSpacing w:val="0"/>
        <w:jc w:val="both"/>
        <w:rPr>
          <w:b/>
        </w:rPr>
      </w:pPr>
      <w:r w:rsidRPr="00057162">
        <w:rPr>
          <w:bCs/>
        </w:rPr>
        <w:t xml:space="preserve">Ofertę należy złożyć </w:t>
      </w:r>
      <w:r w:rsidR="00D37BB9" w:rsidRPr="00057162">
        <w:rPr>
          <w:bCs/>
        </w:rPr>
        <w:t xml:space="preserve"> do</w:t>
      </w:r>
      <w:r w:rsidR="00510949" w:rsidRPr="00057162">
        <w:rPr>
          <w:bCs/>
        </w:rPr>
        <w:t>:</w:t>
      </w:r>
      <w:r w:rsidRPr="00057162">
        <w:rPr>
          <w:bCs/>
        </w:rPr>
        <w:t xml:space="preserve"> </w:t>
      </w:r>
      <w:r w:rsidR="00D4470E" w:rsidRPr="00D4470E">
        <w:rPr>
          <w:b/>
        </w:rPr>
        <w:t>08.10.2024r.</w:t>
      </w:r>
      <w:r w:rsidRPr="00D4470E">
        <w:rPr>
          <w:b/>
        </w:rPr>
        <w:t xml:space="preserve"> godz. </w:t>
      </w:r>
      <w:r w:rsidR="00D4470E" w:rsidRPr="00D4470E">
        <w:rPr>
          <w:b/>
        </w:rPr>
        <w:t>08:00</w:t>
      </w:r>
      <w:r w:rsidRPr="00D4470E">
        <w:rPr>
          <w:b/>
        </w:rPr>
        <w:t xml:space="preserve">. </w:t>
      </w:r>
    </w:p>
    <w:p w14:paraId="664A39EA" w14:textId="31CC3015" w:rsidR="005A060C" w:rsidRPr="00D4470E" w:rsidRDefault="00F13DFD">
      <w:pPr>
        <w:pStyle w:val="Akapitzlist"/>
        <w:numPr>
          <w:ilvl w:val="0"/>
          <w:numId w:val="9"/>
        </w:numPr>
        <w:spacing w:before="120" w:line="312" w:lineRule="auto"/>
        <w:contextualSpacing w:val="0"/>
        <w:jc w:val="both"/>
        <w:rPr>
          <w:b/>
        </w:rPr>
      </w:pPr>
      <w:r w:rsidRPr="008C3210">
        <w:rPr>
          <w:bCs/>
        </w:rPr>
        <w:t xml:space="preserve">Otwarcie ofert </w:t>
      </w:r>
      <w:r w:rsidR="00BD1FDA" w:rsidRPr="008C3210">
        <w:rPr>
          <w:bCs/>
        </w:rPr>
        <w:t xml:space="preserve">nie jest jawne i </w:t>
      </w:r>
      <w:r w:rsidRPr="008C3210">
        <w:rPr>
          <w:bCs/>
        </w:rPr>
        <w:t xml:space="preserve">nastąpi w dniu </w:t>
      </w:r>
      <w:r w:rsidR="00D4470E" w:rsidRPr="00D4470E">
        <w:rPr>
          <w:b/>
        </w:rPr>
        <w:t>08.10.2024r.</w:t>
      </w:r>
      <w:r w:rsidRPr="00D4470E">
        <w:rPr>
          <w:b/>
        </w:rPr>
        <w:t xml:space="preserve">, godz. </w:t>
      </w:r>
      <w:r w:rsidR="00D4470E" w:rsidRPr="00D4470E">
        <w:rPr>
          <w:b/>
        </w:rPr>
        <w:t xml:space="preserve">08:00. </w:t>
      </w:r>
      <w:r w:rsidRPr="00D4470E">
        <w:rPr>
          <w:b/>
        </w:rPr>
        <w:t xml:space="preserve"> </w:t>
      </w:r>
    </w:p>
    <w:p w14:paraId="452A0251" w14:textId="75318591" w:rsidR="00F13DFD" w:rsidRPr="008C3210" w:rsidRDefault="00FB5DEC">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pPr>
        <w:pStyle w:val="Akapitzlist"/>
        <w:numPr>
          <w:ilvl w:val="0"/>
          <w:numId w:val="9"/>
        </w:numPr>
        <w:spacing w:before="120" w:line="312" w:lineRule="auto"/>
        <w:contextualSpacing w:val="0"/>
        <w:jc w:val="both"/>
      </w:pPr>
      <w:bookmarkStart w:id="6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120B2CEE" w:rsidR="00702596" w:rsidRPr="00D4470E" w:rsidRDefault="000A77EF" w:rsidP="00D4470E">
      <w:pPr>
        <w:pStyle w:val="Ustp"/>
        <w:numPr>
          <w:ilvl w:val="0"/>
          <w:numId w:val="9"/>
        </w:numPr>
      </w:pPr>
      <w:r w:rsidRPr="00D4470E">
        <w:t xml:space="preserve">Wykonawca pozostaje związany złożoną ofertą do dnia </w:t>
      </w:r>
      <w:r w:rsidR="00132B66" w:rsidRPr="00132B66">
        <w:rPr>
          <w:b/>
          <w:bCs/>
        </w:rPr>
        <w:t>05.01.2025r</w:t>
      </w:r>
      <w:r w:rsidRPr="00D4470E">
        <w:t xml:space="preserve">. .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0"/>
      <w:bookmarkStart w:id="65" w:name="_Toc106096394"/>
      <w:bookmarkStart w:id="66" w:name="_Toc148612281"/>
      <w:bookmarkStart w:id="67" w:name="_Hlk106710689"/>
      <w:bookmarkEnd w:id="6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64"/>
      <w:bookmarkEnd w:id="65"/>
      <w:bookmarkEnd w:id="66"/>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pPr>
        <w:pStyle w:val="Akapitzlist"/>
        <w:numPr>
          <w:ilvl w:val="0"/>
          <w:numId w:val="10"/>
        </w:numPr>
        <w:spacing w:before="120" w:line="312" w:lineRule="auto"/>
        <w:contextualSpacing w:val="0"/>
        <w:jc w:val="both"/>
        <w:rPr>
          <w:bCs/>
        </w:rPr>
      </w:pPr>
      <w:r>
        <w:rPr>
          <w:bCs/>
        </w:rPr>
        <w:lastRenderedPageBreak/>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1"/>
      <w:bookmarkStart w:id="69" w:name="_Toc106096395"/>
      <w:bookmarkStart w:id="70" w:name="_Toc148612282"/>
      <w:bookmarkEnd w:id="6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8"/>
      <w:bookmarkEnd w:id="69"/>
      <w:bookmarkEnd w:id="70"/>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2"/>
      <w:bookmarkStart w:id="72" w:name="_Toc106096396"/>
      <w:bookmarkStart w:id="7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71"/>
      <w:bookmarkEnd w:id="72"/>
      <w:bookmarkEnd w:id="73"/>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3"/>
      <w:bookmarkStart w:id="75" w:name="_Toc106096397"/>
      <w:bookmarkStart w:id="76" w:name="_Toc148612284"/>
      <w:bookmarkStart w:id="77"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74"/>
      <w:bookmarkEnd w:id="75"/>
      <w:bookmarkEnd w:id="76"/>
    </w:p>
    <w:p w14:paraId="298D7C04" w14:textId="714F789C" w:rsidR="00F7726E" w:rsidRPr="00951AAB" w:rsidRDefault="006B04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9"/>
        </w:numPr>
        <w:spacing w:before="120" w:line="312" w:lineRule="auto"/>
        <w:jc w:val="both"/>
        <w:rPr>
          <w:bCs/>
          <w:sz w:val="24"/>
          <w:szCs w:val="24"/>
        </w:rPr>
      </w:pPr>
      <w:r w:rsidRPr="000C5BB6">
        <w:rPr>
          <w:bCs/>
          <w:sz w:val="24"/>
          <w:szCs w:val="24"/>
        </w:rPr>
        <w:lastRenderedPageBreak/>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9"/>
        </w:numPr>
        <w:spacing w:before="120" w:line="312" w:lineRule="auto"/>
        <w:jc w:val="both"/>
        <w:rPr>
          <w:sz w:val="24"/>
          <w:szCs w:val="24"/>
        </w:rPr>
      </w:pPr>
      <w:r w:rsidRPr="000C5BB6">
        <w:rPr>
          <w:sz w:val="24"/>
          <w:szCs w:val="24"/>
        </w:rPr>
        <w:lastRenderedPageBreak/>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0C4BAF43" w:rsidR="006E60E3" w:rsidRPr="000C5BB6" w:rsidRDefault="00C24FED">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w:t>
      </w:r>
      <w:r w:rsidRPr="000C5BB6">
        <w:rPr>
          <w:bCs/>
        </w:rPr>
        <w:lastRenderedPageBreak/>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78" w:name="_Hlk68869954"/>
      <w:bookmarkStart w:id="79" w:name="_Hlk96508933"/>
    </w:p>
    <w:p w14:paraId="7D761F64" w14:textId="77777777" w:rsidR="003F37C4" w:rsidRPr="000C5BB6" w:rsidRDefault="006A7D4F">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77"/>
      <w:bookmarkEnd w:id="78"/>
      <w:bookmarkEnd w:id="79"/>
    </w:p>
    <w:p w14:paraId="2C292985" w14:textId="38E327AE" w:rsidR="00367BB3" w:rsidRPr="003F37C4" w:rsidRDefault="00367BB3">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4"/>
      <w:bookmarkStart w:id="81" w:name="_Toc106096398"/>
      <w:bookmarkStart w:id="82"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80"/>
      <w:bookmarkEnd w:id="81"/>
      <w:bookmarkEnd w:id="8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5"/>
      <w:bookmarkStart w:id="84" w:name="_Toc106096399"/>
      <w:bookmarkStart w:id="85"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83"/>
      <w:bookmarkEnd w:id="84"/>
      <w:bookmarkEnd w:id="85"/>
    </w:p>
    <w:p w14:paraId="37EDD736" w14:textId="4525D5AC" w:rsidR="00460DB1" w:rsidRPr="00057162" w:rsidRDefault="006B042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86" w:name="_Toc106095856"/>
      <w:bookmarkStart w:id="87" w:name="_Toc106096400"/>
      <w:bookmarkStart w:id="88"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86"/>
      <w:bookmarkEnd w:id="87"/>
      <w:bookmarkEnd w:id="8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pPr>
        <w:pStyle w:val="Akapitzlist"/>
        <w:numPr>
          <w:ilvl w:val="0"/>
          <w:numId w:val="14"/>
        </w:numPr>
        <w:spacing w:before="120" w:line="312" w:lineRule="auto"/>
        <w:ind w:left="357" w:hanging="357"/>
        <w:contextualSpacing w:val="0"/>
        <w:jc w:val="both"/>
      </w:pPr>
      <w:bookmarkStart w:id="8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9"/>
    </w:p>
    <w:p w14:paraId="3A54E064" w14:textId="703F8EAA"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0" w:name="_Toc106095857"/>
      <w:bookmarkStart w:id="91" w:name="_Toc106096401"/>
      <w:bookmarkStart w:id="92"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90"/>
      <w:bookmarkEnd w:id="91"/>
      <w:bookmarkEnd w:id="92"/>
      <w:r w:rsidR="00F44B5E">
        <w:rPr>
          <w:rFonts w:ascii="Times New Roman" w:hAnsi="Times New Roman" w:cs="Times New Roman"/>
          <w:color w:val="auto"/>
          <w:sz w:val="24"/>
          <w:szCs w:val="24"/>
        </w:rPr>
        <w:t xml:space="preserve"> – nie </w:t>
      </w:r>
      <w:r w:rsidR="00EC63B3">
        <w:rPr>
          <w:rFonts w:ascii="Times New Roman" w:hAnsi="Times New Roman" w:cs="Times New Roman"/>
          <w:color w:val="auto"/>
          <w:sz w:val="24"/>
          <w:szCs w:val="24"/>
        </w:rPr>
        <w:t>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3" w:name="_Toc106095858"/>
      <w:bookmarkStart w:id="94" w:name="_Toc106096402"/>
      <w:bookmarkStart w:id="95"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93"/>
      <w:bookmarkEnd w:id="94"/>
      <w:bookmarkEnd w:id="95"/>
    </w:p>
    <w:p w14:paraId="0686FF24" w14:textId="5D788ED9"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F44B5E">
        <w:rPr>
          <w:sz w:val="24"/>
          <w:szCs w:val="24"/>
        </w:rPr>
        <w:t>przysługują</w:t>
      </w:r>
      <w:r w:rsidR="003A4A6D" w:rsidRPr="00F44B5E">
        <w:rPr>
          <w:sz w:val="24"/>
          <w:szCs w:val="24"/>
        </w:rPr>
        <w:t xml:space="preserve"> </w:t>
      </w:r>
      <w:r w:rsidRPr="00F44B5E">
        <w:rPr>
          <w:sz w:val="24"/>
          <w:szCs w:val="24"/>
        </w:rPr>
        <w:t>ś</w:t>
      </w:r>
      <w:r w:rsidRPr="006A01E6">
        <w:rPr>
          <w:sz w:val="24"/>
          <w:szCs w:val="24"/>
        </w:rPr>
        <w:t xml:space="preserve">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DB3B4E" w:rsidRDefault="00ED28D9" w:rsidP="00ED28D9">
      <w:pPr>
        <w:pStyle w:val="Nagwek1"/>
        <w:shd w:val="clear" w:color="auto" w:fill="D9D9D9" w:themeFill="background1" w:themeFillShade="D9"/>
        <w:spacing w:before="120" w:line="312" w:lineRule="auto"/>
        <w:jc w:val="both"/>
        <w:rPr>
          <w:rFonts w:ascii="Times New Roman" w:hAnsi="Times New Roman" w:cs="Times New Roman"/>
          <w:strike/>
          <w:color w:val="auto"/>
          <w:sz w:val="24"/>
          <w:szCs w:val="24"/>
        </w:rPr>
      </w:pPr>
      <w:bookmarkStart w:id="96" w:name="_Toc106095859"/>
      <w:bookmarkStart w:id="97" w:name="_Toc106096403"/>
      <w:bookmarkStart w:id="98" w:name="_Toc148612290"/>
      <w:r w:rsidRPr="00DB3B4E">
        <w:rPr>
          <w:rFonts w:ascii="Times New Roman" w:hAnsi="Times New Roman" w:cs="Times New Roman"/>
          <w:strike/>
          <w:color w:val="auto"/>
          <w:sz w:val="24"/>
          <w:szCs w:val="24"/>
        </w:rPr>
        <w:t>Wykaz załączników</w:t>
      </w:r>
      <w:bookmarkEnd w:id="96"/>
      <w:bookmarkEnd w:id="97"/>
      <w:bookmarkEnd w:id="98"/>
    </w:p>
    <w:p w14:paraId="700B8B92" w14:textId="4CB83D27" w:rsidR="00F01CBF" w:rsidRPr="00EC63B3" w:rsidRDefault="00F01CBF" w:rsidP="00E32BAD">
      <w:pPr>
        <w:tabs>
          <w:tab w:val="left" w:pos="1843"/>
        </w:tabs>
        <w:jc w:val="both"/>
        <w:rPr>
          <w:b/>
          <w:bCs/>
          <w:sz w:val="22"/>
          <w:szCs w:val="22"/>
        </w:rPr>
      </w:pPr>
      <w:bookmarkStart w:id="99" w:name="_Hlk67821935"/>
      <w:r w:rsidRPr="00EC63B3">
        <w:rPr>
          <w:b/>
          <w:bCs/>
          <w:sz w:val="22"/>
          <w:szCs w:val="22"/>
        </w:rPr>
        <w:t xml:space="preserve">Załącznik nr 1 </w:t>
      </w:r>
      <w:r w:rsidRPr="00EC63B3">
        <w:rPr>
          <w:sz w:val="22"/>
          <w:szCs w:val="22"/>
        </w:rPr>
        <w:t>–</w:t>
      </w:r>
      <w:r w:rsidRPr="00EC63B3">
        <w:rPr>
          <w:b/>
          <w:bCs/>
          <w:sz w:val="22"/>
          <w:szCs w:val="22"/>
        </w:rPr>
        <w:t xml:space="preserve"> </w:t>
      </w:r>
      <w:r w:rsidR="00E32BAD" w:rsidRPr="00EC63B3">
        <w:rPr>
          <w:b/>
          <w:bCs/>
          <w:sz w:val="22"/>
          <w:szCs w:val="22"/>
        </w:rPr>
        <w:tab/>
      </w:r>
      <w:r w:rsidRPr="00EC63B3">
        <w:rPr>
          <w:b/>
          <w:bCs/>
          <w:sz w:val="22"/>
          <w:szCs w:val="22"/>
        </w:rPr>
        <w:t>Szczegółowy Opis Przedmiotu Zamówienia</w:t>
      </w:r>
      <w:r w:rsidR="00760BE5" w:rsidRPr="00EC63B3">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3ABECD89"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EC63B3">
        <w:rPr>
          <w:sz w:val="22"/>
          <w:szCs w:val="22"/>
        </w:rPr>
        <w:t>-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lastRenderedPageBreak/>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08907AA9"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100" w:name="_Hlk107402305"/>
      <w:r w:rsidRPr="00353E0F">
        <w:rPr>
          <w:bCs/>
          <w:sz w:val="22"/>
          <w:szCs w:val="22"/>
        </w:rPr>
        <w:t>niezbędnych do wykonania zamówienia</w:t>
      </w:r>
      <w:bookmarkEnd w:id="100"/>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101" w:name="_Toc67292090"/>
      <w:bookmarkStart w:id="102" w:name="_Hlk67822110"/>
      <w:bookmarkEnd w:id="9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01"/>
      <w:r w:rsidR="00A07BD8" w:rsidRPr="000D7BDE">
        <w:rPr>
          <w:b/>
          <w:bCs/>
          <w:color w:val="2F5496" w:themeColor="accent1" w:themeShade="BF"/>
          <w:sz w:val="28"/>
          <w:szCs w:val="28"/>
        </w:rPr>
        <w:t xml:space="preserve"> (SOPZ)</w:t>
      </w:r>
      <w:bookmarkEnd w:id="102"/>
    </w:p>
    <w:p w14:paraId="56371AE1" w14:textId="6E97A976" w:rsidR="00452185" w:rsidRDefault="0019587A" w:rsidP="00452185">
      <w:pPr>
        <w:spacing w:line="312" w:lineRule="auto"/>
        <w:rPr>
          <w:b/>
          <w:bCs/>
          <w:sz w:val="28"/>
          <w:szCs w:val="28"/>
          <w:u w:val="single"/>
        </w:rPr>
      </w:pPr>
      <w:r>
        <w:rPr>
          <w:b/>
          <w:bCs/>
          <w:sz w:val="28"/>
          <w:szCs w:val="28"/>
          <w:u w:val="single"/>
        </w:rPr>
        <w:t xml:space="preserve">W zakresie </w:t>
      </w:r>
      <w:r w:rsidR="003D757D" w:rsidRPr="00D8540D">
        <w:rPr>
          <w:b/>
          <w:bCs/>
          <w:sz w:val="28"/>
          <w:szCs w:val="28"/>
          <w:u w:val="single"/>
        </w:rPr>
        <w:t>zadania nr 1,2,3 i 4</w:t>
      </w:r>
    </w:p>
    <w:p w14:paraId="05F03181" w14:textId="77777777" w:rsidR="00D8540D" w:rsidRPr="00D8540D" w:rsidRDefault="00D8540D" w:rsidP="00452185">
      <w:pPr>
        <w:spacing w:line="312" w:lineRule="auto"/>
        <w:rPr>
          <w:b/>
          <w:bCs/>
          <w:sz w:val="28"/>
          <w:szCs w:val="28"/>
          <w:u w:val="single"/>
        </w:rPr>
      </w:pPr>
    </w:p>
    <w:p w14:paraId="44CD5139" w14:textId="3E8E06E1" w:rsidR="00602FAA" w:rsidRDefault="001F655F">
      <w:pPr>
        <w:pStyle w:val="Akapitzlist"/>
        <w:numPr>
          <w:ilvl w:val="0"/>
          <w:numId w:val="32"/>
        </w:numPr>
        <w:jc w:val="both"/>
        <w:rPr>
          <w:b/>
          <w:bCs/>
        </w:rPr>
      </w:pPr>
      <w:bookmarkStart w:id="103" w:name="_Toc67292091"/>
      <w:bookmarkStart w:id="104" w:name="_Hlk67822129"/>
      <w:r>
        <w:rPr>
          <w:b/>
          <w:bCs/>
        </w:rPr>
        <w:t>P</w:t>
      </w:r>
      <w:r w:rsidR="00602FAA" w:rsidRPr="00A96B0E">
        <w:rPr>
          <w:b/>
          <w:bCs/>
        </w:rPr>
        <w:t>rzedmiot zamówienia:</w:t>
      </w:r>
      <w:bookmarkEnd w:id="103"/>
    </w:p>
    <w:p w14:paraId="13484198" w14:textId="77777777" w:rsidR="00903724" w:rsidRPr="00A96B0E" w:rsidRDefault="00903724" w:rsidP="00903724">
      <w:pPr>
        <w:pStyle w:val="Akapitzlist"/>
        <w:jc w:val="both"/>
        <w:rPr>
          <w:b/>
          <w:bCs/>
        </w:rPr>
      </w:pPr>
    </w:p>
    <w:bookmarkEnd w:id="104"/>
    <w:p w14:paraId="70D635E0" w14:textId="13816D1D" w:rsidR="00903724" w:rsidRDefault="00903724" w:rsidP="00903724">
      <w:pPr>
        <w:spacing w:line="276" w:lineRule="auto"/>
        <w:ind w:left="720"/>
        <w:contextualSpacing/>
        <w:jc w:val="both"/>
        <w:rPr>
          <w:b/>
          <w:sz w:val="24"/>
          <w:szCs w:val="24"/>
        </w:rPr>
      </w:pPr>
      <w:r w:rsidRPr="000245CE">
        <w:rPr>
          <w:b/>
          <w:sz w:val="24"/>
          <w:szCs w:val="24"/>
        </w:rPr>
        <w:t xml:space="preserve">Usługi asenizacyjne – </w:t>
      </w:r>
      <w:r w:rsidRPr="000245CE">
        <w:rPr>
          <w:rFonts w:eastAsia="Calibri"/>
          <w:b/>
          <w:sz w:val="24"/>
          <w:szCs w:val="24"/>
        </w:rPr>
        <w:t xml:space="preserve">Czyszczenie i udrażnianie kanalizacji specjalistycznym samochodem WUKO typu SCK  z obsługą </w:t>
      </w:r>
      <w:r w:rsidRPr="000245CE">
        <w:rPr>
          <w:b/>
          <w:sz w:val="24"/>
          <w:szCs w:val="24"/>
        </w:rPr>
        <w:t xml:space="preserve">dla potrzeb KWK ROW z podziałem </w:t>
      </w:r>
      <w:r>
        <w:rPr>
          <w:b/>
          <w:sz w:val="24"/>
          <w:szCs w:val="24"/>
        </w:rPr>
        <w:t xml:space="preserve">na </w:t>
      </w:r>
      <w:r w:rsidR="00C54530">
        <w:rPr>
          <w:b/>
          <w:sz w:val="24"/>
          <w:szCs w:val="24"/>
        </w:rPr>
        <w:t>zadania</w:t>
      </w:r>
      <w:r>
        <w:rPr>
          <w:b/>
          <w:sz w:val="24"/>
          <w:szCs w:val="24"/>
        </w:rPr>
        <w:t xml:space="preserve"> w tym: </w:t>
      </w:r>
    </w:p>
    <w:p w14:paraId="7DA284B3" w14:textId="77777777" w:rsidR="00903724" w:rsidRPr="00CB06C9" w:rsidRDefault="00903724">
      <w:pPr>
        <w:pStyle w:val="Akapitzlist"/>
        <w:numPr>
          <w:ilvl w:val="0"/>
          <w:numId w:val="71"/>
        </w:numPr>
        <w:contextualSpacing w:val="0"/>
        <w:rPr>
          <w:b/>
        </w:rPr>
      </w:pPr>
      <w:r w:rsidRPr="00CB06C9">
        <w:rPr>
          <w:b/>
        </w:rPr>
        <w:t xml:space="preserve">Zadanie nr 1: </w:t>
      </w:r>
    </w:p>
    <w:p w14:paraId="5EC9C368" w14:textId="77777777" w:rsidR="00903724" w:rsidRPr="00CB06C9" w:rsidRDefault="00903724" w:rsidP="00903724">
      <w:pPr>
        <w:pStyle w:val="Akapitzlist"/>
        <w:ind w:left="1134"/>
        <w:contextualSpacing w:val="0"/>
        <w:rPr>
          <w:b/>
        </w:rPr>
      </w:pPr>
      <w:r w:rsidRPr="00CB06C9">
        <w:rPr>
          <w:b/>
        </w:rPr>
        <w:t>Czyszczenie i udrażnianie kanalizacji specjalistycznym samochodem WUKO typu SCK z obsługą (z dojazdem) dla Oddziału PGG S.A. Oddział KWK ROW Ruch Rydułtowy</w:t>
      </w:r>
    </w:p>
    <w:p w14:paraId="7D5A5AB3" w14:textId="77777777" w:rsidR="00903724" w:rsidRPr="00CB06C9" w:rsidRDefault="00903724">
      <w:pPr>
        <w:pStyle w:val="Akapitzlist"/>
        <w:numPr>
          <w:ilvl w:val="0"/>
          <w:numId w:val="71"/>
        </w:numPr>
        <w:contextualSpacing w:val="0"/>
        <w:rPr>
          <w:b/>
        </w:rPr>
      </w:pPr>
      <w:r w:rsidRPr="00CB06C9">
        <w:rPr>
          <w:b/>
        </w:rPr>
        <w:t>Zadanie nr 2:</w:t>
      </w:r>
    </w:p>
    <w:p w14:paraId="0E5670C7" w14:textId="77777777" w:rsidR="00903724" w:rsidRPr="00CB06C9" w:rsidRDefault="00903724" w:rsidP="00903724">
      <w:pPr>
        <w:pStyle w:val="Akapitzlist"/>
        <w:ind w:left="1134"/>
        <w:contextualSpacing w:val="0"/>
        <w:rPr>
          <w:b/>
        </w:rPr>
      </w:pPr>
      <w:r w:rsidRPr="00CB06C9">
        <w:rPr>
          <w:b/>
        </w:rPr>
        <w:t>Czyszczenie i udrażnianie kanalizacji specjalistycznym samochodem WUKO typu SCK z obsługą (z dojazdem) dla Oddziału PGG S.A. Oddział KWK ROW Ruch Marcel</w:t>
      </w:r>
    </w:p>
    <w:p w14:paraId="25313D90" w14:textId="77777777" w:rsidR="00903724" w:rsidRPr="00CB06C9" w:rsidRDefault="00903724">
      <w:pPr>
        <w:pStyle w:val="Akapitzlist"/>
        <w:numPr>
          <w:ilvl w:val="0"/>
          <w:numId w:val="71"/>
        </w:numPr>
        <w:contextualSpacing w:val="0"/>
        <w:rPr>
          <w:b/>
        </w:rPr>
      </w:pPr>
      <w:r w:rsidRPr="00CB06C9">
        <w:rPr>
          <w:b/>
        </w:rPr>
        <w:t>Zadanie nr 3:</w:t>
      </w:r>
    </w:p>
    <w:p w14:paraId="6D138AC9" w14:textId="77777777" w:rsidR="00903724" w:rsidRPr="00CB06C9" w:rsidRDefault="00903724" w:rsidP="00903724">
      <w:pPr>
        <w:pStyle w:val="Akapitzlist"/>
        <w:ind w:left="1080"/>
        <w:contextualSpacing w:val="0"/>
        <w:rPr>
          <w:b/>
        </w:rPr>
      </w:pPr>
      <w:r w:rsidRPr="00CB06C9">
        <w:rPr>
          <w:b/>
        </w:rPr>
        <w:t>Czyszczenie i udrażnianie kanalizacji specjalistycznym samochodem WUKO typu SCK z obsługą (z dojazdem) dla Oddziału PGG S.A. Oddział KWK ROW Ruch Jankowice</w:t>
      </w:r>
    </w:p>
    <w:p w14:paraId="21C03A2E" w14:textId="77777777" w:rsidR="00903724" w:rsidRPr="00CB06C9" w:rsidRDefault="00903724">
      <w:pPr>
        <w:pStyle w:val="Akapitzlist"/>
        <w:numPr>
          <w:ilvl w:val="0"/>
          <w:numId w:val="71"/>
        </w:numPr>
        <w:contextualSpacing w:val="0"/>
        <w:rPr>
          <w:b/>
        </w:rPr>
      </w:pPr>
      <w:r w:rsidRPr="00CB06C9">
        <w:rPr>
          <w:b/>
        </w:rPr>
        <w:t>Zadanie nr 4:</w:t>
      </w:r>
    </w:p>
    <w:p w14:paraId="6684C59C" w14:textId="77777777" w:rsidR="00903724" w:rsidRDefault="00903724" w:rsidP="00903724">
      <w:pPr>
        <w:pStyle w:val="Akapitzlist"/>
        <w:ind w:left="1080"/>
        <w:contextualSpacing w:val="0"/>
        <w:rPr>
          <w:b/>
        </w:rPr>
      </w:pPr>
      <w:r w:rsidRPr="00CB06C9">
        <w:rPr>
          <w:b/>
        </w:rPr>
        <w:t>Czyszczenie i udrażnianie kanalizacji specjalistycznym samochodem WUKO typu SCK z obsługą (z dojazdem) dla Oddziału PGG S.A. Oddział KWK ROW Ruch Chwałowice</w:t>
      </w:r>
    </w:p>
    <w:p w14:paraId="2C659000" w14:textId="77777777" w:rsidR="00C54530" w:rsidRPr="00CB06C9" w:rsidRDefault="00C54530" w:rsidP="00903724">
      <w:pPr>
        <w:pStyle w:val="Akapitzlist"/>
        <w:ind w:left="1080"/>
        <w:contextualSpacing w:val="0"/>
        <w:rPr>
          <w:b/>
        </w:rPr>
      </w:pPr>
    </w:p>
    <w:p w14:paraId="301582FC" w14:textId="43A39FB9" w:rsidR="00363954" w:rsidRPr="00363954" w:rsidRDefault="00363954">
      <w:pPr>
        <w:pStyle w:val="Akapitzlist"/>
        <w:numPr>
          <w:ilvl w:val="0"/>
          <w:numId w:val="32"/>
        </w:numPr>
        <w:jc w:val="both"/>
        <w:rPr>
          <w:b/>
          <w:bCs/>
        </w:rPr>
      </w:pPr>
      <w:bookmarkStart w:id="105" w:name="_Toc67292092"/>
      <w:bookmarkStart w:id="106" w:name="_Hlk67822197"/>
      <w:r>
        <w:rPr>
          <w:b/>
          <w:bCs/>
        </w:rPr>
        <w:t xml:space="preserve">Lokalizacja: </w:t>
      </w:r>
    </w:p>
    <w:p w14:paraId="4D7DA31A" w14:textId="2F35E9F6" w:rsidR="00903724" w:rsidRPr="000245CE" w:rsidRDefault="00903724" w:rsidP="00903724">
      <w:pPr>
        <w:spacing w:line="276" w:lineRule="auto"/>
        <w:ind w:left="720"/>
        <w:contextualSpacing/>
        <w:rPr>
          <w:rFonts w:eastAsia="Calibri"/>
          <w:b/>
          <w:sz w:val="24"/>
          <w:szCs w:val="24"/>
        </w:rPr>
      </w:pPr>
      <w:r w:rsidRPr="000245CE">
        <w:rPr>
          <w:rFonts w:eastAsia="Calibri"/>
          <w:b/>
          <w:sz w:val="24"/>
          <w:szCs w:val="24"/>
        </w:rPr>
        <w:t>Zadanie nr 1 Ruch Rydułtowy</w:t>
      </w:r>
    </w:p>
    <w:p w14:paraId="67E7008C" w14:textId="67D8160A" w:rsidR="00903724" w:rsidRPr="000245CE" w:rsidRDefault="00903724" w:rsidP="00903724">
      <w:pPr>
        <w:spacing w:line="276" w:lineRule="auto"/>
        <w:ind w:left="720"/>
        <w:contextualSpacing/>
        <w:rPr>
          <w:bCs/>
          <w:sz w:val="24"/>
          <w:szCs w:val="24"/>
        </w:rPr>
      </w:pPr>
      <w:r w:rsidRPr="000245CE">
        <w:rPr>
          <w:rFonts w:eastAsia="Calibri"/>
          <w:bCs/>
          <w:sz w:val="24"/>
          <w:szCs w:val="24"/>
        </w:rPr>
        <w:t>PGG S.A. Oddział  KWK ROW Ruch Rydułtowy.</w:t>
      </w:r>
    </w:p>
    <w:p w14:paraId="240CEE7A" w14:textId="77777777" w:rsidR="00903724" w:rsidRPr="00582947" w:rsidRDefault="00903724" w:rsidP="00903724">
      <w:pPr>
        <w:spacing w:line="276" w:lineRule="auto"/>
        <w:ind w:left="720"/>
        <w:contextualSpacing/>
        <w:rPr>
          <w:bCs/>
          <w:sz w:val="24"/>
          <w:szCs w:val="24"/>
        </w:rPr>
      </w:pPr>
      <w:r w:rsidRPr="000245CE">
        <w:rPr>
          <w:bCs/>
          <w:sz w:val="24"/>
          <w:szCs w:val="24"/>
        </w:rPr>
        <w:t>Rydułtowy 44-280 ul. Leona 2</w:t>
      </w:r>
    </w:p>
    <w:p w14:paraId="7C1AFECD" w14:textId="1358E99D" w:rsidR="00903724" w:rsidRPr="00582947" w:rsidRDefault="00903724" w:rsidP="00903724">
      <w:pPr>
        <w:spacing w:line="276" w:lineRule="auto"/>
        <w:ind w:left="720"/>
        <w:contextualSpacing/>
        <w:rPr>
          <w:b/>
          <w:sz w:val="24"/>
          <w:szCs w:val="24"/>
        </w:rPr>
      </w:pPr>
      <w:r w:rsidRPr="00582947">
        <w:rPr>
          <w:b/>
          <w:sz w:val="24"/>
          <w:szCs w:val="24"/>
        </w:rPr>
        <w:t xml:space="preserve">Zadanie nr 2 </w:t>
      </w:r>
    </w:p>
    <w:p w14:paraId="32AE00D9" w14:textId="0F20E064" w:rsidR="00903724" w:rsidRPr="00582947" w:rsidRDefault="00903724" w:rsidP="00903724">
      <w:pPr>
        <w:spacing w:line="276" w:lineRule="auto"/>
        <w:ind w:left="720"/>
        <w:contextualSpacing/>
        <w:rPr>
          <w:rFonts w:eastAsia="Calibri"/>
          <w:bCs/>
          <w:sz w:val="24"/>
          <w:szCs w:val="24"/>
        </w:rPr>
      </w:pPr>
      <w:r w:rsidRPr="00582947">
        <w:rPr>
          <w:rFonts w:eastAsia="Calibri"/>
          <w:bCs/>
          <w:sz w:val="24"/>
          <w:szCs w:val="24"/>
        </w:rPr>
        <w:t>PGG S.A. Oddział  KWK ROW Ruch Marcel</w:t>
      </w:r>
    </w:p>
    <w:p w14:paraId="586360C5" w14:textId="77777777" w:rsidR="00903724" w:rsidRPr="00582947" w:rsidRDefault="00903724" w:rsidP="00903724">
      <w:pPr>
        <w:spacing w:line="276" w:lineRule="auto"/>
        <w:ind w:left="720"/>
        <w:contextualSpacing/>
        <w:rPr>
          <w:rFonts w:eastAsia="Calibri"/>
          <w:bCs/>
          <w:sz w:val="24"/>
          <w:szCs w:val="24"/>
        </w:rPr>
      </w:pPr>
      <w:r w:rsidRPr="00582947">
        <w:rPr>
          <w:rFonts w:eastAsia="Calibri"/>
          <w:bCs/>
          <w:sz w:val="24"/>
          <w:szCs w:val="24"/>
        </w:rPr>
        <w:t>Radlin, ul. Korfantego 52</w:t>
      </w:r>
      <w:r w:rsidRPr="0047043A">
        <w:rPr>
          <w:rFonts w:eastAsia="Calibri"/>
          <w:bCs/>
          <w:sz w:val="24"/>
          <w:szCs w:val="24"/>
        </w:rPr>
        <w:t xml:space="preserve"> i</w:t>
      </w:r>
      <w:r w:rsidRPr="0047043A">
        <w:rPr>
          <w:rFonts w:eastAsia="Calibri"/>
          <w:bCs/>
          <w:strike/>
          <w:sz w:val="24"/>
          <w:szCs w:val="24"/>
        </w:rPr>
        <w:t xml:space="preserve"> </w:t>
      </w:r>
      <w:r w:rsidRPr="0047043A">
        <w:rPr>
          <w:rFonts w:eastAsia="Calibri"/>
          <w:bCs/>
          <w:sz w:val="24"/>
          <w:szCs w:val="24"/>
        </w:rPr>
        <w:t>ul. Korfantego 42</w:t>
      </w:r>
    </w:p>
    <w:p w14:paraId="77843A88" w14:textId="251FA0BC" w:rsidR="00903724" w:rsidRPr="00582947" w:rsidRDefault="00903724" w:rsidP="00903724">
      <w:pPr>
        <w:spacing w:line="276" w:lineRule="auto"/>
        <w:ind w:left="720"/>
        <w:contextualSpacing/>
        <w:rPr>
          <w:rFonts w:eastAsia="Calibri"/>
          <w:bCs/>
          <w:sz w:val="24"/>
          <w:szCs w:val="24"/>
        </w:rPr>
      </w:pPr>
      <w:r w:rsidRPr="00582947">
        <w:rPr>
          <w:rFonts w:eastAsia="Calibri"/>
          <w:bCs/>
          <w:sz w:val="24"/>
          <w:szCs w:val="24"/>
        </w:rPr>
        <w:t xml:space="preserve">Marklowice </w:t>
      </w:r>
      <w:r w:rsidR="0063460D">
        <w:rPr>
          <w:rFonts w:eastAsia="Calibri"/>
          <w:bCs/>
          <w:strike/>
          <w:sz w:val="24"/>
          <w:szCs w:val="24"/>
        </w:rPr>
        <w:t xml:space="preserve">, </w:t>
      </w:r>
      <w:r w:rsidRPr="00582947">
        <w:rPr>
          <w:rFonts w:eastAsia="Calibri"/>
          <w:bCs/>
          <w:sz w:val="24"/>
          <w:szCs w:val="24"/>
        </w:rPr>
        <w:t>ul. Wyzwolenia 77</w:t>
      </w:r>
    </w:p>
    <w:p w14:paraId="26313AB7" w14:textId="38DB10C6" w:rsidR="00903724" w:rsidRPr="00582947" w:rsidRDefault="00903724" w:rsidP="00903724">
      <w:pPr>
        <w:spacing w:line="276" w:lineRule="auto"/>
        <w:ind w:left="720"/>
        <w:contextualSpacing/>
        <w:rPr>
          <w:b/>
          <w:sz w:val="24"/>
          <w:szCs w:val="24"/>
        </w:rPr>
      </w:pPr>
      <w:r w:rsidRPr="00582947">
        <w:rPr>
          <w:b/>
          <w:sz w:val="24"/>
          <w:szCs w:val="24"/>
        </w:rPr>
        <w:t>Zadanie nr 3</w:t>
      </w:r>
    </w:p>
    <w:p w14:paraId="093EA584" w14:textId="196FFC3F" w:rsidR="00903724" w:rsidRPr="00582947" w:rsidRDefault="00903724" w:rsidP="00903724">
      <w:pPr>
        <w:spacing w:line="276" w:lineRule="auto"/>
        <w:ind w:left="720"/>
        <w:contextualSpacing/>
        <w:rPr>
          <w:bCs/>
          <w:sz w:val="24"/>
          <w:szCs w:val="24"/>
        </w:rPr>
      </w:pPr>
      <w:r w:rsidRPr="00582947">
        <w:rPr>
          <w:rFonts w:eastAsia="Calibri"/>
          <w:bCs/>
          <w:sz w:val="24"/>
          <w:szCs w:val="24"/>
        </w:rPr>
        <w:t>PGG S.A. Oddział  KWK ROW Ruch  Jankowice</w:t>
      </w:r>
    </w:p>
    <w:p w14:paraId="43605B92" w14:textId="77777777" w:rsidR="00903724" w:rsidRPr="00582947" w:rsidRDefault="00903724" w:rsidP="00903724">
      <w:pPr>
        <w:spacing w:line="276" w:lineRule="auto"/>
        <w:ind w:left="720"/>
        <w:contextualSpacing/>
        <w:rPr>
          <w:bCs/>
          <w:sz w:val="24"/>
          <w:szCs w:val="24"/>
        </w:rPr>
      </w:pPr>
      <w:r w:rsidRPr="00582947">
        <w:rPr>
          <w:bCs/>
          <w:sz w:val="24"/>
          <w:szCs w:val="24"/>
        </w:rPr>
        <w:t>Rybnik, 44-253 ul. Jastrzębska 12</w:t>
      </w:r>
    </w:p>
    <w:p w14:paraId="0CC5D3D8" w14:textId="176617EF" w:rsidR="00903724" w:rsidRPr="00582947" w:rsidRDefault="00903724" w:rsidP="00903724">
      <w:pPr>
        <w:spacing w:line="276" w:lineRule="auto"/>
        <w:ind w:left="720"/>
        <w:contextualSpacing/>
        <w:rPr>
          <w:b/>
          <w:sz w:val="24"/>
          <w:szCs w:val="24"/>
        </w:rPr>
      </w:pPr>
      <w:r w:rsidRPr="00582947">
        <w:rPr>
          <w:b/>
          <w:sz w:val="24"/>
          <w:szCs w:val="24"/>
        </w:rPr>
        <w:t xml:space="preserve">Zadanie nr 4 </w:t>
      </w:r>
    </w:p>
    <w:p w14:paraId="2F0FCC7B" w14:textId="42B0F33B" w:rsidR="00903724" w:rsidRPr="00582947" w:rsidRDefault="00903724" w:rsidP="00903724">
      <w:pPr>
        <w:spacing w:line="276" w:lineRule="auto"/>
        <w:ind w:left="720"/>
        <w:contextualSpacing/>
        <w:rPr>
          <w:bCs/>
          <w:sz w:val="24"/>
          <w:szCs w:val="24"/>
        </w:rPr>
      </w:pPr>
      <w:r w:rsidRPr="00582947">
        <w:rPr>
          <w:rFonts w:eastAsia="Calibri"/>
          <w:bCs/>
          <w:sz w:val="24"/>
          <w:szCs w:val="24"/>
        </w:rPr>
        <w:t>PGG S.A. Oddział  KWK ROW Ruch  Chwałowice.</w:t>
      </w:r>
    </w:p>
    <w:p w14:paraId="0C2450E5" w14:textId="77777777" w:rsidR="00903724" w:rsidRPr="00582947" w:rsidRDefault="00903724" w:rsidP="00903724">
      <w:pPr>
        <w:spacing w:line="276" w:lineRule="auto"/>
        <w:ind w:left="720"/>
        <w:contextualSpacing/>
        <w:rPr>
          <w:bCs/>
          <w:sz w:val="24"/>
          <w:szCs w:val="24"/>
        </w:rPr>
      </w:pPr>
      <w:r w:rsidRPr="00582947">
        <w:rPr>
          <w:bCs/>
          <w:sz w:val="24"/>
          <w:szCs w:val="24"/>
        </w:rPr>
        <w:t>Rybnik, 44-206 ul. Przewozowa 4</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2"/>
        </w:numPr>
        <w:jc w:val="both"/>
        <w:rPr>
          <w:rFonts w:eastAsiaTheme="minorHAnsi"/>
          <w:b/>
          <w:bCs/>
        </w:rPr>
      </w:pPr>
      <w:r w:rsidRPr="00A96B0E">
        <w:rPr>
          <w:rFonts w:eastAsiaTheme="minorHAnsi"/>
          <w:b/>
          <w:bCs/>
        </w:rPr>
        <w:t>Termin realizacji zamówienia:</w:t>
      </w:r>
      <w:bookmarkEnd w:id="105"/>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107" w:name="_Toc67292093"/>
      <w:bookmarkStart w:id="108" w:name="_Hlk67822291"/>
      <w:bookmarkEnd w:id="106"/>
    </w:p>
    <w:p w14:paraId="70A8E146" w14:textId="4B9DB2D3" w:rsidR="00602FAA" w:rsidRPr="00A96B0E" w:rsidRDefault="008C0106">
      <w:pPr>
        <w:pStyle w:val="Akapitzlist"/>
        <w:numPr>
          <w:ilvl w:val="0"/>
          <w:numId w:val="32"/>
        </w:numPr>
        <w:jc w:val="both"/>
        <w:rPr>
          <w:b/>
          <w:bCs/>
        </w:rPr>
      </w:pPr>
      <w:r>
        <w:rPr>
          <w:b/>
          <w:bCs/>
        </w:rPr>
        <w:t xml:space="preserve">Wymagania </w:t>
      </w:r>
      <w:r w:rsidR="00602FAA" w:rsidRPr="00A96B0E">
        <w:rPr>
          <w:b/>
          <w:bCs/>
        </w:rPr>
        <w:t>prawne:</w:t>
      </w:r>
      <w:bookmarkEnd w:id="107"/>
    </w:p>
    <w:p w14:paraId="0954847F" w14:textId="77777777" w:rsidR="008C0106" w:rsidRPr="00903724" w:rsidRDefault="008C0106" w:rsidP="008C0106">
      <w:pPr>
        <w:pStyle w:val="Akapitzlist"/>
        <w:tabs>
          <w:tab w:val="left" w:pos="284"/>
          <w:tab w:val="left" w:pos="2662"/>
        </w:tabs>
        <w:suppressAutoHyphens/>
        <w:overflowPunct w:val="0"/>
        <w:autoSpaceDE w:val="0"/>
        <w:autoSpaceDN w:val="0"/>
        <w:adjustRightInd w:val="0"/>
        <w:jc w:val="both"/>
        <w:rPr>
          <w:rFonts w:eastAsiaTheme="minorHAnsi"/>
        </w:rPr>
      </w:pPr>
      <w:r w:rsidRPr="00903724">
        <w:rPr>
          <w:rFonts w:eastAsiaTheme="minorHAnsi"/>
        </w:rPr>
        <w:t>Przedmiot zamówienia powinien być realizowany zgodnie z obowiązującymi przepisami prawa, w szczególności:</w:t>
      </w:r>
    </w:p>
    <w:p w14:paraId="6DB64F7D" w14:textId="064A57EC" w:rsidR="00903724" w:rsidRPr="00903724" w:rsidRDefault="00903724">
      <w:pPr>
        <w:numPr>
          <w:ilvl w:val="0"/>
          <w:numId w:val="72"/>
        </w:numPr>
        <w:contextualSpacing/>
        <w:jc w:val="both"/>
        <w:rPr>
          <w:rFonts w:eastAsiaTheme="minorHAnsi"/>
          <w:sz w:val="24"/>
          <w:szCs w:val="24"/>
        </w:rPr>
      </w:pPr>
      <w:r w:rsidRPr="00903724">
        <w:rPr>
          <w:rFonts w:eastAsiaTheme="minorHAnsi"/>
          <w:sz w:val="24"/>
          <w:szCs w:val="24"/>
        </w:rPr>
        <w:lastRenderedPageBreak/>
        <w:t>Ustawy z dnia 13 września 1996 r. o utrzymaniu czystości i porządku w gminach</w:t>
      </w:r>
      <w:r w:rsidR="0003670D">
        <w:rPr>
          <w:rFonts w:eastAsiaTheme="minorHAnsi"/>
          <w:sz w:val="24"/>
          <w:szCs w:val="24"/>
        </w:rPr>
        <w:t>,</w:t>
      </w:r>
    </w:p>
    <w:p w14:paraId="061469D2" w14:textId="36078233" w:rsidR="00903724" w:rsidRPr="00903724" w:rsidRDefault="00903724">
      <w:pPr>
        <w:numPr>
          <w:ilvl w:val="0"/>
          <w:numId w:val="72"/>
        </w:numPr>
        <w:rPr>
          <w:rFonts w:eastAsiaTheme="minorHAnsi"/>
          <w:sz w:val="24"/>
          <w:szCs w:val="24"/>
        </w:rPr>
      </w:pPr>
      <w:r w:rsidRPr="00903724">
        <w:rPr>
          <w:rFonts w:eastAsiaTheme="minorHAnsi"/>
          <w:sz w:val="24"/>
          <w:szCs w:val="24"/>
        </w:rPr>
        <w:t>Ustaw</w:t>
      </w:r>
      <w:r>
        <w:rPr>
          <w:rFonts w:eastAsiaTheme="minorHAnsi"/>
          <w:sz w:val="24"/>
          <w:szCs w:val="24"/>
        </w:rPr>
        <w:t>y</w:t>
      </w:r>
      <w:r w:rsidRPr="00903724">
        <w:rPr>
          <w:rFonts w:eastAsiaTheme="minorHAnsi"/>
          <w:sz w:val="24"/>
          <w:szCs w:val="24"/>
        </w:rPr>
        <w:t xml:space="preserve"> o odpadach</w:t>
      </w:r>
      <w:r w:rsidR="008B4C15">
        <w:rPr>
          <w:rFonts w:eastAsiaTheme="minorHAnsi"/>
          <w:sz w:val="24"/>
          <w:szCs w:val="24"/>
        </w:rPr>
        <w:t>,</w:t>
      </w:r>
    </w:p>
    <w:p w14:paraId="0DB6FDD7" w14:textId="33E7A086" w:rsidR="00903724" w:rsidRPr="0021279C" w:rsidRDefault="00903724">
      <w:pPr>
        <w:numPr>
          <w:ilvl w:val="0"/>
          <w:numId w:val="72"/>
        </w:numPr>
        <w:rPr>
          <w:rFonts w:eastAsiaTheme="minorHAnsi"/>
          <w:sz w:val="24"/>
          <w:szCs w:val="24"/>
        </w:rPr>
      </w:pPr>
      <w:r w:rsidRPr="0021279C">
        <w:rPr>
          <w:rFonts w:eastAsiaTheme="minorHAnsi"/>
          <w:sz w:val="24"/>
          <w:szCs w:val="24"/>
        </w:rPr>
        <w:t>Ustawy z dnia 7 czerwca 2001 r. o zbiorowym zaopatrzeniu w wod</w:t>
      </w:r>
      <w:r w:rsidR="0003670D" w:rsidRPr="0021279C">
        <w:rPr>
          <w:rFonts w:eastAsiaTheme="minorHAnsi"/>
          <w:sz w:val="24"/>
          <w:szCs w:val="24"/>
        </w:rPr>
        <w:t>ę</w:t>
      </w:r>
      <w:r w:rsidRPr="0021279C">
        <w:rPr>
          <w:rFonts w:eastAsiaTheme="minorHAnsi"/>
          <w:sz w:val="24"/>
          <w:szCs w:val="24"/>
        </w:rPr>
        <w:t xml:space="preserve"> i zbiorowym</w:t>
      </w:r>
      <w:r w:rsidR="0021279C" w:rsidRPr="0021279C">
        <w:rPr>
          <w:rFonts w:eastAsiaTheme="minorHAnsi"/>
          <w:sz w:val="24"/>
          <w:szCs w:val="24"/>
        </w:rPr>
        <w:t xml:space="preserve"> </w:t>
      </w:r>
      <w:r w:rsidRPr="0021279C">
        <w:rPr>
          <w:rFonts w:eastAsiaTheme="minorHAnsi"/>
          <w:sz w:val="24"/>
          <w:szCs w:val="24"/>
        </w:rPr>
        <w:t>odprowadzaniu ścieków</w:t>
      </w:r>
      <w:r w:rsidR="008B4C15" w:rsidRPr="0021279C">
        <w:rPr>
          <w:rFonts w:eastAsiaTheme="minorHAnsi"/>
          <w:sz w:val="24"/>
          <w:szCs w:val="24"/>
        </w:rPr>
        <w:t>,</w:t>
      </w:r>
      <w:r w:rsidRPr="0021279C">
        <w:rPr>
          <w:rFonts w:eastAsiaTheme="minorHAnsi"/>
          <w:sz w:val="24"/>
          <w:szCs w:val="24"/>
        </w:rPr>
        <w:t xml:space="preserve"> </w:t>
      </w:r>
    </w:p>
    <w:p w14:paraId="0D976995" w14:textId="1C0883DA" w:rsidR="00903724" w:rsidRPr="00903724" w:rsidRDefault="00903724">
      <w:pPr>
        <w:numPr>
          <w:ilvl w:val="0"/>
          <w:numId w:val="72"/>
        </w:numPr>
        <w:rPr>
          <w:rFonts w:eastAsiaTheme="minorHAnsi"/>
          <w:sz w:val="24"/>
          <w:szCs w:val="24"/>
        </w:rPr>
      </w:pPr>
      <w:r w:rsidRPr="00903724">
        <w:rPr>
          <w:rFonts w:eastAsiaTheme="minorHAnsi"/>
          <w:sz w:val="24"/>
          <w:szCs w:val="24"/>
        </w:rPr>
        <w:t>Prawo o ruchu drogowym.</w:t>
      </w:r>
    </w:p>
    <w:p w14:paraId="7883532D" w14:textId="611ADEA8" w:rsidR="00BE2645" w:rsidRPr="00DB08A8" w:rsidRDefault="00BE2645" w:rsidP="00A96B0E">
      <w:pPr>
        <w:jc w:val="both"/>
        <w:rPr>
          <w:rFonts w:eastAsiaTheme="minorHAnsi"/>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8"/>
    <w:p w14:paraId="0CD18C88" w14:textId="77777777" w:rsidR="00602FAA" w:rsidRPr="00DB08A8" w:rsidRDefault="00602FAA" w:rsidP="00A96B0E">
      <w:pPr>
        <w:jc w:val="both"/>
        <w:rPr>
          <w:b/>
          <w:lang w:val="cs-CZ"/>
        </w:rPr>
      </w:pPr>
    </w:p>
    <w:p w14:paraId="5E08FFA4" w14:textId="77FAB4E1" w:rsidR="00602FAA" w:rsidRDefault="00602FAA">
      <w:pPr>
        <w:pStyle w:val="Akapitzlist"/>
        <w:numPr>
          <w:ilvl w:val="0"/>
          <w:numId w:val="32"/>
        </w:numPr>
        <w:jc w:val="both"/>
        <w:rPr>
          <w:b/>
          <w:bCs/>
        </w:rPr>
      </w:pPr>
      <w:bookmarkStart w:id="109" w:name="_Toc67292094"/>
      <w:bookmarkStart w:id="110" w:name="_Hlk67824211"/>
      <w:r w:rsidRPr="00A96B0E">
        <w:rPr>
          <w:b/>
          <w:bCs/>
        </w:rPr>
        <w:t>Wizja lokalna</w:t>
      </w:r>
      <w:bookmarkStart w:id="111" w:name="_Hlk67824164"/>
      <w:bookmarkEnd w:id="109"/>
      <w:r w:rsidR="00112408">
        <w:rPr>
          <w:b/>
          <w:bCs/>
        </w:rPr>
        <w:t>:</w:t>
      </w:r>
      <w:r w:rsidR="00B61FF5">
        <w:rPr>
          <w:b/>
          <w:bCs/>
        </w:rPr>
        <w:t xml:space="preserve"> nie wymagana</w:t>
      </w:r>
    </w:p>
    <w:p w14:paraId="164BB254" w14:textId="77777777" w:rsidR="00B61FF5" w:rsidRPr="00A96B0E" w:rsidRDefault="00B61FF5" w:rsidP="00B61FF5">
      <w:pPr>
        <w:pStyle w:val="Akapitzlist"/>
        <w:jc w:val="both"/>
        <w:rPr>
          <w:b/>
          <w:bCs/>
        </w:rPr>
      </w:pPr>
    </w:p>
    <w:bookmarkEnd w:id="110"/>
    <w:p w14:paraId="427C0ACB" w14:textId="273BCEAC" w:rsidR="00602FAA" w:rsidRPr="00A96B0E" w:rsidRDefault="001F655F">
      <w:pPr>
        <w:pStyle w:val="Akapitzlist"/>
        <w:numPr>
          <w:ilvl w:val="0"/>
          <w:numId w:val="32"/>
        </w:numPr>
        <w:jc w:val="both"/>
        <w:rPr>
          <w:b/>
          <w:bCs/>
        </w:rPr>
      </w:pPr>
      <w:r>
        <w:rPr>
          <w:b/>
          <w:bCs/>
        </w:rPr>
        <w:t>Opis przedmiotu zamówienia</w:t>
      </w:r>
      <w:r w:rsidR="00112408">
        <w:rPr>
          <w:b/>
          <w:bCs/>
        </w:rPr>
        <w:t>:</w:t>
      </w:r>
    </w:p>
    <w:p w14:paraId="20BB98B7" w14:textId="77777777" w:rsidR="00B61FF5" w:rsidRDefault="00B61FF5" w:rsidP="00B61FF5">
      <w:pPr>
        <w:widowControl w:val="0"/>
        <w:suppressAutoHyphens/>
        <w:adjustRightInd w:val="0"/>
        <w:spacing w:line="276" w:lineRule="auto"/>
        <w:jc w:val="both"/>
        <w:textAlignment w:val="baseline"/>
        <w:rPr>
          <w:rFonts w:eastAsiaTheme="minorHAnsi"/>
          <w:b/>
          <w:bCs/>
          <w:sz w:val="24"/>
          <w:szCs w:val="24"/>
          <w:u w:val="single"/>
          <w:lang w:eastAsia="ar-SA"/>
        </w:rPr>
      </w:pPr>
    </w:p>
    <w:p w14:paraId="5C004DED" w14:textId="36181934" w:rsidR="00B61FF5" w:rsidRPr="00B61FF5" w:rsidRDefault="00B61FF5" w:rsidP="00B61FF5">
      <w:pPr>
        <w:widowControl w:val="0"/>
        <w:suppressAutoHyphens/>
        <w:adjustRightInd w:val="0"/>
        <w:spacing w:line="276" w:lineRule="auto"/>
        <w:jc w:val="both"/>
        <w:textAlignment w:val="baseline"/>
        <w:rPr>
          <w:b/>
          <w:bCs/>
          <w:sz w:val="24"/>
          <w:szCs w:val="24"/>
          <w:u w:val="single"/>
        </w:rPr>
      </w:pPr>
      <w:r w:rsidRPr="00B61FF5">
        <w:rPr>
          <w:rFonts w:eastAsiaTheme="minorHAnsi"/>
          <w:b/>
          <w:bCs/>
          <w:sz w:val="24"/>
          <w:szCs w:val="24"/>
          <w:u w:val="single"/>
          <w:lang w:eastAsia="ar-SA"/>
        </w:rPr>
        <w:t xml:space="preserve">Zadanie nr1 </w:t>
      </w:r>
      <w:r w:rsidRPr="00B61FF5">
        <w:rPr>
          <w:b/>
          <w:bCs/>
          <w:sz w:val="24"/>
          <w:szCs w:val="24"/>
          <w:u w:val="single"/>
        </w:rPr>
        <w:t>RUCH RYDUŁTOWY</w:t>
      </w:r>
    </w:p>
    <w:p w14:paraId="12BA65ED" w14:textId="77777777" w:rsidR="00B61FF5" w:rsidRPr="00B61FF5" w:rsidRDefault="00B61FF5" w:rsidP="00B61FF5">
      <w:pPr>
        <w:widowControl w:val="0"/>
        <w:suppressAutoHyphens/>
        <w:adjustRightInd w:val="0"/>
        <w:spacing w:line="276" w:lineRule="auto"/>
        <w:jc w:val="both"/>
        <w:textAlignment w:val="baseline"/>
        <w:rPr>
          <w:rFonts w:eastAsia="Calibri"/>
          <w:b/>
          <w:sz w:val="24"/>
          <w:szCs w:val="24"/>
          <w:lang w:eastAsia="en-US"/>
        </w:rPr>
      </w:pPr>
    </w:p>
    <w:p w14:paraId="13E4ECFF" w14:textId="77777777" w:rsidR="00B61FF5" w:rsidRPr="00B61FF5" w:rsidRDefault="00B61FF5" w:rsidP="00B61FF5">
      <w:pPr>
        <w:widowControl w:val="0"/>
        <w:suppressAutoHyphens/>
        <w:adjustRightInd w:val="0"/>
        <w:spacing w:line="276" w:lineRule="auto"/>
        <w:jc w:val="both"/>
        <w:textAlignment w:val="baseline"/>
        <w:rPr>
          <w:sz w:val="24"/>
          <w:szCs w:val="24"/>
        </w:rPr>
      </w:pPr>
      <w:r w:rsidRPr="00B61FF5">
        <w:rPr>
          <w:rFonts w:eastAsia="Calibri"/>
          <w:b/>
          <w:sz w:val="24"/>
          <w:szCs w:val="24"/>
          <w:lang w:eastAsia="en-US"/>
        </w:rPr>
        <w:t>„Czyszczenie i udrażnianie kanalizacji specjalistycznym samochodem WUKO typu SCK  z obsługą Ruch Rydułtowy”.</w:t>
      </w:r>
    </w:p>
    <w:p w14:paraId="5064B971" w14:textId="77777777" w:rsidR="00B61FF5" w:rsidRPr="00B61FF5" w:rsidRDefault="00B61FF5" w:rsidP="00B61FF5">
      <w:pPr>
        <w:widowControl w:val="0"/>
        <w:suppressAutoHyphens/>
        <w:adjustRightInd w:val="0"/>
        <w:spacing w:line="276" w:lineRule="auto"/>
        <w:jc w:val="both"/>
        <w:textAlignment w:val="baseline"/>
        <w:rPr>
          <w:sz w:val="24"/>
          <w:szCs w:val="24"/>
        </w:rPr>
      </w:pPr>
    </w:p>
    <w:p w14:paraId="432B16D7" w14:textId="77777777" w:rsidR="00B61FF5" w:rsidRPr="00B61FF5" w:rsidRDefault="00B61FF5" w:rsidP="00B61FF5">
      <w:pPr>
        <w:suppressAutoHyphens/>
        <w:spacing w:after="200"/>
        <w:jc w:val="both"/>
        <w:rPr>
          <w:rFonts w:eastAsiaTheme="minorHAnsi"/>
          <w:sz w:val="24"/>
          <w:szCs w:val="24"/>
          <w:lang w:eastAsia="ar-SA"/>
        </w:rPr>
      </w:pPr>
      <w:r w:rsidRPr="00B61FF5">
        <w:rPr>
          <w:rFonts w:eastAsiaTheme="minorHAnsi"/>
          <w:sz w:val="24"/>
          <w:szCs w:val="24"/>
          <w:lang w:eastAsia="ar-SA"/>
        </w:rPr>
        <w:t>Świadczenie usług w zakresie czyszczenia i udrażniania kanalizacji specjalistycznym samochodem WUKO typu SCK z obsługą (z dojazdem) znajdujących się przy obiektach zlokalizowanych na terenie KWK ROW Ruch Rydułtowy oraz szybach peryferyjnych szyb wentylacyjny „Powietrzny V” i „Powietrzny I”.</w:t>
      </w:r>
    </w:p>
    <w:p w14:paraId="22BAF67B" w14:textId="77777777" w:rsidR="00B61FF5" w:rsidRPr="00B61FF5" w:rsidRDefault="00B61FF5">
      <w:pPr>
        <w:widowControl w:val="0"/>
        <w:numPr>
          <w:ilvl w:val="1"/>
          <w:numId w:val="73"/>
        </w:numPr>
        <w:suppressAutoHyphens/>
        <w:adjustRightInd w:val="0"/>
        <w:spacing w:after="120" w:line="276" w:lineRule="auto"/>
        <w:ind w:left="284" w:hanging="284"/>
        <w:jc w:val="both"/>
        <w:textAlignment w:val="baseline"/>
        <w:rPr>
          <w:b/>
          <w:sz w:val="24"/>
          <w:szCs w:val="24"/>
        </w:rPr>
      </w:pPr>
      <w:r w:rsidRPr="00B61FF5">
        <w:rPr>
          <w:b/>
          <w:sz w:val="24"/>
          <w:szCs w:val="24"/>
        </w:rPr>
        <w:t>Wymagania dotyczące świadczenia usług związanych z czyszczeniem i udrażnianiem kanalizacji deszczowej i sanitarnej.</w:t>
      </w:r>
    </w:p>
    <w:p w14:paraId="12358D0F" w14:textId="77777777" w:rsidR="00B61FF5" w:rsidRDefault="00B61FF5">
      <w:pPr>
        <w:numPr>
          <w:ilvl w:val="0"/>
          <w:numId w:val="75"/>
        </w:numPr>
        <w:tabs>
          <w:tab w:val="left" w:pos="284"/>
        </w:tabs>
        <w:suppressAutoHyphens/>
        <w:spacing w:after="160" w:line="259" w:lineRule="auto"/>
        <w:contextualSpacing/>
        <w:jc w:val="both"/>
        <w:rPr>
          <w:rFonts w:eastAsiaTheme="minorHAnsi"/>
          <w:sz w:val="24"/>
          <w:szCs w:val="24"/>
          <w:lang w:eastAsia="en-US"/>
        </w:rPr>
      </w:pPr>
      <w:r w:rsidRPr="00B61FF5">
        <w:rPr>
          <w:rFonts w:eastAsiaTheme="minorHAnsi"/>
          <w:sz w:val="24"/>
          <w:szCs w:val="24"/>
          <w:lang w:eastAsia="en-US"/>
        </w:rPr>
        <w:t>Usuwanie zatorów oraz czyszczenie kanalizacji specjalistycznym samochodem  WUKO typu SCK.</w:t>
      </w:r>
    </w:p>
    <w:p w14:paraId="704C77B6" w14:textId="6E6F8F9B" w:rsidR="00B61FF5" w:rsidRPr="00B61FF5" w:rsidRDefault="00B61FF5">
      <w:pPr>
        <w:numPr>
          <w:ilvl w:val="0"/>
          <w:numId w:val="75"/>
        </w:numPr>
        <w:tabs>
          <w:tab w:val="left" w:pos="284"/>
        </w:tabs>
        <w:suppressAutoHyphens/>
        <w:spacing w:after="160" w:line="259" w:lineRule="auto"/>
        <w:contextualSpacing/>
        <w:jc w:val="both"/>
        <w:rPr>
          <w:rFonts w:eastAsiaTheme="minorHAnsi"/>
          <w:sz w:val="24"/>
          <w:szCs w:val="24"/>
          <w:lang w:eastAsia="en-US"/>
        </w:rPr>
      </w:pPr>
      <w:r w:rsidRPr="00B61FF5">
        <w:rPr>
          <w:rFonts w:eastAsiaTheme="minorHAnsi"/>
          <w:sz w:val="24"/>
          <w:szCs w:val="24"/>
          <w:lang w:eastAsia="en-US"/>
        </w:rPr>
        <w:t>Wywóz i utylizacja zgodnie z obowiązującymi przepisami nieczystości płynnych powstałych w trakcie czyszczenia i udrażnia</w:t>
      </w:r>
      <w:r w:rsidR="00020C0D">
        <w:rPr>
          <w:rFonts w:eastAsiaTheme="minorHAnsi"/>
          <w:sz w:val="24"/>
          <w:szCs w:val="24"/>
          <w:lang w:eastAsia="en-US"/>
        </w:rPr>
        <w:t>nia</w:t>
      </w:r>
      <w:r w:rsidRPr="00B61FF5">
        <w:rPr>
          <w:rFonts w:eastAsiaTheme="minorHAnsi"/>
          <w:sz w:val="24"/>
          <w:szCs w:val="24"/>
          <w:lang w:eastAsia="en-US"/>
        </w:rPr>
        <w:t xml:space="preserve"> kanalizacji sanitarnej i deszczowej.</w:t>
      </w:r>
    </w:p>
    <w:p w14:paraId="409978EE" w14:textId="77777777" w:rsidR="00B61FF5" w:rsidRPr="00B61FF5" w:rsidRDefault="00B61FF5">
      <w:pPr>
        <w:widowControl w:val="0"/>
        <w:numPr>
          <w:ilvl w:val="0"/>
          <w:numId w:val="75"/>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Usuwanie zatorów oraz czyszczenie kanalizacji specjalistycznym samochodem  WUKO typu SCK w ilości ok. 390 godzin (w okresie obowiązywania umowy),</w:t>
      </w:r>
    </w:p>
    <w:p w14:paraId="5AC10705" w14:textId="77777777" w:rsidR="00B61FF5" w:rsidRPr="00B61FF5" w:rsidRDefault="00B61FF5">
      <w:pPr>
        <w:widowControl w:val="0"/>
        <w:numPr>
          <w:ilvl w:val="0"/>
          <w:numId w:val="75"/>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Wykonawca będzie posiadał odpowiedni sprzęt specjalistyczny samochód  WUKO typu SCK w celu świadczenia usług oraz pracowników posiadających stosowne uprawnienia z aktualnymi badaniami lekarskimi i psychologicznymi.</w:t>
      </w:r>
    </w:p>
    <w:p w14:paraId="3A372C60" w14:textId="77777777" w:rsidR="00B61FF5" w:rsidRPr="00B61FF5" w:rsidRDefault="00B61FF5">
      <w:pPr>
        <w:widowControl w:val="0"/>
        <w:numPr>
          <w:ilvl w:val="0"/>
          <w:numId w:val="75"/>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 xml:space="preserve">planowane roboty oraz usuwanie awarii na </w:t>
      </w:r>
      <w:r w:rsidRPr="00B61FF5">
        <w:rPr>
          <w:rFonts w:eastAsiaTheme="minorHAnsi"/>
          <w:color w:val="000000"/>
          <w:sz w:val="24"/>
          <w:szCs w:val="24"/>
          <w:lang w:eastAsia="en-US"/>
        </w:rPr>
        <w:t xml:space="preserve"> </w:t>
      </w:r>
      <w:r w:rsidRPr="00B61FF5">
        <w:rPr>
          <w:rFonts w:eastAsiaTheme="minorHAnsi"/>
          <w:sz w:val="24"/>
          <w:szCs w:val="24"/>
          <w:lang w:eastAsia="en-US"/>
        </w:rPr>
        <w:t>kanalizacji sanitarnej, deszczowej i  technologicznej, będą realizowane w oparciu o zgłoszenie telefoniczne potwierdzone wezwaniem, które będzie  przesłane faksem lub mailem.</w:t>
      </w:r>
    </w:p>
    <w:p w14:paraId="71AE2561" w14:textId="77777777" w:rsidR="00B61FF5" w:rsidRPr="00B61FF5" w:rsidRDefault="00B61FF5">
      <w:pPr>
        <w:widowControl w:val="0"/>
        <w:numPr>
          <w:ilvl w:val="0"/>
          <w:numId w:val="75"/>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 przypadku wystąpienia awarii  na  kanalizacji sanitarnej, deszczowej lub technologicznej reakcja na zgłoszenie, tj. przybycie ekipy odpowiednim specjalistycznym pojazdem do usuni</w:t>
      </w:r>
      <w:r w:rsidRPr="00B61FF5">
        <w:rPr>
          <w:rFonts w:eastAsia="TimesNewRoman"/>
          <w:sz w:val="24"/>
          <w:szCs w:val="24"/>
          <w:lang w:eastAsia="en-US"/>
        </w:rPr>
        <w:t>ę</w:t>
      </w:r>
      <w:r w:rsidRPr="00B61FF5">
        <w:rPr>
          <w:rFonts w:eastAsiaTheme="minorHAnsi"/>
          <w:sz w:val="24"/>
          <w:szCs w:val="24"/>
          <w:lang w:eastAsia="en-US"/>
        </w:rPr>
        <w:t>cia awarii  nie b</w:t>
      </w:r>
      <w:r w:rsidRPr="00B61FF5">
        <w:rPr>
          <w:rFonts w:eastAsia="TimesNewRoman"/>
          <w:sz w:val="24"/>
          <w:szCs w:val="24"/>
          <w:lang w:eastAsia="en-US"/>
        </w:rPr>
        <w:t>ę</w:t>
      </w:r>
      <w:r w:rsidRPr="00B61FF5">
        <w:rPr>
          <w:rFonts w:eastAsiaTheme="minorHAnsi"/>
          <w:sz w:val="24"/>
          <w:szCs w:val="24"/>
          <w:lang w:eastAsia="en-US"/>
        </w:rPr>
        <w:t>dzie dłu</w:t>
      </w:r>
      <w:r w:rsidRPr="00B61FF5">
        <w:rPr>
          <w:rFonts w:eastAsia="TimesNewRoman"/>
          <w:sz w:val="24"/>
          <w:szCs w:val="24"/>
          <w:lang w:eastAsia="en-US"/>
        </w:rPr>
        <w:t>ż</w:t>
      </w:r>
      <w:r w:rsidRPr="00B61FF5">
        <w:rPr>
          <w:rFonts w:eastAsiaTheme="minorHAnsi"/>
          <w:sz w:val="24"/>
          <w:szCs w:val="24"/>
          <w:lang w:eastAsia="en-US"/>
        </w:rPr>
        <w:t>sza ni</w:t>
      </w:r>
      <w:r w:rsidRPr="00B61FF5">
        <w:rPr>
          <w:rFonts w:eastAsia="TimesNewRoman"/>
          <w:sz w:val="24"/>
          <w:szCs w:val="24"/>
          <w:lang w:eastAsia="en-US"/>
        </w:rPr>
        <w:t xml:space="preserve">ż </w:t>
      </w:r>
      <w:r w:rsidRPr="00B61FF5">
        <w:rPr>
          <w:rFonts w:eastAsia="TimesNewRoman"/>
          <w:b/>
          <w:sz w:val="24"/>
          <w:szCs w:val="24"/>
          <w:lang w:eastAsia="en-US"/>
        </w:rPr>
        <w:t>dwadzieścia cztery (24)</w:t>
      </w:r>
      <w:r w:rsidRPr="00B61FF5">
        <w:rPr>
          <w:rFonts w:eastAsiaTheme="minorHAnsi"/>
          <w:sz w:val="24"/>
          <w:szCs w:val="24"/>
          <w:lang w:eastAsia="en-US"/>
        </w:rPr>
        <w:t xml:space="preserve"> </w:t>
      </w:r>
      <w:r w:rsidRPr="00B61FF5">
        <w:rPr>
          <w:rFonts w:eastAsia="TimesNewRoman"/>
          <w:b/>
          <w:sz w:val="24"/>
          <w:szCs w:val="24"/>
          <w:lang w:eastAsia="en-US"/>
        </w:rPr>
        <w:t xml:space="preserve"> </w:t>
      </w:r>
      <w:r w:rsidRPr="00B61FF5">
        <w:rPr>
          <w:rFonts w:eastAsiaTheme="minorHAnsi"/>
          <w:sz w:val="24"/>
          <w:szCs w:val="24"/>
          <w:lang w:eastAsia="en-US"/>
        </w:rPr>
        <w:t>godziny od momentu telefonicznego jej zgłoszenia przez Zamawiaj</w:t>
      </w:r>
      <w:r w:rsidRPr="00B61FF5">
        <w:rPr>
          <w:rFonts w:eastAsia="TimesNewRoman"/>
          <w:sz w:val="24"/>
          <w:szCs w:val="24"/>
          <w:lang w:eastAsia="en-US"/>
        </w:rPr>
        <w:t>ą</w:t>
      </w:r>
      <w:r w:rsidRPr="00B61FF5">
        <w:rPr>
          <w:rFonts w:eastAsiaTheme="minorHAnsi"/>
          <w:sz w:val="24"/>
          <w:szCs w:val="24"/>
          <w:lang w:eastAsia="en-US"/>
        </w:rPr>
        <w:t>cego. W przypadku planowanych robót  w terminie uzgodnionym z Zamawiającym.</w:t>
      </w:r>
    </w:p>
    <w:p w14:paraId="781077C3" w14:textId="77777777" w:rsidR="00B61FF5" w:rsidRPr="00B61FF5" w:rsidRDefault="00B61FF5">
      <w:pPr>
        <w:widowControl w:val="0"/>
        <w:numPr>
          <w:ilvl w:val="1"/>
          <w:numId w:val="73"/>
        </w:numPr>
        <w:suppressAutoHyphens/>
        <w:adjustRightInd w:val="0"/>
        <w:spacing w:after="120" w:line="276" w:lineRule="auto"/>
        <w:contextualSpacing/>
        <w:jc w:val="both"/>
        <w:textAlignment w:val="baseline"/>
        <w:rPr>
          <w:rFonts w:eastAsia="Calibri"/>
          <w:b/>
          <w:sz w:val="24"/>
          <w:szCs w:val="24"/>
          <w:lang w:eastAsia="en-US"/>
        </w:rPr>
      </w:pPr>
      <w:r w:rsidRPr="00B61FF5">
        <w:rPr>
          <w:rFonts w:eastAsia="Calibri"/>
          <w:b/>
          <w:sz w:val="24"/>
          <w:szCs w:val="24"/>
          <w:lang w:eastAsia="en-US"/>
        </w:rPr>
        <w:t>Wymagania techniczno-organizacyjne</w:t>
      </w:r>
    </w:p>
    <w:p w14:paraId="2ACF7ADD" w14:textId="77777777" w:rsidR="00B61FF5" w:rsidRP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lastRenderedPageBreak/>
        <w:t>Posiadanie sprawnego specjalistycznego sprzętu typu  asenizacyjny pojazd specjalistyczny WUKO typu SCK.</w:t>
      </w:r>
    </w:p>
    <w:p w14:paraId="74A9300C" w14:textId="77777777" w:rsid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zezwolenia na świadczenie usług  opróżniania zbiorników bezodpływowych  i transportu nieczystości ciekłych wydane przez Burmistrza Miasta Rydułtowy, Wójta Gminy Gaszowice (zgodnie z ustawą o utrzymaniu czystości w gminach).</w:t>
      </w:r>
    </w:p>
    <w:p w14:paraId="19A52C4E" w14:textId="77777777" w:rsidR="00B61FF5" w:rsidRP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color w:val="000000"/>
          <w:sz w:val="24"/>
          <w:szCs w:val="24"/>
          <w:lang w:eastAsia="en-US"/>
        </w:rPr>
        <w:t xml:space="preserve">Zatrudnianie pracowników z aktualnymi badaniami lekarskimi i pozytywnym orzeczeniem do wykonywanej pracy, aktualnym szkoleniem oraz </w:t>
      </w:r>
      <w:r w:rsidRPr="00B61FF5">
        <w:rPr>
          <w:rFonts w:eastAsiaTheme="minorHAnsi"/>
          <w:sz w:val="24"/>
          <w:szCs w:val="24"/>
          <w:lang w:eastAsia="en-US"/>
        </w:rPr>
        <w:t>ubezpieczonych przez Wykonawcę od nieszczęśliwych wypadków i śmierci.</w:t>
      </w:r>
    </w:p>
    <w:p w14:paraId="70A16E32" w14:textId="11ADAF9B" w:rsidR="00B61FF5" w:rsidRP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w:t>
      </w:r>
      <w:r w:rsidRPr="00B61FF5">
        <w:rPr>
          <w:rFonts w:eastAsiaTheme="minorHAnsi"/>
          <w:sz w:val="24"/>
          <w:szCs w:val="24"/>
          <w:lang w:eastAsia="en-US"/>
        </w:rPr>
        <w:br/>
        <w:t xml:space="preserve"> terenie Zamawiającego w odzież, obuwie oraz sprzęt ochronny indywidualnej zgodnie z obowiązującymi przepisami</w:t>
      </w:r>
      <w:r w:rsidR="00020C0D">
        <w:rPr>
          <w:rFonts w:eastAsiaTheme="minorHAnsi"/>
          <w:sz w:val="24"/>
          <w:szCs w:val="24"/>
          <w:lang w:eastAsia="en-US"/>
        </w:rPr>
        <w:t>.</w:t>
      </w:r>
    </w:p>
    <w:p w14:paraId="7C0D6767" w14:textId="03153F34" w:rsidR="00B61FF5" w:rsidRP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Zapewnienie obłożenia prac pracownikami posiadającymi stosowne kwalifikacje, uprawnienia i upoważnienia do pracy na zakładzie  górniczym  zgodnie z obowiązującymi  przepisami Prawa geologicznego i górniczego z 9 czerwca 2011r.</w:t>
      </w:r>
    </w:p>
    <w:p w14:paraId="2944C258" w14:textId="77777777" w:rsidR="00B61FF5" w:rsidRP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color w:val="000000"/>
          <w:sz w:val="24"/>
          <w:szCs w:val="24"/>
          <w:lang w:eastAsia="en-US"/>
        </w:rPr>
        <w:t>Wykonawca zobowiązany jest realizować  usługi na zasadach i czasie ustalonym z Zamawiającym; świadczenie usług przez Wykonawcę nie może utrudniać funkcjonowania kopalni oraz  wykonywania obowiązków służbowych pracownikom Zamawiającego,</w:t>
      </w:r>
    </w:p>
    <w:p w14:paraId="4DE08169" w14:textId="77777777" w:rsidR="00B61FF5" w:rsidRP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color w:val="000000"/>
          <w:sz w:val="24"/>
          <w:szCs w:val="24"/>
          <w:lang w:eastAsia="en-US"/>
        </w:rPr>
        <w:t>Wykonawca odpowiada za szkody wyrządzone przez swoich pracowników na terenie  Zamawiającego,</w:t>
      </w:r>
    </w:p>
    <w:p w14:paraId="38D17203" w14:textId="77777777" w:rsidR="00B61FF5" w:rsidRDefault="00B61FF5">
      <w:pPr>
        <w:numPr>
          <w:ilvl w:val="0"/>
          <w:numId w:val="66"/>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4125C4B5" w14:textId="77777777" w:rsidR="003C2DC4" w:rsidRPr="00B61FF5" w:rsidRDefault="003C2DC4" w:rsidP="003C2DC4">
      <w:pPr>
        <w:spacing w:after="160" w:line="259" w:lineRule="auto"/>
        <w:ind w:left="785"/>
        <w:contextualSpacing/>
        <w:jc w:val="both"/>
        <w:rPr>
          <w:rFonts w:eastAsiaTheme="minorHAnsi"/>
          <w:sz w:val="24"/>
          <w:szCs w:val="24"/>
          <w:lang w:eastAsia="en-US"/>
        </w:rPr>
      </w:pPr>
    </w:p>
    <w:p w14:paraId="309C8028" w14:textId="77777777" w:rsidR="00B61FF5" w:rsidRPr="00B61FF5" w:rsidRDefault="00B61FF5">
      <w:pPr>
        <w:widowControl w:val="0"/>
        <w:numPr>
          <w:ilvl w:val="0"/>
          <w:numId w:val="77"/>
        </w:numPr>
        <w:tabs>
          <w:tab w:val="left" w:pos="720"/>
        </w:tabs>
        <w:suppressAutoHyphens/>
        <w:adjustRightInd w:val="0"/>
        <w:spacing w:after="120" w:line="276" w:lineRule="auto"/>
        <w:contextualSpacing/>
        <w:jc w:val="both"/>
        <w:textAlignment w:val="baseline"/>
        <w:rPr>
          <w:b/>
          <w:sz w:val="24"/>
          <w:szCs w:val="24"/>
        </w:rPr>
      </w:pPr>
      <w:bookmarkStart w:id="112" w:name="_Hlk177547390"/>
      <w:r w:rsidRPr="00B61FF5">
        <w:rPr>
          <w:b/>
          <w:sz w:val="24"/>
          <w:szCs w:val="24"/>
        </w:rPr>
        <w:t>Pozostałe wymagania.</w:t>
      </w:r>
    </w:p>
    <w:bookmarkEnd w:id="112"/>
    <w:p w14:paraId="7EED47E2" w14:textId="77777777" w:rsidR="00B61FF5" w:rsidRPr="00B61FF5" w:rsidRDefault="00B61FF5">
      <w:pPr>
        <w:widowControl w:val="0"/>
        <w:numPr>
          <w:ilvl w:val="0"/>
          <w:numId w:val="74"/>
        </w:numPr>
        <w:suppressAutoHyphens/>
        <w:adjustRightInd w:val="0"/>
        <w:spacing w:after="120" w:line="259" w:lineRule="auto"/>
        <w:ind w:left="567"/>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6FEBA2A2" w14:textId="77777777" w:rsidR="00B61FF5" w:rsidRPr="00B61FF5" w:rsidRDefault="00B61FF5">
      <w:pPr>
        <w:widowControl w:val="0"/>
        <w:numPr>
          <w:ilvl w:val="0"/>
          <w:numId w:val="74"/>
        </w:numPr>
        <w:suppressAutoHyphens/>
        <w:adjustRightInd w:val="0"/>
        <w:spacing w:after="120" w:line="259" w:lineRule="auto"/>
        <w:ind w:left="567"/>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3DCB12AB" w14:textId="77777777" w:rsidR="00B61FF5" w:rsidRPr="00B61FF5" w:rsidRDefault="00B61FF5">
      <w:pPr>
        <w:widowControl w:val="0"/>
        <w:numPr>
          <w:ilvl w:val="0"/>
          <w:numId w:val="74"/>
        </w:numPr>
        <w:suppressAutoHyphens/>
        <w:adjustRightInd w:val="0"/>
        <w:spacing w:after="120" w:line="259" w:lineRule="auto"/>
        <w:ind w:left="567"/>
        <w:jc w:val="both"/>
        <w:textAlignment w:val="baseline"/>
        <w:rPr>
          <w:b/>
          <w:bCs/>
          <w:sz w:val="24"/>
          <w:szCs w:val="24"/>
        </w:rPr>
      </w:pPr>
      <w:r w:rsidRPr="00B61FF5">
        <w:rPr>
          <w:bCs/>
          <w:sz w:val="24"/>
          <w:szCs w:val="24"/>
        </w:rPr>
        <w:t>Obowiązkiem Wykonawcy jest zapewnienie właściwych wymogów higieny i stosowanie przepisów BHP.</w:t>
      </w:r>
    </w:p>
    <w:p w14:paraId="329800AA" w14:textId="77777777" w:rsidR="00B61FF5" w:rsidRPr="00B61FF5" w:rsidRDefault="00B61FF5">
      <w:pPr>
        <w:widowControl w:val="0"/>
        <w:numPr>
          <w:ilvl w:val="0"/>
          <w:numId w:val="74"/>
        </w:numPr>
        <w:tabs>
          <w:tab w:val="left" w:pos="709"/>
        </w:tabs>
        <w:suppressAutoHyphens/>
        <w:adjustRightInd w:val="0"/>
        <w:spacing w:after="120" w:line="259" w:lineRule="auto"/>
        <w:ind w:left="567"/>
        <w:jc w:val="both"/>
        <w:textAlignment w:val="baseline"/>
        <w:rPr>
          <w:b/>
          <w:bCs/>
          <w:sz w:val="24"/>
          <w:szCs w:val="24"/>
        </w:rPr>
      </w:pPr>
      <w:r w:rsidRPr="00B61FF5">
        <w:rPr>
          <w:sz w:val="24"/>
          <w:szCs w:val="24"/>
        </w:rPr>
        <w:t>Wykaz miejsc w których usługa będzie wykonywana:</w:t>
      </w:r>
    </w:p>
    <w:p w14:paraId="0C5E4BBC" w14:textId="77777777" w:rsidR="00B61FF5" w:rsidRDefault="00B61FF5">
      <w:pPr>
        <w:widowControl w:val="0"/>
        <w:numPr>
          <w:ilvl w:val="0"/>
          <w:numId w:val="76"/>
        </w:numPr>
        <w:tabs>
          <w:tab w:val="left" w:pos="1134"/>
          <w:tab w:val="left" w:pos="1287"/>
        </w:tabs>
        <w:suppressAutoHyphens/>
        <w:adjustRightInd w:val="0"/>
        <w:spacing w:after="120" w:line="259" w:lineRule="auto"/>
        <w:contextualSpacing/>
        <w:jc w:val="both"/>
        <w:textAlignment w:val="baseline"/>
        <w:rPr>
          <w:sz w:val="24"/>
          <w:szCs w:val="24"/>
        </w:rPr>
      </w:pPr>
      <w:r w:rsidRPr="00B61FF5">
        <w:rPr>
          <w:sz w:val="24"/>
          <w:szCs w:val="24"/>
        </w:rPr>
        <w:t>Tereny należące do PGG S.A. Oddział KWK ROW Ruch Rydułtowy</w:t>
      </w:r>
    </w:p>
    <w:p w14:paraId="16080215" w14:textId="77777777" w:rsidR="007C114E" w:rsidRDefault="007C114E" w:rsidP="007C114E">
      <w:pPr>
        <w:widowControl w:val="0"/>
        <w:tabs>
          <w:tab w:val="left" w:pos="1134"/>
          <w:tab w:val="left" w:pos="1287"/>
        </w:tabs>
        <w:suppressAutoHyphens/>
        <w:adjustRightInd w:val="0"/>
        <w:spacing w:after="120" w:line="259" w:lineRule="auto"/>
        <w:ind w:left="1320"/>
        <w:contextualSpacing/>
        <w:jc w:val="both"/>
        <w:textAlignment w:val="baseline"/>
        <w:rPr>
          <w:sz w:val="24"/>
          <w:szCs w:val="24"/>
        </w:rPr>
      </w:pPr>
    </w:p>
    <w:p w14:paraId="3A9485D5" w14:textId="6FB683FD" w:rsidR="007C114E" w:rsidRPr="00B61FF5" w:rsidRDefault="007C114E">
      <w:pPr>
        <w:widowControl w:val="0"/>
        <w:numPr>
          <w:ilvl w:val="0"/>
          <w:numId w:val="136"/>
        </w:numPr>
        <w:tabs>
          <w:tab w:val="left" w:pos="720"/>
        </w:tabs>
        <w:suppressAutoHyphens/>
        <w:adjustRightInd w:val="0"/>
        <w:spacing w:after="120" w:line="276" w:lineRule="auto"/>
        <w:contextualSpacing/>
        <w:jc w:val="both"/>
        <w:textAlignment w:val="baseline"/>
        <w:rPr>
          <w:b/>
          <w:sz w:val="24"/>
          <w:szCs w:val="24"/>
        </w:rPr>
      </w:pPr>
      <w:bookmarkStart w:id="113" w:name="_Hlk177547560"/>
      <w:r>
        <w:rPr>
          <w:b/>
          <w:sz w:val="24"/>
          <w:szCs w:val="24"/>
        </w:rPr>
        <w:t>Wymagane dokumenty przed zawarciem umowy</w:t>
      </w:r>
      <w:r w:rsidRPr="00B61FF5">
        <w:rPr>
          <w:b/>
          <w:sz w:val="24"/>
          <w:szCs w:val="24"/>
        </w:rPr>
        <w:t>.</w:t>
      </w:r>
    </w:p>
    <w:p w14:paraId="5A0B7A54" w14:textId="656B7072" w:rsidR="007C114E" w:rsidRPr="00B61FF5" w:rsidRDefault="007C114E" w:rsidP="007C114E">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bookmarkEnd w:id="113"/>
    <w:p w14:paraId="188C13D6" w14:textId="77777777" w:rsidR="00B61FF5" w:rsidRPr="00B61FF5" w:rsidRDefault="00B61FF5" w:rsidP="00B61FF5">
      <w:pPr>
        <w:widowControl w:val="0"/>
        <w:adjustRightInd w:val="0"/>
        <w:jc w:val="both"/>
        <w:textAlignment w:val="baseline"/>
        <w:rPr>
          <w:rFonts w:eastAsiaTheme="minorHAnsi"/>
          <w:sz w:val="24"/>
          <w:szCs w:val="24"/>
          <w:lang w:eastAsia="en-US"/>
        </w:rPr>
      </w:pPr>
    </w:p>
    <w:p w14:paraId="50E1B67B" w14:textId="62700B66" w:rsidR="00B61FF5" w:rsidRPr="00B61FF5" w:rsidRDefault="00B61FF5" w:rsidP="00B61FF5">
      <w:pPr>
        <w:widowControl w:val="0"/>
        <w:suppressAutoHyphens/>
        <w:adjustRightInd w:val="0"/>
        <w:spacing w:line="276" w:lineRule="auto"/>
        <w:jc w:val="both"/>
        <w:textAlignment w:val="baseline"/>
        <w:rPr>
          <w:b/>
          <w:bCs/>
          <w:sz w:val="24"/>
          <w:szCs w:val="24"/>
          <w:u w:val="single"/>
        </w:rPr>
      </w:pPr>
      <w:r w:rsidRPr="00B61FF5">
        <w:rPr>
          <w:rFonts w:eastAsiaTheme="minorHAnsi"/>
          <w:b/>
          <w:bCs/>
          <w:sz w:val="24"/>
          <w:szCs w:val="24"/>
          <w:u w:val="single"/>
          <w:lang w:eastAsia="ar-SA"/>
        </w:rPr>
        <w:t xml:space="preserve">Zadanie nr 2 </w:t>
      </w:r>
      <w:r w:rsidRPr="00B61FF5">
        <w:rPr>
          <w:b/>
          <w:bCs/>
          <w:sz w:val="24"/>
          <w:szCs w:val="24"/>
          <w:u w:val="single"/>
        </w:rPr>
        <w:t>RUCH MARCEL</w:t>
      </w:r>
    </w:p>
    <w:p w14:paraId="7E22804B" w14:textId="77777777" w:rsidR="00B61FF5" w:rsidRPr="00B61FF5" w:rsidRDefault="00B61FF5" w:rsidP="00B61FF5">
      <w:pPr>
        <w:widowControl w:val="0"/>
        <w:suppressAutoHyphens/>
        <w:adjustRightInd w:val="0"/>
        <w:spacing w:line="276" w:lineRule="auto"/>
        <w:jc w:val="both"/>
        <w:textAlignment w:val="baseline"/>
        <w:rPr>
          <w:rFonts w:eastAsia="Calibri"/>
          <w:b/>
          <w:sz w:val="24"/>
          <w:szCs w:val="24"/>
          <w:lang w:eastAsia="en-US"/>
        </w:rPr>
      </w:pPr>
    </w:p>
    <w:p w14:paraId="0CA0C7DE" w14:textId="77777777" w:rsidR="00B61FF5" w:rsidRPr="00B61FF5" w:rsidRDefault="00B61FF5" w:rsidP="00B61FF5">
      <w:pPr>
        <w:widowControl w:val="0"/>
        <w:suppressAutoHyphens/>
        <w:adjustRightInd w:val="0"/>
        <w:spacing w:line="276" w:lineRule="auto"/>
        <w:jc w:val="both"/>
        <w:textAlignment w:val="baseline"/>
        <w:rPr>
          <w:sz w:val="24"/>
          <w:szCs w:val="24"/>
        </w:rPr>
      </w:pPr>
      <w:r w:rsidRPr="00B61FF5">
        <w:rPr>
          <w:rFonts w:eastAsia="Calibri"/>
          <w:b/>
          <w:sz w:val="24"/>
          <w:szCs w:val="24"/>
          <w:lang w:eastAsia="en-US"/>
        </w:rPr>
        <w:t xml:space="preserve">„Czyszczenie i udrażnianie kanalizacji specjalistycznym samochodem WUKO typu SCK  </w:t>
      </w:r>
      <w:r w:rsidRPr="00B61FF5">
        <w:rPr>
          <w:rFonts w:eastAsia="Calibri"/>
          <w:b/>
          <w:sz w:val="24"/>
          <w:szCs w:val="24"/>
          <w:lang w:eastAsia="en-US"/>
        </w:rPr>
        <w:lastRenderedPageBreak/>
        <w:t>z obsługą Ruch Marcel”.</w:t>
      </w:r>
    </w:p>
    <w:p w14:paraId="0F2044A0" w14:textId="77777777" w:rsidR="00B61FF5" w:rsidRPr="00B61FF5" w:rsidRDefault="00B61FF5" w:rsidP="00B61FF5">
      <w:pPr>
        <w:widowControl w:val="0"/>
        <w:suppressAutoHyphens/>
        <w:adjustRightInd w:val="0"/>
        <w:spacing w:line="276" w:lineRule="auto"/>
        <w:jc w:val="both"/>
        <w:textAlignment w:val="baseline"/>
        <w:rPr>
          <w:sz w:val="24"/>
          <w:szCs w:val="24"/>
        </w:rPr>
      </w:pPr>
    </w:p>
    <w:p w14:paraId="63F571B5" w14:textId="77777777" w:rsidR="00B61FF5" w:rsidRPr="00B61FF5" w:rsidRDefault="00B61FF5" w:rsidP="00B61FF5">
      <w:pPr>
        <w:suppressAutoHyphens/>
        <w:spacing w:after="200"/>
        <w:jc w:val="both"/>
        <w:rPr>
          <w:rFonts w:eastAsiaTheme="minorHAnsi"/>
          <w:sz w:val="24"/>
          <w:szCs w:val="24"/>
          <w:lang w:eastAsia="ar-SA"/>
        </w:rPr>
      </w:pPr>
      <w:r w:rsidRPr="00B61FF5">
        <w:rPr>
          <w:rFonts w:eastAsiaTheme="minorHAnsi"/>
          <w:sz w:val="24"/>
          <w:szCs w:val="24"/>
          <w:lang w:eastAsia="ar-SA"/>
        </w:rPr>
        <w:t xml:space="preserve">Świadczenie usług w zakresie czyszczenia i udrażniania kanalizacji specjalistycznym samochodem WUKO typu SCK z obsługą (z dojazdem) znajdujących się przy obiektach zlokalizowanych na terenie KWK ROW Ruch Marcel </w:t>
      </w:r>
    </w:p>
    <w:p w14:paraId="6B95CF47" w14:textId="77777777" w:rsidR="00B61FF5" w:rsidRPr="00B61FF5" w:rsidRDefault="00B61FF5">
      <w:pPr>
        <w:widowControl w:val="0"/>
        <w:numPr>
          <w:ilvl w:val="1"/>
          <w:numId w:val="82"/>
        </w:numPr>
        <w:suppressAutoHyphens/>
        <w:adjustRightInd w:val="0"/>
        <w:spacing w:after="120" w:line="276" w:lineRule="auto"/>
        <w:jc w:val="both"/>
        <w:textAlignment w:val="baseline"/>
        <w:rPr>
          <w:b/>
          <w:sz w:val="24"/>
          <w:szCs w:val="24"/>
        </w:rPr>
      </w:pPr>
      <w:r w:rsidRPr="00B61FF5">
        <w:rPr>
          <w:b/>
          <w:sz w:val="24"/>
          <w:szCs w:val="24"/>
        </w:rPr>
        <w:t>Wymagania dotyczące świadczenia usług związanych z czyszczeniem i udrażnianiem kanalizacji deszczowej i sanitarnej.</w:t>
      </w:r>
    </w:p>
    <w:p w14:paraId="6D3DCF33" w14:textId="77777777" w:rsidR="00B61FF5" w:rsidRPr="00B61FF5" w:rsidRDefault="00B61FF5">
      <w:pPr>
        <w:numPr>
          <w:ilvl w:val="0"/>
          <w:numId w:val="83"/>
        </w:numPr>
        <w:tabs>
          <w:tab w:val="left" w:pos="284"/>
        </w:tabs>
        <w:suppressAutoHyphens/>
        <w:spacing w:after="160" w:line="259" w:lineRule="auto"/>
        <w:jc w:val="both"/>
        <w:rPr>
          <w:rFonts w:eastAsiaTheme="minorHAnsi"/>
          <w:sz w:val="24"/>
          <w:szCs w:val="24"/>
          <w:lang w:eastAsia="en-US"/>
        </w:rPr>
      </w:pPr>
      <w:r w:rsidRPr="00B61FF5">
        <w:rPr>
          <w:rFonts w:eastAsiaTheme="minorHAnsi"/>
          <w:sz w:val="24"/>
          <w:szCs w:val="24"/>
          <w:lang w:eastAsia="en-US"/>
        </w:rPr>
        <w:t>Usuwanie zatorów oraz czyszczenie kanalizacji specjalistycznym samochodem  WUKO typu SCK.</w:t>
      </w:r>
    </w:p>
    <w:p w14:paraId="7742D3D5" w14:textId="77777777" w:rsidR="00B61FF5" w:rsidRPr="00B61FF5" w:rsidRDefault="00B61FF5">
      <w:pPr>
        <w:numPr>
          <w:ilvl w:val="0"/>
          <w:numId w:val="83"/>
        </w:numPr>
        <w:tabs>
          <w:tab w:val="left" w:pos="284"/>
        </w:tabs>
        <w:suppressAutoHyphens/>
        <w:spacing w:after="160" w:line="259" w:lineRule="auto"/>
        <w:contextualSpacing/>
        <w:jc w:val="both"/>
        <w:rPr>
          <w:rFonts w:eastAsiaTheme="minorHAnsi"/>
          <w:sz w:val="24"/>
          <w:szCs w:val="24"/>
          <w:lang w:eastAsia="en-US"/>
        </w:rPr>
      </w:pPr>
      <w:r w:rsidRPr="00B61FF5">
        <w:rPr>
          <w:rFonts w:eastAsiaTheme="minorHAnsi"/>
          <w:sz w:val="24"/>
          <w:szCs w:val="24"/>
          <w:lang w:eastAsia="en-US"/>
        </w:rPr>
        <w:t>Wywóz i utylizacja zgodnie z obowiązującymi przepisami nieczystości płynnych powstałych w trakcie czyszczenia i udrażnia kanalizacji sanitarnej i deszczowej.</w:t>
      </w:r>
    </w:p>
    <w:p w14:paraId="59C57967" w14:textId="77777777" w:rsidR="00B61FF5" w:rsidRPr="00B61FF5" w:rsidRDefault="00B61FF5">
      <w:pPr>
        <w:widowControl w:val="0"/>
        <w:numPr>
          <w:ilvl w:val="0"/>
          <w:numId w:val="8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Usuwanie zatorów oraz czyszczenie kanalizacji specjalistycznym samochodem  WUKO typu SCK w ilości ok. 250 godzin (w okresie obowiązywania umowy),</w:t>
      </w:r>
    </w:p>
    <w:p w14:paraId="07CF5B55" w14:textId="77777777" w:rsidR="00B61FF5" w:rsidRPr="00B61FF5" w:rsidRDefault="00B61FF5">
      <w:pPr>
        <w:widowControl w:val="0"/>
        <w:numPr>
          <w:ilvl w:val="0"/>
          <w:numId w:val="8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Wykonawca będzie posiadał odpowiedni sprzęt specjalistyczny samochód  WUKO typu SCK w celu świadczenia usług oraz pracowników posiadających stosowne uprawnienia z aktualnymi badaniami lekarskimi i psychologicznymi.</w:t>
      </w:r>
    </w:p>
    <w:p w14:paraId="38EF8979" w14:textId="77777777" w:rsidR="00B61FF5" w:rsidRPr="00B61FF5" w:rsidRDefault="00B61FF5">
      <w:pPr>
        <w:widowControl w:val="0"/>
        <w:numPr>
          <w:ilvl w:val="0"/>
          <w:numId w:val="8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planowane roboty oraz usuwanie awarii na  kanalizacji sanitarnej, deszczowej i  technologicznej, będą realizowane w oparciu o zgłoszenie telefoniczne potwierdzone wezwaniem, które będzie  przesłane faksem lub mailem.</w:t>
      </w:r>
    </w:p>
    <w:p w14:paraId="5879A645" w14:textId="77777777" w:rsidR="00B61FF5" w:rsidRPr="00B61FF5" w:rsidRDefault="00B61FF5">
      <w:pPr>
        <w:widowControl w:val="0"/>
        <w:numPr>
          <w:ilvl w:val="0"/>
          <w:numId w:val="8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 przypadku wystąpienia awarii  na  kanalizacji sanitarnej, deszczowej lub technologicznej reakcja na zgłoszenie, tj. przybycie ekipy odpowiednim specjalistycznym pojazdem do usuni</w:t>
      </w:r>
      <w:r w:rsidRPr="00B61FF5">
        <w:rPr>
          <w:rFonts w:eastAsia="TimesNewRoman"/>
          <w:sz w:val="24"/>
          <w:szCs w:val="24"/>
          <w:lang w:eastAsia="en-US"/>
        </w:rPr>
        <w:t>ę</w:t>
      </w:r>
      <w:r w:rsidRPr="00B61FF5">
        <w:rPr>
          <w:rFonts w:eastAsiaTheme="minorHAnsi"/>
          <w:sz w:val="24"/>
          <w:szCs w:val="24"/>
          <w:lang w:eastAsia="en-US"/>
        </w:rPr>
        <w:t>cia awarii  nie b</w:t>
      </w:r>
      <w:r w:rsidRPr="00B61FF5">
        <w:rPr>
          <w:rFonts w:eastAsia="TimesNewRoman"/>
          <w:sz w:val="24"/>
          <w:szCs w:val="24"/>
          <w:lang w:eastAsia="en-US"/>
        </w:rPr>
        <w:t>ę</w:t>
      </w:r>
      <w:r w:rsidRPr="00B61FF5">
        <w:rPr>
          <w:rFonts w:eastAsiaTheme="minorHAnsi"/>
          <w:sz w:val="24"/>
          <w:szCs w:val="24"/>
          <w:lang w:eastAsia="en-US"/>
        </w:rPr>
        <w:t>dzie dłu</w:t>
      </w:r>
      <w:r w:rsidRPr="00B61FF5">
        <w:rPr>
          <w:rFonts w:eastAsia="TimesNewRoman"/>
          <w:sz w:val="24"/>
          <w:szCs w:val="24"/>
          <w:lang w:eastAsia="en-US"/>
        </w:rPr>
        <w:t>ż</w:t>
      </w:r>
      <w:r w:rsidRPr="00B61FF5">
        <w:rPr>
          <w:rFonts w:eastAsiaTheme="minorHAnsi"/>
          <w:sz w:val="24"/>
          <w:szCs w:val="24"/>
          <w:lang w:eastAsia="en-US"/>
        </w:rPr>
        <w:t>sza ni</w:t>
      </w:r>
      <w:r w:rsidRPr="00B61FF5">
        <w:rPr>
          <w:rFonts w:eastAsia="TimesNewRoman"/>
          <w:sz w:val="24"/>
          <w:szCs w:val="24"/>
          <w:lang w:eastAsia="en-US"/>
        </w:rPr>
        <w:t xml:space="preserve">ż </w:t>
      </w:r>
      <w:r w:rsidRPr="00B61FF5">
        <w:rPr>
          <w:rFonts w:eastAsia="TimesNewRoman"/>
          <w:b/>
          <w:sz w:val="24"/>
          <w:szCs w:val="24"/>
          <w:lang w:eastAsia="en-US"/>
        </w:rPr>
        <w:t>dwadzieścia cztery (24)</w:t>
      </w:r>
      <w:r w:rsidRPr="00B61FF5">
        <w:rPr>
          <w:rFonts w:eastAsiaTheme="minorHAnsi"/>
          <w:sz w:val="24"/>
          <w:szCs w:val="24"/>
          <w:lang w:eastAsia="en-US"/>
        </w:rPr>
        <w:t xml:space="preserve"> </w:t>
      </w:r>
      <w:r w:rsidRPr="00B61FF5">
        <w:rPr>
          <w:rFonts w:eastAsia="TimesNewRoman"/>
          <w:b/>
          <w:sz w:val="24"/>
          <w:szCs w:val="24"/>
          <w:lang w:eastAsia="en-US"/>
        </w:rPr>
        <w:t xml:space="preserve"> </w:t>
      </w:r>
      <w:r w:rsidRPr="00B61FF5">
        <w:rPr>
          <w:rFonts w:eastAsiaTheme="minorHAnsi"/>
          <w:sz w:val="24"/>
          <w:szCs w:val="24"/>
          <w:lang w:eastAsia="en-US"/>
        </w:rPr>
        <w:t>godziny od momentu telefonicznego jej zgłoszenia przez Zamawiaj</w:t>
      </w:r>
      <w:r w:rsidRPr="00B61FF5">
        <w:rPr>
          <w:rFonts w:eastAsia="TimesNewRoman"/>
          <w:sz w:val="24"/>
          <w:szCs w:val="24"/>
          <w:lang w:eastAsia="en-US"/>
        </w:rPr>
        <w:t>ą</w:t>
      </w:r>
      <w:r w:rsidRPr="00B61FF5">
        <w:rPr>
          <w:rFonts w:eastAsiaTheme="minorHAnsi"/>
          <w:sz w:val="24"/>
          <w:szCs w:val="24"/>
          <w:lang w:eastAsia="en-US"/>
        </w:rPr>
        <w:t>cego. W przypadku planowanych robót  w terminie uzgodnionym z Zamawiającym.</w:t>
      </w:r>
    </w:p>
    <w:p w14:paraId="07991BC1" w14:textId="77777777" w:rsidR="00B61FF5" w:rsidRPr="00B61FF5" w:rsidRDefault="00B61FF5">
      <w:pPr>
        <w:widowControl w:val="0"/>
        <w:numPr>
          <w:ilvl w:val="1"/>
          <w:numId w:val="82"/>
        </w:numPr>
        <w:suppressAutoHyphens/>
        <w:adjustRightInd w:val="0"/>
        <w:spacing w:after="120" w:line="276" w:lineRule="auto"/>
        <w:contextualSpacing/>
        <w:jc w:val="both"/>
        <w:textAlignment w:val="baseline"/>
        <w:rPr>
          <w:rFonts w:eastAsia="Calibri"/>
          <w:b/>
          <w:sz w:val="24"/>
          <w:szCs w:val="24"/>
          <w:lang w:eastAsia="en-US"/>
        </w:rPr>
      </w:pPr>
      <w:r w:rsidRPr="00B61FF5">
        <w:rPr>
          <w:rFonts w:eastAsia="Calibri"/>
          <w:b/>
          <w:sz w:val="24"/>
          <w:szCs w:val="24"/>
          <w:lang w:eastAsia="en-US"/>
        </w:rPr>
        <w:t>Wymagania techniczno-organizacyjne</w:t>
      </w:r>
    </w:p>
    <w:p w14:paraId="17CA77CF" w14:textId="777777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sprawnego specjalistycznego sprzętu typu  asenizacyjny pojazd specjalistyczny WUKO typu SCK.</w:t>
      </w:r>
    </w:p>
    <w:p w14:paraId="4D62F89F" w14:textId="777777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zezwolenia na świadczenie usług  opróżniania zbiorników bezodpływowych  i transportu nieczystości ciekłych wydane przez Burmistrza Miasta Radlin, Wójta Gminy Marklowice (zgodnie z ustawą o utrzymaniu czystości w gminach).</w:t>
      </w:r>
    </w:p>
    <w:p w14:paraId="68E8BCFB" w14:textId="777777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Zatrudnianie pracowników z aktualnymi badaniami lekarskimi i pozytywnym orzeczeniem do wykonywanej pracy, aktualnym szkoleniem oraz ubezpieczonych przez Wykonawcę od nieszczęśliwych wypadków i śmierci.</w:t>
      </w:r>
    </w:p>
    <w:p w14:paraId="43A6E57D" w14:textId="1A9CD183"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w:t>
      </w:r>
      <w:r w:rsidRPr="00B61FF5">
        <w:rPr>
          <w:rFonts w:eastAsiaTheme="minorHAnsi"/>
          <w:sz w:val="24"/>
          <w:szCs w:val="24"/>
          <w:lang w:eastAsia="en-US"/>
        </w:rPr>
        <w:br/>
        <w:t xml:space="preserve"> terenie Zamawiającego w odzież, obuwie oraz sprzęt ochronny indywidualnej zgodnie z obowiązującymi przepisami.</w:t>
      </w:r>
    </w:p>
    <w:p w14:paraId="74BED35C" w14:textId="634F0B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Zapewnienie obłożenia prac pracownikami posiadającymi stosowne kwalifikacje, uprawnienia i upoważnienia do pracy na zakładzie  górniczym  zgodnie z obowiązującymi  przepisami  Prawa geologicznego i górniczego z 9 czerwca 2011r </w:t>
      </w:r>
      <w:r w:rsidR="00D529A1">
        <w:rPr>
          <w:rFonts w:eastAsiaTheme="minorHAnsi"/>
          <w:sz w:val="24"/>
          <w:szCs w:val="24"/>
          <w:lang w:eastAsia="en-US"/>
        </w:rPr>
        <w:t>.</w:t>
      </w:r>
    </w:p>
    <w:p w14:paraId="57BF604A" w14:textId="777777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zobowiązany jest realizować  usługi na zasadach i czasie ustalonym z Zamawiającym; świadczenie usług przez Wykonawcę nie może utrudniać </w:t>
      </w:r>
      <w:r w:rsidRPr="00B61FF5">
        <w:rPr>
          <w:rFonts w:eastAsiaTheme="minorHAnsi"/>
          <w:sz w:val="24"/>
          <w:szCs w:val="24"/>
          <w:lang w:eastAsia="en-US"/>
        </w:rPr>
        <w:lastRenderedPageBreak/>
        <w:t>funkcjonowania kopalni oraz  wykonywania obowiązków służbowych pracownikom Zamawiającego,</w:t>
      </w:r>
    </w:p>
    <w:p w14:paraId="63DDD810" w14:textId="777777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odpowiada za szkody wyrządzone przez swoich pracowników na terenie  Zamawiającego,</w:t>
      </w:r>
    </w:p>
    <w:p w14:paraId="50B6CE34" w14:textId="77777777" w:rsidR="00B61FF5" w:rsidRPr="00B61FF5" w:rsidRDefault="00B61FF5">
      <w:pPr>
        <w:numPr>
          <w:ilvl w:val="0"/>
          <w:numId w:val="8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10118C6A" w14:textId="77777777" w:rsidR="00B61FF5" w:rsidRPr="00B61FF5" w:rsidRDefault="00B61FF5" w:rsidP="00B61FF5">
      <w:pPr>
        <w:widowControl w:val="0"/>
        <w:tabs>
          <w:tab w:val="left" w:pos="720"/>
        </w:tabs>
        <w:suppressAutoHyphens/>
        <w:adjustRightInd w:val="0"/>
        <w:spacing w:after="120" w:line="276" w:lineRule="auto"/>
        <w:jc w:val="both"/>
        <w:textAlignment w:val="baseline"/>
        <w:rPr>
          <w:b/>
          <w:sz w:val="24"/>
          <w:szCs w:val="24"/>
        </w:rPr>
      </w:pPr>
    </w:p>
    <w:p w14:paraId="0C448B17" w14:textId="77777777" w:rsidR="00B61FF5" w:rsidRPr="00B61FF5" w:rsidRDefault="00B61FF5">
      <w:pPr>
        <w:widowControl w:val="0"/>
        <w:numPr>
          <w:ilvl w:val="0"/>
          <w:numId w:val="85"/>
        </w:numPr>
        <w:tabs>
          <w:tab w:val="left" w:pos="720"/>
        </w:tabs>
        <w:suppressAutoHyphens/>
        <w:adjustRightInd w:val="0"/>
        <w:spacing w:after="120" w:line="276" w:lineRule="auto"/>
        <w:contextualSpacing/>
        <w:jc w:val="both"/>
        <w:textAlignment w:val="baseline"/>
        <w:rPr>
          <w:b/>
          <w:sz w:val="24"/>
          <w:szCs w:val="24"/>
        </w:rPr>
      </w:pPr>
      <w:r w:rsidRPr="00B61FF5">
        <w:rPr>
          <w:b/>
          <w:sz w:val="24"/>
          <w:szCs w:val="24"/>
        </w:rPr>
        <w:t>Pozostałe wymagania.</w:t>
      </w:r>
    </w:p>
    <w:p w14:paraId="3C9896E5" w14:textId="77777777" w:rsidR="00B61FF5" w:rsidRPr="00B61FF5" w:rsidRDefault="00B61FF5">
      <w:pPr>
        <w:widowControl w:val="0"/>
        <w:numPr>
          <w:ilvl w:val="0"/>
          <w:numId w:val="86"/>
        </w:numPr>
        <w:suppressAutoHyphens/>
        <w:adjustRightInd w:val="0"/>
        <w:spacing w:after="120" w:line="259" w:lineRule="auto"/>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44E1A91B" w14:textId="77777777" w:rsidR="00B61FF5" w:rsidRPr="00B61FF5" w:rsidRDefault="00B61FF5">
      <w:pPr>
        <w:widowControl w:val="0"/>
        <w:numPr>
          <w:ilvl w:val="0"/>
          <w:numId w:val="86"/>
        </w:numPr>
        <w:suppressAutoHyphens/>
        <w:adjustRightInd w:val="0"/>
        <w:spacing w:after="120" w:line="259" w:lineRule="auto"/>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20214973" w14:textId="77777777" w:rsidR="00B61FF5" w:rsidRPr="00B61FF5" w:rsidRDefault="00B61FF5">
      <w:pPr>
        <w:widowControl w:val="0"/>
        <w:numPr>
          <w:ilvl w:val="0"/>
          <w:numId w:val="86"/>
        </w:numPr>
        <w:suppressAutoHyphens/>
        <w:adjustRightInd w:val="0"/>
        <w:spacing w:after="120" w:line="259" w:lineRule="auto"/>
        <w:jc w:val="both"/>
        <w:textAlignment w:val="baseline"/>
        <w:rPr>
          <w:b/>
          <w:bCs/>
          <w:sz w:val="24"/>
          <w:szCs w:val="24"/>
        </w:rPr>
      </w:pPr>
      <w:r w:rsidRPr="00B61FF5">
        <w:rPr>
          <w:bCs/>
          <w:sz w:val="24"/>
          <w:szCs w:val="24"/>
        </w:rPr>
        <w:t>Obowiązkiem Wykonawcy jest zapewnienie właściwych wymogów higieny i stosowanie przepisów BHP.</w:t>
      </w:r>
    </w:p>
    <w:p w14:paraId="380B960C" w14:textId="77777777" w:rsidR="00B61FF5" w:rsidRPr="00B61FF5" w:rsidRDefault="00B61FF5">
      <w:pPr>
        <w:widowControl w:val="0"/>
        <w:numPr>
          <w:ilvl w:val="0"/>
          <w:numId w:val="86"/>
        </w:numPr>
        <w:suppressAutoHyphens/>
        <w:adjustRightInd w:val="0"/>
        <w:spacing w:after="120" w:line="259" w:lineRule="auto"/>
        <w:jc w:val="both"/>
        <w:textAlignment w:val="baseline"/>
        <w:rPr>
          <w:b/>
          <w:bCs/>
          <w:sz w:val="24"/>
          <w:szCs w:val="24"/>
        </w:rPr>
      </w:pPr>
      <w:r w:rsidRPr="00B61FF5">
        <w:rPr>
          <w:sz w:val="24"/>
          <w:szCs w:val="24"/>
        </w:rPr>
        <w:t>Wykaz miejsc w których usługa będzie wykonywana:</w:t>
      </w:r>
    </w:p>
    <w:p w14:paraId="2F8818F6" w14:textId="77777777" w:rsidR="00B61FF5" w:rsidRDefault="00B61FF5">
      <w:pPr>
        <w:widowControl w:val="0"/>
        <w:numPr>
          <w:ilvl w:val="0"/>
          <w:numId w:val="76"/>
        </w:numPr>
        <w:tabs>
          <w:tab w:val="left" w:pos="1134"/>
          <w:tab w:val="left" w:pos="1287"/>
        </w:tabs>
        <w:suppressAutoHyphens/>
        <w:adjustRightInd w:val="0"/>
        <w:spacing w:after="120" w:line="259" w:lineRule="auto"/>
        <w:contextualSpacing/>
        <w:jc w:val="both"/>
        <w:textAlignment w:val="baseline"/>
        <w:rPr>
          <w:sz w:val="24"/>
          <w:szCs w:val="24"/>
        </w:rPr>
      </w:pPr>
      <w:r w:rsidRPr="00B61FF5">
        <w:rPr>
          <w:sz w:val="24"/>
          <w:szCs w:val="24"/>
        </w:rPr>
        <w:t>Tereny należące do PGG S.A. Oddział KWK ROW Ruch Marcel</w:t>
      </w:r>
    </w:p>
    <w:p w14:paraId="70A98805" w14:textId="77777777" w:rsidR="004658B6" w:rsidRPr="00B61FF5" w:rsidRDefault="004658B6" w:rsidP="004658B6">
      <w:pPr>
        <w:widowControl w:val="0"/>
        <w:tabs>
          <w:tab w:val="left" w:pos="1134"/>
          <w:tab w:val="left" w:pos="1287"/>
        </w:tabs>
        <w:suppressAutoHyphens/>
        <w:adjustRightInd w:val="0"/>
        <w:spacing w:after="120" w:line="259" w:lineRule="auto"/>
        <w:ind w:left="1320"/>
        <w:contextualSpacing/>
        <w:jc w:val="both"/>
        <w:textAlignment w:val="baseline"/>
        <w:rPr>
          <w:sz w:val="24"/>
          <w:szCs w:val="24"/>
        </w:rPr>
      </w:pPr>
    </w:p>
    <w:p w14:paraId="217D34E5" w14:textId="77777777" w:rsidR="004658B6" w:rsidRPr="00B61FF5" w:rsidRDefault="004658B6">
      <w:pPr>
        <w:widowControl w:val="0"/>
        <w:numPr>
          <w:ilvl w:val="0"/>
          <w:numId w:val="136"/>
        </w:numPr>
        <w:tabs>
          <w:tab w:val="left" w:pos="720"/>
        </w:tabs>
        <w:suppressAutoHyphens/>
        <w:adjustRightInd w:val="0"/>
        <w:spacing w:after="120" w:line="276" w:lineRule="auto"/>
        <w:contextualSpacing/>
        <w:jc w:val="both"/>
        <w:textAlignment w:val="baseline"/>
        <w:rPr>
          <w:b/>
          <w:sz w:val="24"/>
          <w:szCs w:val="24"/>
        </w:rPr>
      </w:pPr>
      <w:r>
        <w:rPr>
          <w:b/>
          <w:sz w:val="24"/>
          <w:szCs w:val="24"/>
        </w:rPr>
        <w:t>Wymagane dokumenty przed zawarciem umowy</w:t>
      </w:r>
      <w:r w:rsidRPr="00B61FF5">
        <w:rPr>
          <w:b/>
          <w:sz w:val="24"/>
          <w:szCs w:val="24"/>
        </w:rPr>
        <w:t>.</w:t>
      </w:r>
    </w:p>
    <w:p w14:paraId="5B63000B" w14:textId="77777777" w:rsidR="004658B6" w:rsidRPr="00B61FF5" w:rsidRDefault="004658B6" w:rsidP="004658B6">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p w14:paraId="441D2354" w14:textId="77777777" w:rsidR="005831D1" w:rsidRDefault="005831D1" w:rsidP="00B61FF5">
      <w:pPr>
        <w:widowControl w:val="0"/>
        <w:tabs>
          <w:tab w:val="left" w:pos="1134"/>
          <w:tab w:val="left" w:pos="1287"/>
        </w:tabs>
        <w:suppressAutoHyphens/>
        <w:adjustRightInd w:val="0"/>
        <w:spacing w:after="120"/>
        <w:jc w:val="both"/>
        <w:textAlignment w:val="baseline"/>
        <w:rPr>
          <w:b/>
          <w:bCs/>
          <w:sz w:val="24"/>
          <w:szCs w:val="24"/>
          <w:u w:val="single"/>
        </w:rPr>
      </w:pPr>
    </w:p>
    <w:p w14:paraId="0E3D9452" w14:textId="0DB06B9D" w:rsidR="00B61FF5" w:rsidRPr="00B61FF5" w:rsidRDefault="00B61FF5" w:rsidP="00B61FF5">
      <w:pPr>
        <w:widowControl w:val="0"/>
        <w:tabs>
          <w:tab w:val="left" w:pos="1134"/>
          <w:tab w:val="left" w:pos="1287"/>
        </w:tabs>
        <w:suppressAutoHyphens/>
        <w:adjustRightInd w:val="0"/>
        <w:spacing w:after="120"/>
        <w:jc w:val="both"/>
        <w:textAlignment w:val="baseline"/>
        <w:rPr>
          <w:b/>
          <w:bCs/>
          <w:sz w:val="24"/>
          <w:szCs w:val="24"/>
          <w:u w:val="single"/>
        </w:rPr>
      </w:pPr>
      <w:r w:rsidRPr="00B61FF5">
        <w:rPr>
          <w:b/>
          <w:bCs/>
          <w:sz w:val="24"/>
          <w:szCs w:val="24"/>
          <w:u w:val="single"/>
        </w:rPr>
        <w:t>Zadanie nr 3 RUCH JANKOWICE</w:t>
      </w:r>
    </w:p>
    <w:p w14:paraId="6B6FCA2E" w14:textId="77777777" w:rsidR="00B61FF5" w:rsidRPr="00B61FF5" w:rsidRDefault="00B61FF5" w:rsidP="00B61FF5">
      <w:pPr>
        <w:widowControl w:val="0"/>
        <w:adjustRightInd w:val="0"/>
        <w:ind w:left="284"/>
        <w:jc w:val="both"/>
        <w:textAlignment w:val="baseline"/>
        <w:rPr>
          <w:rFonts w:eastAsiaTheme="minorHAnsi"/>
          <w:b/>
          <w:bCs/>
          <w:sz w:val="24"/>
          <w:szCs w:val="24"/>
          <w:lang w:eastAsia="ar-SA"/>
        </w:rPr>
      </w:pPr>
      <w:bookmarkStart w:id="114" w:name="_Hlk167791642"/>
      <w:bookmarkStart w:id="115" w:name="_Hlk167790491"/>
      <w:r w:rsidRPr="00B61FF5">
        <w:rPr>
          <w:rFonts w:eastAsiaTheme="minorHAnsi"/>
          <w:b/>
          <w:bCs/>
          <w:sz w:val="24"/>
          <w:szCs w:val="24"/>
          <w:lang w:eastAsia="en-US"/>
        </w:rPr>
        <w:t xml:space="preserve">„Czyszczenie i udrażnianie kanalizacji specjalistycznym samochodem WUKO typu SCK  z obsługą </w:t>
      </w:r>
      <w:bookmarkEnd w:id="114"/>
      <w:r w:rsidRPr="00B61FF5">
        <w:rPr>
          <w:rFonts w:eastAsiaTheme="minorHAnsi"/>
          <w:b/>
          <w:bCs/>
          <w:sz w:val="24"/>
          <w:szCs w:val="24"/>
          <w:lang w:eastAsia="en-US"/>
        </w:rPr>
        <w:t>dla potrzeb KWK ROW Ruch Jankowice”.</w:t>
      </w:r>
    </w:p>
    <w:p w14:paraId="3AAC2FFC" w14:textId="77777777" w:rsidR="00B61FF5" w:rsidRPr="00B61FF5" w:rsidRDefault="00B61FF5" w:rsidP="00B61FF5">
      <w:pPr>
        <w:widowControl w:val="0"/>
        <w:adjustRightInd w:val="0"/>
        <w:ind w:left="284"/>
        <w:jc w:val="both"/>
        <w:textAlignment w:val="baseline"/>
        <w:rPr>
          <w:rFonts w:eastAsiaTheme="minorHAnsi"/>
          <w:sz w:val="24"/>
          <w:szCs w:val="24"/>
          <w:lang w:eastAsia="ar-SA"/>
        </w:rPr>
      </w:pPr>
    </w:p>
    <w:p w14:paraId="7AB9B853" w14:textId="77777777" w:rsidR="00B61FF5" w:rsidRPr="00B61FF5" w:rsidRDefault="00B61FF5" w:rsidP="00B61FF5">
      <w:pPr>
        <w:widowControl w:val="0"/>
        <w:adjustRightInd w:val="0"/>
        <w:ind w:left="284"/>
        <w:jc w:val="both"/>
        <w:textAlignment w:val="baseline"/>
        <w:rPr>
          <w:rFonts w:eastAsiaTheme="minorHAnsi"/>
          <w:iCs/>
          <w:sz w:val="24"/>
          <w:szCs w:val="24"/>
          <w:lang w:eastAsia="en-US"/>
        </w:rPr>
      </w:pPr>
      <w:r w:rsidRPr="00B61FF5">
        <w:rPr>
          <w:rFonts w:eastAsiaTheme="minorHAnsi"/>
          <w:sz w:val="24"/>
          <w:szCs w:val="24"/>
          <w:lang w:eastAsia="ar-SA"/>
        </w:rPr>
        <w:t>Świadczenie usług asenizacyjnych w zakresie</w:t>
      </w:r>
      <w:bookmarkEnd w:id="115"/>
      <w:r w:rsidRPr="00B61FF5">
        <w:rPr>
          <w:rFonts w:eastAsiaTheme="minorHAnsi"/>
          <w:sz w:val="24"/>
          <w:szCs w:val="24"/>
          <w:lang w:eastAsia="ar-SA"/>
        </w:rPr>
        <w:t xml:space="preserve"> czyszczenia i udrażniania kanalizacji specjalistycznym samochodem WUKO typu SCK z obsługą (z dojazdem) znajdujących się na terenie szybów głównych Ruchu Jankowice oraz szybach peryferyjnych tj. #3 oraz #4. </w:t>
      </w:r>
      <w:r w:rsidRPr="00B61FF5">
        <w:rPr>
          <w:rFonts w:eastAsiaTheme="minorHAnsi"/>
          <w:iCs/>
          <w:sz w:val="24"/>
          <w:szCs w:val="24"/>
          <w:lang w:eastAsia="en-US"/>
        </w:rPr>
        <w:t>Kopalnia posiada kanalizację sanitarną i deszczową na swoim terenie wymagającą okresowego  czyszczenia a w przypadku powstania zatorów- udrażniania. Stan techniczny kanalizacji a także występujące często zatory, wymagają okresowego usuwania specjalistycznym samochodem  WUKO typu SCK</w:t>
      </w:r>
    </w:p>
    <w:p w14:paraId="41E149EE" w14:textId="77777777" w:rsidR="00B61FF5" w:rsidRPr="00B61FF5" w:rsidRDefault="00B61FF5" w:rsidP="00B61FF5">
      <w:pPr>
        <w:widowControl w:val="0"/>
        <w:adjustRightInd w:val="0"/>
        <w:ind w:left="284"/>
        <w:jc w:val="both"/>
        <w:textAlignment w:val="baseline"/>
        <w:rPr>
          <w:sz w:val="24"/>
          <w:szCs w:val="24"/>
        </w:rPr>
      </w:pPr>
    </w:p>
    <w:p w14:paraId="7ADDFA03" w14:textId="78E6B07E" w:rsidR="00B61FF5" w:rsidRPr="00B61FF5" w:rsidRDefault="00B61FF5">
      <w:pPr>
        <w:widowControl w:val="0"/>
        <w:numPr>
          <w:ilvl w:val="1"/>
          <w:numId w:val="87"/>
        </w:numPr>
        <w:suppressAutoHyphens/>
        <w:adjustRightInd w:val="0"/>
        <w:spacing w:after="120" w:line="276" w:lineRule="auto"/>
        <w:jc w:val="both"/>
        <w:textAlignment w:val="baseline"/>
        <w:rPr>
          <w:b/>
          <w:sz w:val="24"/>
          <w:szCs w:val="24"/>
        </w:rPr>
      </w:pPr>
      <w:r w:rsidRPr="00B61FF5">
        <w:rPr>
          <w:b/>
          <w:sz w:val="24"/>
          <w:szCs w:val="24"/>
        </w:rPr>
        <w:t>Wymagania dotyczące świadczenia usług asenizacyjnych związanych z</w:t>
      </w:r>
      <w:r w:rsidRPr="00B61FF5">
        <w:rPr>
          <w:rFonts w:eastAsiaTheme="minorHAnsi"/>
          <w:sz w:val="24"/>
          <w:szCs w:val="24"/>
          <w:lang w:eastAsia="en-US"/>
        </w:rPr>
        <w:t xml:space="preserve"> </w:t>
      </w:r>
      <w:r w:rsidRPr="00B61FF5">
        <w:rPr>
          <w:rFonts w:eastAsiaTheme="minorHAnsi"/>
          <w:b/>
          <w:bCs/>
          <w:sz w:val="24"/>
          <w:szCs w:val="24"/>
          <w:lang w:eastAsia="en-US"/>
        </w:rPr>
        <w:t>czyszczeniem i udrażnianiem kanalizacji specjalistycznym samochodem WUKO typu SCK z</w:t>
      </w:r>
      <w:r w:rsidR="00C604AF">
        <w:rPr>
          <w:rFonts w:eastAsiaTheme="minorHAnsi"/>
          <w:b/>
          <w:bCs/>
          <w:sz w:val="24"/>
          <w:szCs w:val="24"/>
          <w:lang w:eastAsia="en-US"/>
        </w:rPr>
        <w:t> </w:t>
      </w:r>
      <w:r w:rsidRPr="00B61FF5">
        <w:rPr>
          <w:rFonts w:eastAsiaTheme="minorHAnsi"/>
          <w:b/>
          <w:bCs/>
          <w:sz w:val="24"/>
          <w:szCs w:val="24"/>
          <w:lang w:eastAsia="en-US"/>
        </w:rPr>
        <w:t>obsługą</w:t>
      </w:r>
      <w:r w:rsidR="00C604AF">
        <w:rPr>
          <w:rFonts w:eastAsiaTheme="minorHAnsi"/>
          <w:b/>
          <w:bCs/>
          <w:sz w:val="24"/>
          <w:szCs w:val="24"/>
          <w:lang w:eastAsia="en-US"/>
        </w:rPr>
        <w:t>.</w:t>
      </w:r>
    </w:p>
    <w:p w14:paraId="30CD3B07" w14:textId="77777777" w:rsidR="00B61FF5" w:rsidRPr="00B61FF5" w:rsidRDefault="00B61FF5">
      <w:pPr>
        <w:numPr>
          <w:ilvl w:val="0"/>
          <w:numId w:val="88"/>
        </w:numPr>
        <w:tabs>
          <w:tab w:val="left" w:pos="284"/>
        </w:tabs>
        <w:suppressAutoHyphens/>
        <w:spacing w:after="160" w:line="259" w:lineRule="auto"/>
        <w:jc w:val="both"/>
        <w:rPr>
          <w:rFonts w:eastAsiaTheme="minorHAnsi"/>
          <w:sz w:val="24"/>
          <w:szCs w:val="24"/>
          <w:lang w:eastAsia="en-US"/>
        </w:rPr>
      </w:pPr>
      <w:r w:rsidRPr="00B61FF5">
        <w:rPr>
          <w:rFonts w:eastAsiaTheme="minorHAnsi"/>
          <w:sz w:val="24"/>
          <w:szCs w:val="24"/>
          <w:lang w:eastAsia="en-US"/>
        </w:rPr>
        <w:t>Usuwanie zatorów oraz czyszczenie kanalizacji specjalistycznym samochodem  WUKO typu SCK.</w:t>
      </w:r>
    </w:p>
    <w:p w14:paraId="4C5E51C9" w14:textId="77777777" w:rsidR="00B61FF5" w:rsidRPr="00B61FF5" w:rsidRDefault="00B61FF5">
      <w:pPr>
        <w:numPr>
          <w:ilvl w:val="0"/>
          <w:numId w:val="88"/>
        </w:numPr>
        <w:tabs>
          <w:tab w:val="left" w:pos="284"/>
        </w:tabs>
        <w:suppressAutoHyphens/>
        <w:spacing w:after="160" w:line="259" w:lineRule="auto"/>
        <w:contextualSpacing/>
        <w:jc w:val="both"/>
        <w:rPr>
          <w:rFonts w:eastAsiaTheme="minorHAnsi"/>
          <w:sz w:val="24"/>
          <w:szCs w:val="24"/>
          <w:lang w:eastAsia="en-US"/>
        </w:rPr>
      </w:pPr>
      <w:r w:rsidRPr="00B61FF5">
        <w:rPr>
          <w:rFonts w:eastAsiaTheme="minorHAnsi"/>
          <w:sz w:val="24"/>
          <w:szCs w:val="24"/>
          <w:lang w:eastAsia="en-US"/>
        </w:rPr>
        <w:lastRenderedPageBreak/>
        <w:t>Wywóz i utylizacja zgodnie z obowiązującymi przepisami nieczystości płynnych powstałych    w trakcie czyszczenia i udrażnia kanalizacji sanitarnej i deszczowej.</w:t>
      </w:r>
    </w:p>
    <w:p w14:paraId="5974687B" w14:textId="77777777" w:rsidR="00B61FF5" w:rsidRPr="00B61FF5" w:rsidRDefault="00B61FF5">
      <w:pPr>
        <w:widowControl w:val="0"/>
        <w:numPr>
          <w:ilvl w:val="0"/>
          <w:numId w:val="88"/>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Usuwanie zatorów oraz czyszczenie kanalizacji specjalistycznym samochodem  WUKO typu SCK w ilości 960 godzin (w okresie obowiązywania umowy),</w:t>
      </w:r>
    </w:p>
    <w:p w14:paraId="61D91611" w14:textId="77777777" w:rsidR="00B61FF5" w:rsidRPr="00B61FF5" w:rsidRDefault="00B61FF5">
      <w:pPr>
        <w:widowControl w:val="0"/>
        <w:numPr>
          <w:ilvl w:val="0"/>
          <w:numId w:val="88"/>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Wykonawca będzie posiadał odpowiedni sprzęt specjalistyczny samochód  WUKO typu SCK w celu świadczenia usług oraz pracowników posiadających stosowne uprawnienia z aktualnymi badaniami lekarskimi i psychologicznymi.</w:t>
      </w:r>
    </w:p>
    <w:p w14:paraId="60306CC8" w14:textId="7A70B6C8" w:rsidR="00B61FF5" w:rsidRPr="00B61FF5" w:rsidRDefault="00B61FF5">
      <w:pPr>
        <w:widowControl w:val="0"/>
        <w:numPr>
          <w:ilvl w:val="0"/>
          <w:numId w:val="88"/>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Planowane roboty lub usuwanie występujących  awarii na kanalizacji sanitarnej, deszczowej i technologicznej, będą realizowane w oparciu o zgłoszenie telefoniczne lub mailem.</w:t>
      </w:r>
    </w:p>
    <w:p w14:paraId="3CCA0FFF" w14:textId="77777777" w:rsidR="00B61FF5" w:rsidRPr="00B61FF5" w:rsidRDefault="00B61FF5">
      <w:pPr>
        <w:widowControl w:val="0"/>
        <w:numPr>
          <w:ilvl w:val="0"/>
          <w:numId w:val="88"/>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 przypadku wystąpienia awarii  na  kanalizacji - reakcja na zgłoszenie, tj. przybycie ekipy odpowiednim specjalistycznym pojazdem do usuni</w:t>
      </w:r>
      <w:r w:rsidRPr="00B61FF5">
        <w:rPr>
          <w:rFonts w:eastAsia="TimesNewRoman"/>
          <w:sz w:val="24"/>
          <w:szCs w:val="24"/>
          <w:lang w:eastAsia="en-US"/>
        </w:rPr>
        <w:t>ę</w:t>
      </w:r>
      <w:r w:rsidRPr="00B61FF5">
        <w:rPr>
          <w:rFonts w:eastAsiaTheme="minorHAnsi"/>
          <w:sz w:val="24"/>
          <w:szCs w:val="24"/>
          <w:lang w:eastAsia="en-US"/>
        </w:rPr>
        <w:t>cia awarii  nie b</w:t>
      </w:r>
      <w:r w:rsidRPr="00B61FF5">
        <w:rPr>
          <w:rFonts w:eastAsia="TimesNewRoman"/>
          <w:sz w:val="24"/>
          <w:szCs w:val="24"/>
          <w:lang w:eastAsia="en-US"/>
        </w:rPr>
        <w:t>ę</w:t>
      </w:r>
      <w:r w:rsidRPr="00B61FF5">
        <w:rPr>
          <w:rFonts w:eastAsiaTheme="minorHAnsi"/>
          <w:sz w:val="24"/>
          <w:szCs w:val="24"/>
          <w:lang w:eastAsia="en-US"/>
        </w:rPr>
        <w:t>dzie dłu</w:t>
      </w:r>
      <w:r w:rsidRPr="00B61FF5">
        <w:rPr>
          <w:rFonts w:eastAsia="TimesNewRoman"/>
          <w:sz w:val="24"/>
          <w:szCs w:val="24"/>
          <w:lang w:eastAsia="en-US"/>
        </w:rPr>
        <w:t>ż</w:t>
      </w:r>
      <w:r w:rsidRPr="00B61FF5">
        <w:rPr>
          <w:rFonts w:eastAsiaTheme="minorHAnsi"/>
          <w:sz w:val="24"/>
          <w:szCs w:val="24"/>
          <w:lang w:eastAsia="en-US"/>
        </w:rPr>
        <w:t>sza ni</w:t>
      </w:r>
      <w:r w:rsidRPr="00B61FF5">
        <w:rPr>
          <w:rFonts w:eastAsia="TimesNewRoman"/>
          <w:sz w:val="24"/>
          <w:szCs w:val="24"/>
          <w:lang w:eastAsia="en-US"/>
        </w:rPr>
        <w:t xml:space="preserve">ż </w:t>
      </w:r>
      <w:r w:rsidRPr="00B61FF5">
        <w:rPr>
          <w:rFonts w:eastAsia="TimesNewRoman"/>
          <w:b/>
          <w:sz w:val="24"/>
          <w:szCs w:val="24"/>
          <w:lang w:eastAsia="en-US"/>
        </w:rPr>
        <w:t>dwadzieścia cztery</w:t>
      </w:r>
      <w:r w:rsidRPr="00B61FF5">
        <w:rPr>
          <w:rFonts w:eastAsia="TimesNewRoman"/>
          <w:b/>
          <w:bCs/>
          <w:sz w:val="24"/>
          <w:szCs w:val="24"/>
          <w:lang w:eastAsia="en-US"/>
        </w:rPr>
        <w:t xml:space="preserve"> </w:t>
      </w:r>
      <w:r w:rsidRPr="00B61FF5">
        <w:rPr>
          <w:rFonts w:eastAsiaTheme="minorHAnsi"/>
          <w:b/>
          <w:bCs/>
          <w:sz w:val="24"/>
          <w:szCs w:val="24"/>
          <w:lang w:eastAsia="en-US"/>
        </w:rPr>
        <w:t>godziny</w:t>
      </w:r>
      <w:r w:rsidRPr="00B61FF5">
        <w:rPr>
          <w:rFonts w:eastAsiaTheme="minorHAnsi"/>
          <w:sz w:val="24"/>
          <w:szCs w:val="24"/>
          <w:lang w:eastAsia="en-US"/>
        </w:rPr>
        <w:t xml:space="preserve"> </w:t>
      </w:r>
      <w:r w:rsidRPr="00B61FF5">
        <w:rPr>
          <w:rFonts w:eastAsia="TimesNewRoman"/>
          <w:b/>
          <w:sz w:val="24"/>
          <w:szCs w:val="24"/>
          <w:lang w:eastAsia="en-US"/>
        </w:rPr>
        <w:t>(24h)</w:t>
      </w:r>
      <w:r w:rsidRPr="00B61FF5">
        <w:rPr>
          <w:rFonts w:eastAsiaTheme="minorHAnsi"/>
          <w:sz w:val="24"/>
          <w:szCs w:val="24"/>
          <w:lang w:eastAsia="en-US"/>
        </w:rPr>
        <w:t xml:space="preserve"> od momentu telefonicznego jej zgłoszenia przez Zamawiaj</w:t>
      </w:r>
      <w:r w:rsidRPr="00B61FF5">
        <w:rPr>
          <w:rFonts w:eastAsia="TimesNewRoman"/>
          <w:sz w:val="24"/>
          <w:szCs w:val="24"/>
          <w:lang w:eastAsia="en-US"/>
        </w:rPr>
        <w:t>ą</w:t>
      </w:r>
      <w:r w:rsidRPr="00B61FF5">
        <w:rPr>
          <w:rFonts w:eastAsiaTheme="minorHAnsi"/>
          <w:sz w:val="24"/>
          <w:szCs w:val="24"/>
          <w:lang w:eastAsia="en-US"/>
        </w:rPr>
        <w:t>cego. W przypadku planowanych robót  w terminie uzgodnionym z Zamawiającym.</w:t>
      </w:r>
    </w:p>
    <w:p w14:paraId="2ED46D39" w14:textId="77777777" w:rsidR="00B61FF5" w:rsidRPr="00B61FF5" w:rsidRDefault="00B61FF5" w:rsidP="00B61FF5">
      <w:pPr>
        <w:widowControl w:val="0"/>
        <w:adjustRightInd w:val="0"/>
        <w:ind w:left="720"/>
        <w:jc w:val="both"/>
        <w:textAlignment w:val="baseline"/>
        <w:rPr>
          <w:rFonts w:eastAsiaTheme="minorHAnsi"/>
          <w:sz w:val="24"/>
          <w:szCs w:val="24"/>
          <w:vertAlign w:val="superscript"/>
          <w:lang w:eastAsia="en-US"/>
        </w:rPr>
      </w:pPr>
    </w:p>
    <w:p w14:paraId="266EF767" w14:textId="77777777" w:rsidR="00B61FF5" w:rsidRPr="00B61FF5" w:rsidRDefault="00B61FF5">
      <w:pPr>
        <w:widowControl w:val="0"/>
        <w:numPr>
          <w:ilvl w:val="1"/>
          <w:numId w:val="87"/>
        </w:numPr>
        <w:suppressAutoHyphens/>
        <w:adjustRightInd w:val="0"/>
        <w:spacing w:after="120" w:line="276" w:lineRule="auto"/>
        <w:jc w:val="both"/>
        <w:textAlignment w:val="baseline"/>
        <w:rPr>
          <w:b/>
          <w:sz w:val="24"/>
          <w:szCs w:val="24"/>
        </w:rPr>
      </w:pPr>
      <w:r w:rsidRPr="00B61FF5">
        <w:rPr>
          <w:b/>
          <w:sz w:val="24"/>
          <w:szCs w:val="24"/>
        </w:rPr>
        <w:t>Wymagania techniczno-organizacyjne</w:t>
      </w:r>
    </w:p>
    <w:p w14:paraId="0A160024" w14:textId="77777777"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sprawnego specjalistycznego sprzętu typu pojazd asenizacyjny specjalistyczny WUKO typu SCK.</w:t>
      </w:r>
    </w:p>
    <w:p w14:paraId="091010C4" w14:textId="77777777"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Posiadanie zezwolenia na świadczenie usług opróżniania zbiorników bezodpływowych i transportu nieczystości ciekłych wydane przez </w:t>
      </w:r>
      <w:r w:rsidRPr="00B61FF5">
        <w:rPr>
          <w:rFonts w:eastAsiaTheme="minorHAnsi" w:cstheme="minorBidi"/>
          <w:sz w:val="24"/>
          <w:szCs w:val="24"/>
          <w:lang w:eastAsia="en-US"/>
        </w:rPr>
        <w:t>Prezydenta Miasta Rybnika, Wójta Gminy Świerklany  (zgodnie z ustawą o utrzymaniu czystości w gminach)</w:t>
      </w:r>
      <w:r w:rsidRPr="00B61FF5">
        <w:rPr>
          <w:rFonts w:eastAsiaTheme="minorHAnsi"/>
          <w:sz w:val="24"/>
          <w:szCs w:val="24"/>
          <w:lang w:eastAsia="en-US"/>
        </w:rPr>
        <w:t>.</w:t>
      </w:r>
    </w:p>
    <w:p w14:paraId="485FDEB5" w14:textId="77777777"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Zatrudnianie pracowników z aktualnymi badaniami lekarskimi i pozytywnym orzeczeniem do wykonywanej pracy, aktualnym szkoleniem oraz ubezpieczonych przez Wykonawcę od nieszczęśliwych wypadków i śmierci.</w:t>
      </w:r>
    </w:p>
    <w:p w14:paraId="20EFA5BD" w14:textId="60300994"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zobowiązuje się do wyposażenia pracowników wykonujących prace na terenie Zamawiającego w odzież, obuwie oraz sprzęt ochronny indywidualnej zgodnie z obowiązującymi przepisami.</w:t>
      </w:r>
    </w:p>
    <w:p w14:paraId="24B6114A" w14:textId="5FC1CB45"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Zapewnienie obłożenia prac pracownikami posiadającymi stosowne kwalifikacje, uprawnienia i upoważnienia do pracy na zakładzie  górniczym  zgodnie z</w:t>
      </w:r>
      <w:r w:rsidR="00C604AF">
        <w:rPr>
          <w:rFonts w:eastAsiaTheme="minorHAnsi"/>
          <w:sz w:val="24"/>
          <w:szCs w:val="24"/>
          <w:lang w:eastAsia="en-US"/>
        </w:rPr>
        <w:t> </w:t>
      </w:r>
      <w:r w:rsidRPr="00B61FF5">
        <w:rPr>
          <w:rFonts w:eastAsiaTheme="minorHAnsi"/>
          <w:sz w:val="24"/>
          <w:szCs w:val="24"/>
          <w:lang w:eastAsia="en-US"/>
        </w:rPr>
        <w:t xml:space="preserve">obowiązującymi  przepisami  Prawa geologicznego i górniczego z 9 czerwca 2011r </w:t>
      </w:r>
      <w:r w:rsidR="00D529A1">
        <w:rPr>
          <w:rFonts w:eastAsiaTheme="minorHAnsi"/>
          <w:sz w:val="24"/>
          <w:szCs w:val="24"/>
          <w:lang w:eastAsia="en-US"/>
        </w:rPr>
        <w:t>.</w:t>
      </w:r>
    </w:p>
    <w:p w14:paraId="77C1FE40" w14:textId="1E68B9BC"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zobowiązany jest realizować  usługi na zasadach i czasie ustalonym z</w:t>
      </w:r>
      <w:r w:rsidR="00C604AF">
        <w:rPr>
          <w:rFonts w:eastAsiaTheme="minorHAnsi"/>
          <w:sz w:val="24"/>
          <w:szCs w:val="24"/>
          <w:lang w:eastAsia="en-US"/>
        </w:rPr>
        <w:t> </w:t>
      </w:r>
      <w:r w:rsidRPr="00B61FF5">
        <w:rPr>
          <w:rFonts w:eastAsiaTheme="minorHAnsi"/>
          <w:sz w:val="24"/>
          <w:szCs w:val="24"/>
          <w:lang w:eastAsia="en-US"/>
        </w:rPr>
        <w:t>Zamawiającym; świadczenie usług przez Wykonawcę nie może utrudniać funkcjonowania kopalni oraz  wykonywania obowiązków służbowych pracownikom Zamawiającego,</w:t>
      </w:r>
    </w:p>
    <w:p w14:paraId="6843CA32" w14:textId="77777777" w:rsidR="00B61FF5" w:rsidRP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odpowiada za szkody wyrządzone przez swoich pracowników na terenie  Zamawiającego,</w:t>
      </w:r>
    </w:p>
    <w:p w14:paraId="0BB0BE34" w14:textId="420E400D" w:rsidR="00B61FF5" w:rsidRDefault="00B61FF5">
      <w:pPr>
        <w:numPr>
          <w:ilvl w:val="0"/>
          <w:numId w:val="8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w:t>
      </w:r>
      <w:r w:rsidR="00C604AF">
        <w:rPr>
          <w:rFonts w:eastAsiaTheme="minorHAnsi"/>
          <w:sz w:val="24"/>
          <w:szCs w:val="24"/>
          <w:lang w:eastAsia="en-US"/>
        </w:rPr>
        <w:t> </w:t>
      </w:r>
      <w:r w:rsidRPr="00B61FF5">
        <w:rPr>
          <w:rFonts w:eastAsiaTheme="minorHAnsi"/>
          <w:sz w:val="24"/>
          <w:szCs w:val="24"/>
          <w:lang w:eastAsia="en-US"/>
        </w:rPr>
        <w:t>wykonywania czynności zleconych przez Oddział KWK ROW obcym podmiotom gospodarczym.</w:t>
      </w:r>
    </w:p>
    <w:p w14:paraId="7B49EE11" w14:textId="77777777" w:rsidR="005831D1" w:rsidRPr="00B61FF5" w:rsidRDefault="005831D1" w:rsidP="005831D1">
      <w:pPr>
        <w:spacing w:after="160" w:line="259" w:lineRule="auto"/>
        <w:ind w:left="785"/>
        <w:contextualSpacing/>
        <w:jc w:val="both"/>
        <w:rPr>
          <w:rFonts w:eastAsiaTheme="minorHAnsi"/>
          <w:sz w:val="24"/>
          <w:szCs w:val="24"/>
          <w:lang w:eastAsia="en-US"/>
        </w:rPr>
      </w:pPr>
    </w:p>
    <w:p w14:paraId="167D82CC" w14:textId="77777777" w:rsidR="00B61FF5" w:rsidRPr="00B61FF5" w:rsidRDefault="00B61FF5">
      <w:pPr>
        <w:widowControl w:val="0"/>
        <w:numPr>
          <w:ilvl w:val="0"/>
          <w:numId w:val="90"/>
        </w:numPr>
        <w:tabs>
          <w:tab w:val="left" w:pos="720"/>
        </w:tabs>
        <w:suppressAutoHyphens/>
        <w:adjustRightInd w:val="0"/>
        <w:spacing w:after="120" w:line="259" w:lineRule="auto"/>
        <w:contextualSpacing/>
        <w:jc w:val="both"/>
        <w:textAlignment w:val="baseline"/>
        <w:rPr>
          <w:b/>
          <w:sz w:val="24"/>
          <w:szCs w:val="24"/>
        </w:rPr>
      </w:pPr>
      <w:r w:rsidRPr="00B61FF5">
        <w:rPr>
          <w:b/>
          <w:sz w:val="24"/>
          <w:szCs w:val="24"/>
        </w:rPr>
        <w:t>Pozostałe wymagania</w:t>
      </w:r>
    </w:p>
    <w:p w14:paraId="680F7E89" w14:textId="77777777" w:rsidR="00B61FF5" w:rsidRPr="00B61FF5" w:rsidRDefault="00B61FF5">
      <w:pPr>
        <w:widowControl w:val="0"/>
        <w:numPr>
          <w:ilvl w:val="0"/>
          <w:numId w:val="91"/>
        </w:numPr>
        <w:suppressAutoHyphens/>
        <w:adjustRightInd w:val="0"/>
        <w:spacing w:after="120" w:line="259" w:lineRule="auto"/>
        <w:jc w:val="both"/>
        <w:textAlignment w:val="baseline"/>
        <w:rPr>
          <w:b/>
          <w:bCs/>
          <w:sz w:val="24"/>
          <w:szCs w:val="24"/>
        </w:rPr>
      </w:pPr>
      <w:r w:rsidRPr="00B61FF5">
        <w:rPr>
          <w:sz w:val="24"/>
          <w:szCs w:val="24"/>
        </w:rPr>
        <w:lastRenderedPageBreak/>
        <w:t>W miejscach udostępnionych do realizacji umowy Wykonawca zobowiązany jest do prowadzenia robót zgodnie zobowiązującymi przepisami BHP oraz zobowiązany do utrzymania ładu, porządku i czystości.</w:t>
      </w:r>
    </w:p>
    <w:p w14:paraId="357630FA" w14:textId="77777777" w:rsidR="00B61FF5" w:rsidRPr="00B61FF5" w:rsidRDefault="00B61FF5">
      <w:pPr>
        <w:widowControl w:val="0"/>
        <w:numPr>
          <w:ilvl w:val="0"/>
          <w:numId w:val="91"/>
        </w:numPr>
        <w:suppressAutoHyphens/>
        <w:adjustRightInd w:val="0"/>
        <w:spacing w:after="120" w:line="259" w:lineRule="auto"/>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1241AD2E" w14:textId="77777777" w:rsidR="00B61FF5" w:rsidRPr="00B61FF5" w:rsidRDefault="00B61FF5">
      <w:pPr>
        <w:widowControl w:val="0"/>
        <w:numPr>
          <w:ilvl w:val="0"/>
          <w:numId w:val="91"/>
        </w:numPr>
        <w:suppressAutoHyphens/>
        <w:adjustRightInd w:val="0"/>
        <w:spacing w:after="120" w:line="259" w:lineRule="auto"/>
        <w:jc w:val="both"/>
        <w:textAlignment w:val="baseline"/>
        <w:rPr>
          <w:b/>
          <w:bCs/>
          <w:sz w:val="24"/>
          <w:szCs w:val="24"/>
        </w:rPr>
      </w:pPr>
      <w:r w:rsidRPr="00B61FF5">
        <w:rPr>
          <w:bCs/>
          <w:sz w:val="24"/>
          <w:szCs w:val="24"/>
        </w:rPr>
        <w:t>Obowiązkiem Wykonawcy jest zapewnienie właściwych wymogów higieny i stosowanie przepisów BHP.</w:t>
      </w:r>
    </w:p>
    <w:p w14:paraId="7C9D86B0" w14:textId="77777777" w:rsidR="00B61FF5" w:rsidRPr="00B61FF5" w:rsidRDefault="00B61FF5">
      <w:pPr>
        <w:widowControl w:val="0"/>
        <w:numPr>
          <w:ilvl w:val="0"/>
          <w:numId w:val="91"/>
        </w:numPr>
        <w:suppressAutoHyphens/>
        <w:adjustRightInd w:val="0"/>
        <w:spacing w:after="120" w:line="259" w:lineRule="auto"/>
        <w:jc w:val="both"/>
        <w:textAlignment w:val="baseline"/>
        <w:rPr>
          <w:b/>
          <w:bCs/>
          <w:sz w:val="24"/>
          <w:szCs w:val="24"/>
        </w:rPr>
      </w:pPr>
      <w:r w:rsidRPr="00B61FF5">
        <w:rPr>
          <w:sz w:val="24"/>
          <w:szCs w:val="24"/>
        </w:rPr>
        <w:t>Wykaz miejsc w których usługa będzie wykonywana:</w:t>
      </w:r>
    </w:p>
    <w:p w14:paraId="42450AFE" w14:textId="77777777" w:rsidR="00B61FF5" w:rsidRPr="00B61FF5" w:rsidRDefault="00B61FF5" w:rsidP="00B61FF5">
      <w:pPr>
        <w:widowControl w:val="0"/>
        <w:tabs>
          <w:tab w:val="left" w:pos="1134"/>
          <w:tab w:val="left" w:pos="1287"/>
        </w:tabs>
        <w:suppressAutoHyphens/>
        <w:adjustRightInd w:val="0"/>
        <w:spacing w:after="120"/>
        <w:jc w:val="both"/>
        <w:textAlignment w:val="baseline"/>
        <w:rPr>
          <w:sz w:val="24"/>
          <w:szCs w:val="24"/>
        </w:rPr>
      </w:pPr>
      <w:r w:rsidRPr="00B61FF5">
        <w:rPr>
          <w:sz w:val="24"/>
          <w:szCs w:val="24"/>
        </w:rPr>
        <w:t xml:space="preserve">              Tereny oraz obiekty należące do PGG S.A. Oddział KWK ROW Ruch Jankowice</w:t>
      </w:r>
    </w:p>
    <w:p w14:paraId="0045DCD3" w14:textId="77777777" w:rsidR="004658B6" w:rsidRPr="00B61FF5" w:rsidRDefault="004658B6">
      <w:pPr>
        <w:widowControl w:val="0"/>
        <w:numPr>
          <w:ilvl w:val="0"/>
          <w:numId w:val="90"/>
        </w:numPr>
        <w:tabs>
          <w:tab w:val="left" w:pos="720"/>
        </w:tabs>
        <w:suppressAutoHyphens/>
        <w:adjustRightInd w:val="0"/>
        <w:spacing w:after="120" w:line="259" w:lineRule="auto"/>
        <w:contextualSpacing/>
        <w:jc w:val="both"/>
        <w:textAlignment w:val="baseline"/>
        <w:rPr>
          <w:b/>
          <w:sz w:val="24"/>
          <w:szCs w:val="24"/>
        </w:rPr>
      </w:pPr>
      <w:r>
        <w:rPr>
          <w:b/>
          <w:sz w:val="24"/>
          <w:szCs w:val="24"/>
        </w:rPr>
        <w:t>Wymagane dokumenty przed zawarciem umowy</w:t>
      </w:r>
      <w:r w:rsidRPr="00B61FF5">
        <w:rPr>
          <w:b/>
          <w:sz w:val="24"/>
          <w:szCs w:val="24"/>
        </w:rPr>
        <w:t>.</w:t>
      </w:r>
    </w:p>
    <w:p w14:paraId="13354AB8" w14:textId="77777777" w:rsidR="004658B6" w:rsidRPr="00B61FF5" w:rsidRDefault="004658B6" w:rsidP="004658B6">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p w14:paraId="6DC39241" w14:textId="77777777" w:rsidR="00B61FF5" w:rsidRPr="00B61FF5" w:rsidRDefault="00B61FF5" w:rsidP="00B61FF5">
      <w:pPr>
        <w:ind w:left="785"/>
        <w:contextualSpacing/>
        <w:jc w:val="both"/>
        <w:rPr>
          <w:rFonts w:eastAsiaTheme="minorHAnsi"/>
          <w:sz w:val="24"/>
          <w:szCs w:val="24"/>
          <w:lang w:eastAsia="en-US"/>
        </w:rPr>
      </w:pPr>
    </w:p>
    <w:p w14:paraId="02CEBB9B" w14:textId="77777777" w:rsidR="00B61FF5" w:rsidRPr="00B61FF5" w:rsidRDefault="00B61FF5" w:rsidP="00B61FF5">
      <w:pPr>
        <w:widowControl w:val="0"/>
        <w:tabs>
          <w:tab w:val="left" w:pos="1134"/>
          <w:tab w:val="left" w:pos="1287"/>
        </w:tabs>
        <w:suppressAutoHyphens/>
        <w:adjustRightInd w:val="0"/>
        <w:spacing w:after="120"/>
        <w:jc w:val="both"/>
        <w:textAlignment w:val="baseline"/>
        <w:rPr>
          <w:b/>
          <w:bCs/>
          <w:sz w:val="24"/>
          <w:szCs w:val="24"/>
          <w:u w:val="single"/>
        </w:rPr>
      </w:pPr>
      <w:r w:rsidRPr="00B61FF5">
        <w:rPr>
          <w:b/>
          <w:bCs/>
          <w:sz w:val="24"/>
          <w:szCs w:val="24"/>
          <w:u w:val="single"/>
        </w:rPr>
        <w:t>Zadanie nr 4 RUCH CHWAŁOWICE</w:t>
      </w:r>
    </w:p>
    <w:p w14:paraId="4FFFE3AD" w14:textId="77777777" w:rsidR="00B61FF5" w:rsidRPr="00B61FF5" w:rsidRDefault="00B61FF5" w:rsidP="00B61FF5">
      <w:pPr>
        <w:widowControl w:val="0"/>
        <w:tabs>
          <w:tab w:val="left" w:pos="1134"/>
          <w:tab w:val="left" w:pos="1287"/>
        </w:tabs>
        <w:suppressAutoHyphens/>
        <w:adjustRightInd w:val="0"/>
        <w:spacing w:after="120"/>
        <w:jc w:val="both"/>
        <w:textAlignment w:val="baseline"/>
        <w:rPr>
          <w:b/>
          <w:bCs/>
          <w:sz w:val="24"/>
          <w:szCs w:val="24"/>
          <w:u w:val="single"/>
        </w:rPr>
      </w:pPr>
      <w:r w:rsidRPr="00B61FF5">
        <w:rPr>
          <w:rFonts w:eastAsiaTheme="minorHAnsi"/>
          <w:b/>
          <w:bCs/>
          <w:i/>
          <w:iCs/>
          <w:sz w:val="24"/>
          <w:szCs w:val="24"/>
          <w:lang w:eastAsia="en-US"/>
        </w:rPr>
        <w:t>„</w:t>
      </w:r>
      <w:r w:rsidRPr="00B61FF5">
        <w:rPr>
          <w:rFonts w:eastAsiaTheme="minorHAnsi"/>
          <w:b/>
          <w:bCs/>
          <w:sz w:val="24"/>
          <w:szCs w:val="24"/>
          <w:lang w:eastAsia="en-US"/>
        </w:rPr>
        <w:t>Czyszczenie i udrażnianie kanalizacji specjalistycznym samochodem WUKO typu SCK  z obsługą dla potrzeb KWK ROW Ruch Chwałowice”.</w:t>
      </w:r>
    </w:p>
    <w:p w14:paraId="26CE50CC" w14:textId="428015E7" w:rsidR="00B61FF5" w:rsidRPr="00B61FF5" w:rsidRDefault="00B61FF5" w:rsidP="00B61FF5">
      <w:pPr>
        <w:suppressAutoHyphens/>
        <w:spacing w:after="200"/>
        <w:jc w:val="both"/>
        <w:rPr>
          <w:rFonts w:eastAsiaTheme="minorHAnsi"/>
          <w:sz w:val="24"/>
          <w:szCs w:val="24"/>
          <w:lang w:eastAsia="ar-SA"/>
        </w:rPr>
      </w:pPr>
      <w:r w:rsidRPr="00B61FF5">
        <w:rPr>
          <w:rFonts w:eastAsiaTheme="minorHAnsi"/>
          <w:sz w:val="24"/>
          <w:szCs w:val="24"/>
          <w:lang w:eastAsia="ar-SA"/>
        </w:rPr>
        <w:t>Świadczenie usług w zakresie czyszczenia i udrażniania kanalizacji specjalistycznym samochodem WUKO typu SCK z obsługą (z dojazdem) znajdujących się przy obiektach zlokalizowanych na terenie KWK ROW Ruch Chwałowice oraz szybach peryferyjnych #5 oraz</w:t>
      </w:r>
      <w:r w:rsidR="00C604AF">
        <w:rPr>
          <w:rFonts w:eastAsiaTheme="minorHAnsi"/>
          <w:sz w:val="24"/>
          <w:szCs w:val="24"/>
          <w:lang w:eastAsia="ar-SA"/>
        </w:rPr>
        <w:t> </w:t>
      </w:r>
      <w:r w:rsidRPr="00B61FF5">
        <w:rPr>
          <w:rFonts w:eastAsiaTheme="minorHAnsi"/>
          <w:sz w:val="24"/>
          <w:szCs w:val="24"/>
          <w:lang w:eastAsia="ar-SA"/>
        </w:rPr>
        <w:t>#7.</w:t>
      </w:r>
    </w:p>
    <w:p w14:paraId="53FE70A2" w14:textId="77777777" w:rsidR="00B61FF5" w:rsidRPr="00B61FF5" w:rsidRDefault="00B61FF5">
      <w:pPr>
        <w:widowControl w:val="0"/>
        <w:numPr>
          <w:ilvl w:val="1"/>
          <w:numId w:val="92"/>
        </w:numPr>
        <w:suppressAutoHyphens/>
        <w:adjustRightInd w:val="0"/>
        <w:spacing w:after="120" w:line="276" w:lineRule="auto"/>
        <w:jc w:val="both"/>
        <w:textAlignment w:val="baseline"/>
        <w:rPr>
          <w:b/>
          <w:sz w:val="24"/>
          <w:szCs w:val="24"/>
        </w:rPr>
      </w:pPr>
      <w:r w:rsidRPr="00B61FF5">
        <w:rPr>
          <w:b/>
          <w:sz w:val="24"/>
          <w:szCs w:val="24"/>
        </w:rPr>
        <w:t>Wymagania dotyczące świadczenia usług związanych z czyszczeniem i udrażnianiem kanalizacji deszczowej i sanitarnej.</w:t>
      </w:r>
    </w:p>
    <w:p w14:paraId="6333DE7A" w14:textId="77777777" w:rsidR="00B61FF5" w:rsidRPr="00B61FF5" w:rsidRDefault="00B61FF5">
      <w:pPr>
        <w:numPr>
          <w:ilvl w:val="0"/>
          <w:numId w:val="93"/>
        </w:numPr>
        <w:tabs>
          <w:tab w:val="left" w:pos="284"/>
        </w:tabs>
        <w:suppressAutoHyphens/>
        <w:spacing w:after="160" w:line="259" w:lineRule="auto"/>
        <w:jc w:val="both"/>
        <w:rPr>
          <w:rFonts w:eastAsiaTheme="minorHAnsi"/>
          <w:sz w:val="24"/>
          <w:szCs w:val="24"/>
          <w:lang w:eastAsia="en-US"/>
        </w:rPr>
      </w:pPr>
      <w:r w:rsidRPr="00B61FF5">
        <w:rPr>
          <w:rFonts w:eastAsiaTheme="minorHAnsi"/>
          <w:sz w:val="24"/>
          <w:szCs w:val="24"/>
          <w:lang w:eastAsia="en-US"/>
        </w:rPr>
        <w:t>Usuwanie zatorów oraz czyszczenie kanalizacji specjalistycznym samochodem  WUKO typu SCK.</w:t>
      </w:r>
    </w:p>
    <w:p w14:paraId="57EAD02D" w14:textId="77777777" w:rsidR="00B61FF5" w:rsidRPr="00B61FF5" w:rsidRDefault="00B61FF5">
      <w:pPr>
        <w:numPr>
          <w:ilvl w:val="0"/>
          <w:numId w:val="93"/>
        </w:numPr>
        <w:tabs>
          <w:tab w:val="left" w:pos="284"/>
        </w:tabs>
        <w:suppressAutoHyphens/>
        <w:spacing w:after="160" w:line="259" w:lineRule="auto"/>
        <w:contextualSpacing/>
        <w:jc w:val="both"/>
        <w:rPr>
          <w:rFonts w:eastAsiaTheme="minorHAnsi"/>
          <w:sz w:val="24"/>
          <w:szCs w:val="24"/>
          <w:lang w:eastAsia="en-US"/>
        </w:rPr>
      </w:pPr>
      <w:r w:rsidRPr="00B61FF5">
        <w:rPr>
          <w:rFonts w:eastAsiaTheme="minorHAnsi"/>
          <w:sz w:val="24"/>
          <w:szCs w:val="24"/>
          <w:lang w:eastAsia="en-US"/>
        </w:rPr>
        <w:t>Wywóz i utylizacja zgodnie z obowiązującymi przepisami nieczystości płynnych powstałych    w trakcie czyszczenia i udrażnia kanalizacji sanitarnej i deszczowej.</w:t>
      </w:r>
    </w:p>
    <w:p w14:paraId="664130BA" w14:textId="77777777" w:rsidR="00B61FF5" w:rsidRPr="00B61FF5" w:rsidRDefault="00B61FF5">
      <w:pPr>
        <w:widowControl w:val="0"/>
        <w:numPr>
          <w:ilvl w:val="0"/>
          <w:numId w:val="9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Usuwanie zatorów oraz czyszczenie kanalizacji specjalistycznym samochodem  WUKO typu SCK w ilości 192 godzin (w okresie obowiązywania umowy),</w:t>
      </w:r>
    </w:p>
    <w:p w14:paraId="6DF73C5D" w14:textId="1D5C8E67" w:rsidR="00B61FF5" w:rsidRPr="00B61FF5" w:rsidRDefault="00B61FF5">
      <w:pPr>
        <w:widowControl w:val="0"/>
        <w:numPr>
          <w:ilvl w:val="0"/>
          <w:numId w:val="9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Wykonawca będzie posiadał odpowiedni sprzęt specjalistyczny samochód WUKO typu SCK w celu świadczenia usług oraz pracowników posiadających stosowne uprawnienia z aktualnymi badaniami lekarskimi i psychologicznymi.</w:t>
      </w:r>
    </w:p>
    <w:p w14:paraId="40D3B219" w14:textId="0845E505" w:rsidR="00B61FF5" w:rsidRPr="00B61FF5" w:rsidRDefault="00B61FF5">
      <w:pPr>
        <w:widowControl w:val="0"/>
        <w:numPr>
          <w:ilvl w:val="0"/>
          <w:numId w:val="9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planowane roboty oraz usuwanie awarii na  kanalizacji sanitarnej, deszczowej i technologicznej, będą realizowane w oparciu o zgłoszenie telefoniczne potwierdzone wezwaniem, które będzie  mailem.</w:t>
      </w:r>
    </w:p>
    <w:p w14:paraId="14643BBB" w14:textId="7C6FABB5" w:rsidR="00B61FF5" w:rsidRPr="00B61FF5" w:rsidRDefault="00B61FF5">
      <w:pPr>
        <w:widowControl w:val="0"/>
        <w:numPr>
          <w:ilvl w:val="0"/>
          <w:numId w:val="93"/>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 przypadku wystąpienia awarii  na  kanalizacji sanitarnej, deszczowej lub technologicznej reakcja na zgłoszenie, tj. przybycie ekipy odpowiednim specjalistycznym pojazdem do usuni</w:t>
      </w:r>
      <w:r w:rsidRPr="00B61FF5">
        <w:rPr>
          <w:rFonts w:eastAsia="TimesNewRoman"/>
          <w:sz w:val="24"/>
          <w:szCs w:val="24"/>
          <w:lang w:eastAsia="en-US"/>
        </w:rPr>
        <w:t>ę</w:t>
      </w:r>
      <w:r w:rsidRPr="00B61FF5">
        <w:rPr>
          <w:rFonts w:eastAsiaTheme="minorHAnsi"/>
          <w:sz w:val="24"/>
          <w:szCs w:val="24"/>
          <w:lang w:eastAsia="en-US"/>
        </w:rPr>
        <w:t>cia awarii  nie b</w:t>
      </w:r>
      <w:r w:rsidRPr="00B61FF5">
        <w:rPr>
          <w:rFonts w:eastAsia="TimesNewRoman"/>
          <w:sz w:val="24"/>
          <w:szCs w:val="24"/>
          <w:lang w:eastAsia="en-US"/>
        </w:rPr>
        <w:t>ę</w:t>
      </w:r>
      <w:r w:rsidRPr="00B61FF5">
        <w:rPr>
          <w:rFonts w:eastAsiaTheme="minorHAnsi"/>
          <w:sz w:val="24"/>
          <w:szCs w:val="24"/>
          <w:lang w:eastAsia="en-US"/>
        </w:rPr>
        <w:t>dzie dłu</w:t>
      </w:r>
      <w:r w:rsidRPr="00B61FF5">
        <w:rPr>
          <w:rFonts w:eastAsia="TimesNewRoman"/>
          <w:sz w:val="24"/>
          <w:szCs w:val="24"/>
          <w:lang w:eastAsia="en-US"/>
        </w:rPr>
        <w:t>ż</w:t>
      </w:r>
      <w:r w:rsidRPr="00B61FF5">
        <w:rPr>
          <w:rFonts w:eastAsiaTheme="minorHAnsi"/>
          <w:sz w:val="24"/>
          <w:szCs w:val="24"/>
          <w:lang w:eastAsia="en-US"/>
        </w:rPr>
        <w:t>sza ni</w:t>
      </w:r>
      <w:r w:rsidRPr="00B61FF5">
        <w:rPr>
          <w:rFonts w:eastAsia="TimesNewRoman"/>
          <w:sz w:val="24"/>
          <w:szCs w:val="24"/>
          <w:lang w:eastAsia="en-US"/>
        </w:rPr>
        <w:t xml:space="preserve">ż </w:t>
      </w:r>
      <w:r w:rsidRPr="00B61FF5">
        <w:rPr>
          <w:rFonts w:eastAsia="TimesNewRoman"/>
          <w:b/>
          <w:sz w:val="24"/>
          <w:szCs w:val="24"/>
          <w:lang w:eastAsia="en-US"/>
        </w:rPr>
        <w:t xml:space="preserve">dwadzieścia cztery (24) </w:t>
      </w:r>
      <w:r w:rsidRPr="00B61FF5">
        <w:rPr>
          <w:rFonts w:eastAsiaTheme="minorHAnsi"/>
          <w:sz w:val="24"/>
          <w:szCs w:val="24"/>
          <w:lang w:eastAsia="en-US"/>
        </w:rPr>
        <w:t>godziny od momentu telefonicznego jej zgłoszenia przez Zamawiaj</w:t>
      </w:r>
      <w:r w:rsidRPr="00B61FF5">
        <w:rPr>
          <w:rFonts w:eastAsia="TimesNewRoman"/>
          <w:sz w:val="24"/>
          <w:szCs w:val="24"/>
          <w:lang w:eastAsia="en-US"/>
        </w:rPr>
        <w:t>ą</w:t>
      </w:r>
      <w:r w:rsidRPr="00B61FF5">
        <w:rPr>
          <w:rFonts w:eastAsiaTheme="minorHAnsi"/>
          <w:sz w:val="24"/>
          <w:szCs w:val="24"/>
          <w:lang w:eastAsia="en-US"/>
        </w:rPr>
        <w:t>cego. W przypadku planowanych robót  w terminie uzgodnionym z Zamawiającym.</w:t>
      </w:r>
    </w:p>
    <w:p w14:paraId="645435D2" w14:textId="77777777" w:rsidR="00B61FF5" w:rsidRPr="00B61FF5" w:rsidRDefault="00B61FF5" w:rsidP="00B61FF5">
      <w:pPr>
        <w:widowControl w:val="0"/>
        <w:adjustRightInd w:val="0"/>
        <w:ind w:left="720"/>
        <w:jc w:val="both"/>
        <w:textAlignment w:val="baseline"/>
        <w:rPr>
          <w:rFonts w:eastAsiaTheme="minorHAnsi"/>
          <w:sz w:val="24"/>
          <w:szCs w:val="24"/>
          <w:vertAlign w:val="superscript"/>
          <w:lang w:eastAsia="en-US"/>
        </w:rPr>
      </w:pPr>
    </w:p>
    <w:p w14:paraId="0C50D6BF" w14:textId="77777777" w:rsidR="00B61FF5" w:rsidRPr="00B61FF5" w:rsidRDefault="00B61FF5">
      <w:pPr>
        <w:widowControl w:val="0"/>
        <w:numPr>
          <w:ilvl w:val="1"/>
          <w:numId w:val="92"/>
        </w:numPr>
        <w:suppressAutoHyphens/>
        <w:adjustRightInd w:val="0"/>
        <w:spacing w:after="120" w:line="276" w:lineRule="auto"/>
        <w:contextualSpacing/>
        <w:jc w:val="both"/>
        <w:textAlignment w:val="baseline"/>
        <w:rPr>
          <w:rFonts w:eastAsia="Calibri"/>
          <w:b/>
          <w:sz w:val="24"/>
          <w:szCs w:val="24"/>
          <w:lang w:eastAsia="en-US"/>
        </w:rPr>
      </w:pPr>
      <w:r w:rsidRPr="00B61FF5">
        <w:rPr>
          <w:rFonts w:eastAsia="Calibri"/>
          <w:b/>
          <w:sz w:val="24"/>
          <w:szCs w:val="24"/>
          <w:lang w:eastAsia="en-US"/>
        </w:rPr>
        <w:lastRenderedPageBreak/>
        <w:t>Wymagania techniczno-organizacyjne</w:t>
      </w:r>
    </w:p>
    <w:p w14:paraId="144B21F3" w14:textId="77777777"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sprawnego specjalistycznego sprzętu typu pojazd asenizacyjny pojazdu specjalistycznego WUKO typu SCK.</w:t>
      </w:r>
    </w:p>
    <w:p w14:paraId="21622279" w14:textId="1E691BE3"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zezwolenia na świadczenie usług  opróżniania zbiorników bezodpływowych</w:t>
      </w:r>
      <w:r w:rsidR="00D529A1">
        <w:rPr>
          <w:rFonts w:eastAsiaTheme="minorHAnsi"/>
          <w:sz w:val="24"/>
          <w:szCs w:val="24"/>
          <w:lang w:eastAsia="en-US"/>
        </w:rPr>
        <w:t xml:space="preserve"> i </w:t>
      </w:r>
      <w:r w:rsidRPr="00B61FF5">
        <w:rPr>
          <w:rFonts w:eastAsiaTheme="minorHAnsi"/>
          <w:sz w:val="24"/>
          <w:szCs w:val="24"/>
          <w:lang w:eastAsia="en-US"/>
        </w:rPr>
        <w:t xml:space="preserve">transportu nieczystości ciekłych wydane przez </w:t>
      </w:r>
      <w:r w:rsidRPr="00B61FF5">
        <w:rPr>
          <w:rFonts w:eastAsiaTheme="minorHAnsi" w:cstheme="minorBidi"/>
          <w:sz w:val="24"/>
          <w:szCs w:val="24"/>
          <w:lang w:eastAsia="en-US"/>
        </w:rPr>
        <w:t>Prezydenta Miasta Rybnika (zgodnie z ustawą o utrzymaniu czystości w gminach)</w:t>
      </w:r>
      <w:r w:rsidRPr="00B61FF5">
        <w:rPr>
          <w:rFonts w:eastAsiaTheme="minorHAnsi"/>
          <w:sz w:val="24"/>
          <w:szCs w:val="24"/>
          <w:lang w:eastAsia="en-US"/>
        </w:rPr>
        <w:t>.</w:t>
      </w:r>
    </w:p>
    <w:p w14:paraId="4CD14277" w14:textId="77777777"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Zatrudnianie pracowników z aktualnymi badaniami lekarskimi i pozytywnym orzeczeniem do wykonywanej pracy, aktualnym szkoleniem oraz ubezpieczonych przez Wykonawcę od nieszczęśliwych wypadków i śmierci.</w:t>
      </w:r>
    </w:p>
    <w:p w14:paraId="12EFA626" w14:textId="60E37E10"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w:t>
      </w:r>
      <w:r w:rsidRPr="00B61FF5">
        <w:rPr>
          <w:rFonts w:eastAsiaTheme="minorHAnsi"/>
          <w:sz w:val="24"/>
          <w:szCs w:val="24"/>
          <w:lang w:eastAsia="en-US"/>
        </w:rPr>
        <w:br/>
        <w:t xml:space="preserve"> terenie Zamawiającego w odzież, obuwie oraz sprzęt ochronny indywidualnej zgodnie z obowiązującymi przepisami.</w:t>
      </w:r>
    </w:p>
    <w:p w14:paraId="0EC5CE42" w14:textId="49C06437"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Zapewnienie obłożenia prac pracownikami posiadającymi stosowne kwalifikacje, uprawnienia i upoważnienia do pracy na zakładzie  górniczym  zgodnie z obowiązującymi  przepisami  Prawa geologicznego i górniczego z 9 czerwca 2011r .</w:t>
      </w:r>
    </w:p>
    <w:p w14:paraId="55867445" w14:textId="6D104AB3"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zobowiązany jest realizować  usługi na zasadach i czasie ustalonym z Zamawiającym; świadczenie usług przez Wykonawcę nie może utrudniać funkcjonowania kopalni oraz  wykonywania obowiązków służbowych pracownikom Zamawiającego,</w:t>
      </w:r>
    </w:p>
    <w:p w14:paraId="2227610C" w14:textId="77777777" w:rsidR="00B61FF5" w:rsidRP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odpowiada za szkody wyrządzone przez swoich pracowników na terenie  Zamawiającego,</w:t>
      </w:r>
    </w:p>
    <w:p w14:paraId="5BC2C500" w14:textId="77777777" w:rsidR="00B61FF5" w:rsidRDefault="00B61FF5">
      <w:pPr>
        <w:numPr>
          <w:ilvl w:val="0"/>
          <w:numId w:val="94"/>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5FE02148" w14:textId="77777777" w:rsidR="005831D1" w:rsidRPr="00B61FF5" w:rsidRDefault="005831D1" w:rsidP="004E22E7">
      <w:pPr>
        <w:spacing w:after="160" w:line="259" w:lineRule="auto"/>
        <w:ind w:left="785"/>
        <w:contextualSpacing/>
        <w:jc w:val="both"/>
        <w:rPr>
          <w:rFonts w:eastAsiaTheme="minorHAnsi"/>
          <w:sz w:val="24"/>
          <w:szCs w:val="24"/>
          <w:lang w:eastAsia="en-US"/>
        </w:rPr>
      </w:pPr>
    </w:p>
    <w:p w14:paraId="5A0C8151" w14:textId="77777777" w:rsidR="00B61FF5" w:rsidRPr="00B61FF5" w:rsidRDefault="00B61FF5">
      <w:pPr>
        <w:widowControl w:val="0"/>
        <w:numPr>
          <w:ilvl w:val="0"/>
          <w:numId w:val="95"/>
        </w:numPr>
        <w:tabs>
          <w:tab w:val="left" w:pos="720"/>
        </w:tabs>
        <w:suppressAutoHyphens/>
        <w:adjustRightInd w:val="0"/>
        <w:spacing w:after="120" w:line="276" w:lineRule="auto"/>
        <w:contextualSpacing/>
        <w:jc w:val="both"/>
        <w:textAlignment w:val="baseline"/>
        <w:rPr>
          <w:b/>
          <w:sz w:val="24"/>
          <w:szCs w:val="24"/>
        </w:rPr>
      </w:pPr>
      <w:r w:rsidRPr="00B61FF5">
        <w:rPr>
          <w:b/>
          <w:sz w:val="24"/>
          <w:szCs w:val="24"/>
        </w:rPr>
        <w:t>Pozostałe wymagania</w:t>
      </w:r>
    </w:p>
    <w:p w14:paraId="2CC9E4FB" w14:textId="77777777" w:rsidR="00B61FF5" w:rsidRPr="00B61FF5" w:rsidRDefault="00B61FF5">
      <w:pPr>
        <w:widowControl w:val="0"/>
        <w:numPr>
          <w:ilvl w:val="0"/>
          <w:numId w:val="96"/>
        </w:numPr>
        <w:suppressAutoHyphens/>
        <w:adjustRightInd w:val="0"/>
        <w:ind w:left="782" w:hanging="357"/>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586241E1" w14:textId="77777777" w:rsidR="00B61FF5" w:rsidRPr="00B61FF5" w:rsidRDefault="00B61FF5">
      <w:pPr>
        <w:widowControl w:val="0"/>
        <w:numPr>
          <w:ilvl w:val="0"/>
          <w:numId w:val="96"/>
        </w:numPr>
        <w:suppressAutoHyphens/>
        <w:adjustRightInd w:val="0"/>
        <w:ind w:left="782" w:hanging="357"/>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4C8646A1" w14:textId="77777777" w:rsidR="00B61FF5" w:rsidRPr="00B61FF5" w:rsidRDefault="00B61FF5">
      <w:pPr>
        <w:widowControl w:val="0"/>
        <w:numPr>
          <w:ilvl w:val="0"/>
          <w:numId w:val="96"/>
        </w:numPr>
        <w:suppressAutoHyphens/>
        <w:adjustRightInd w:val="0"/>
        <w:ind w:left="782" w:hanging="357"/>
        <w:jc w:val="both"/>
        <w:textAlignment w:val="baseline"/>
        <w:rPr>
          <w:b/>
          <w:bCs/>
          <w:sz w:val="24"/>
          <w:szCs w:val="24"/>
        </w:rPr>
      </w:pPr>
      <w:r w:rsidRPr="00B61FF5">
        <w:rPr>
          <w:bCs/>
          <w:sz w:val="24"/>
          <w:szCs w:val="24"/>
        </w:rPr>
        <w:t>Obowiązkiem Wykonawcy jest zapewnienie właściwych wymogów higieny i stosowanie przepisów BHP.</w:t>
      </w:r>
    </w:p>
    <w:p w14:paraId="56506BEC" w14:textId="77777777" w:rsidR="00B61FF5" w:rsidRPr="00B61FF5" w:rsidRDefault="00B61FF5">
      <w:pPr>
        <w:widowControl w:val="0"/>
        <w:numPr>
          <w:ilvl w:val="0"/>
          <w:numId w:val="96"/>
        </w:numPr>
        <w:suppressAutoHyphens/>
        <w:adjustRightInd w:val="0"/>
        <w:ind w:left="782" w:hanging="357"/>
        <w:jc w:val="both"/>
        <w:textAlignment w:val="baseline"/>
        <w:rPr>
          <w:b/>
          <w:bCs/>
          <w:sz w:val="24"/>
          <w:szCs w:val="24"/>
        </w:rPr>
      </w:pPr>
      <w:r w:rsidRPr="00B61FF5">
        <w:rPr>
          <w:sz w:val="24"/>
          <w:szCs w:val="24"/>
        </w:rPr>
        <w:t>Wykaz miejsc w których usługa będzie wykonywana:</w:t>
      </w:r>
    </w:p>
    <w:p w14:paraId="664929FA" w14:textId="77777777" w:rsidR="00B61FF5" w:rsidRDefault="00B61FF5">
      <w:pPr>
        <w:widowControl w:val="0"/>
        <w:numPr>
          <w:ilvl w:val="0"/>
          <w:numId w:val="76"/>
        </w:numPr>
        <w:tabs>
          <w:tab w:val="left" w:pos="1134"/>
          <w:tab w:val="left" w:pos="1287"/>
        </w:tabs>
        <w:suppressAutoHyphens/>
        <w:adjustRightInd w:val="0"/>
        <w:spacing w:after="120" w:line="259" w:lineRule="auto"/>
        <w:contextualSpacing/>
        <w:jc w:val="both"/>
        <w:textAlignment w:val="baseline"/>
        <w:rPr>
          <w:sz w:val="24"/>
          <w:szCs w:val="24"/>
        </w:rPr>
      </w:pPr>
      <w:r w:rsidRPr="00B61FF5">
        <w:rPr>
          <w:sz w:val="24"/>
          <w:szCs w:val="24"/>
        </w:rPr>
        <w:t>Tereny należące do PGG S.A. Oddział KWK ROW Ruch Chwałowice</w:t>
      </w:r>
    </w:p>
    <w:p w14:paraId="3AD2AD69" w14:textId="77777777" w:rsidR="00BD35BE" w:rsidRPr="00B61FF5" w:rsidRDefault="00BD35BE" w:rsidP="00BD35BE">
      <w:pPr>
        <w:widowControl w:val="0"/>
        <w:tabs>
          <w:tab w:val="left" w:pos="1134"/>
          <w:tab w:val="left" w:pos="1287"/>
        </w:tabs>
        <w:suppressAutoHyphens/>
        <w:adjustRightInd w:val="0"/>
        <w:spacing w:after="120" w:line="259" w:lineRule="auto"/>
        <w:ind w:left="1320"/>
        <w:contextualSpacing/>
        <w:jc w:val="both"/>
        <w:textAlignment w:val="baseline"/>
        <w:rPr>
          <w:sz w:val="24"/>
          <w:szCs w:val="24"/>
        </w:rPr>
      </w:pPr>
    </w:p>
    <w:p w14:paraId="01943E44" w14:textId="77777777" w:rsidR="00BD35BE" w:rsidRPr="00B61FF5" w:rsidRDefault="00BD35BE">
      <w:pPr>
        <w:widowControl w:val="0"/>
        <w:numPr>
          <w:ilvl w:val="0"/>
          <w:numId w:val="95"/>
        </w:numPr>
        <w:tabs>
          <w:tab w:val="left" w:pos="720"/>
        </w:tabs>
        <w:suppressAutoHyphens/>
        <w:adjustRightInd w:val="0"/>
        <w:spacing w:after="120" w:line="276" w:lineRule="auto"/>
        <w:contextualSpacing/>
        <w:jc w:val="both"/>
        <w:textAlignment w:val="baseline"/>
        <w:rPr>
          <w:b/>
          <w:sz w:val="24"/>
          <w:szCs w:val="24"/>
        </w:rPr>
      </w:pPr>
      <w:bookmarkStart w:id="116" w:name="_Hlk177547686"/>
      <w:r>
        <w:rPr>
          <w:b/>
          <w:sz w:val="24"/>
          <w:szCs w:val="24"/>
        </w:rPr>
        <w:t>Wymagane dokumenty przed zawarciem umowy</w:t>
      </w:r>
      <w:r w:rsidRPr="00B61FF5">
        <w:rPr>
          <w:b/>
          <w:sz w:val="24"/>
          <w:szCs w:val="24"/>
        </w:rPr>
        <w:t>.</w:t>
      </w:r>
    </w:p>
    <w:p w14:paraId="2F256DB4" w14:textId="77777777" w:rsidR="00BD35BE" w:rsidRPr="00B61FF5" w:rsidRDefault="00BD35BE" w:rsidP="00BD35BE">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bookmarkEnd w:id="116"/>
    <w:p w14:paraId="62CBEEF9" w14:textId="77777777" w:rsidR="00B61FF5" w:rsidRPr="00B61FF5" w:rsidRDefault="00B61FF5" w:rsidP="00B61FF5">
      <w:pPr>
        <w:widowControl w:val="0"/>
        <w:adjustRightInd w:val="0"/>
        <w:ind w:left="720"/>
        <w:jc w:val="both"/>
        <w:textAlignment w:val="baseline"/>
        <w:rPr>
          <w:rFonts w:eastAsiaTheme="minorHAnsi"/>
          <w:sz w:val="24"/>
          <w:szCs w:val="24"/>
          <w:vertAlign w:val="superscript"/>
          <w:lang w:eastAsia="en-US"/>
        </w:rPr>
      </w:pPr>
    </w:p>
    <w:p w14:paraId="449BA8FD" w14:textId="2838E145" w:rsidR="00B61FF5" w:rsidRPr="00B61FF5" w:rsidRDefault="00B61FF5" w:rsidP="005831D1">
      <w:pPr>
        <w:widowControl w:val="0"/>
        <w:adjustRightInd w:val="0"/>
        <w:jc w:val="both"/>
        <w:textAlignment w:val="baseline"/>
        <w:rPr>
          <w:rFonts w:eastAsiaTheme="minorHAnsi"/>
          <w:b/>
          <w:bCs/>
          <w:sz w:val="24"/>
          <w:szCs w:val="24"/>
          <w:u w:val="single"/>
          <w:lang w:eastAsia="en-US"/>
        </w:rPr>
      </w:pPr>
      <w:r w:rsidRPr="00B61FF5">
        <w:rPr>
          <w:rFonts w:eastAsiaTheme="minorHAnsi"/>
          <w:b/>
          <w:bCs/>
          <w:sz w:val="24"/>
          <w:szCs w:val="24"/>
          <w:u w:val="single"/>
          <w:lang w:eastAsia="en-US"/>
        </w:rPr>
        <w:t>UWAGA :</w:t>
      </w:r>
    </w:p>
    <w:p w14:paraId="25F97FDD" w14:textId="77777777" w:rsidR="00B61FF5" w:rsidRPr="00B61FF5" w:rsidRDefault="00B61FF5" w:rsidP="00B61FF5">
      <w:pPr>
        <w:widowControl w:val="0"/>
        <w:adjustRightInd w:val="0"/>
        <w:ind w:left="720"/>
        <w:jc w:val="both"/>
        <w:textAlignment w:val="baseline"/>
        <w:rPr>
          <w:rFonts w:eastAsiaTheme="minorHAnsi"/>
          <w:sz w:val="24"/>
          <w:szCs w:val="24"/>
        </w:rPr>
      </w:pPr>
      <w:r w:rsidRPr="00B61FF5">
        <w:rPr>
          <w:rFonts w:eastAsiaTheme="minorHAnsi"/>
          <w:b/>
          <w:bCs/>
          <w:sz w:val="24"/>
          <w:szCs w:val="24"/>
        </w:rPr>
        <w:t xml:space="preserve">Samochód specjalistyczny WUKO typu SCK jest urządzeniem ssąco-płuczącym, co oznacza, że zbiornik, w który jest wyposażony, podzielony jest na część z czystą wodą oraz część zbierającą osad i nieczystości. Ponadto wyposażony jest w pompę ciśnieniową, pompę ssącą, wciągarkę małą i dużą, układ napędowy, komplet </w:t>
      </w:r>
      <w:r w:rsidRPr="00B61FF5">
        <w:rPr>
          <w:rFonts w:eastAsiaTheme="minorHAnsi"/>
          <w:b/>
          <w:bCs/>
          <w:sz w:val="24"/>
          <w:szCs w:val="24"/>
        </w:rPr>
        <w:lastRenderedPageBreak/>
        <w:t>głowic, wąż ssący oraz pistolet wysokociśnieniowy z dyszą. Samochód SCK umożliwia także usunięcie wody poprzez wydmuchiwanie jej resztek</w:t>
      </w:r>
      <w:r w:rsidRPr="00B61FF5">
        <w:rPr>
          <w:rFonts w:eastAsiaTheme="minorHAnsi"/>
          <w:sz w:val="24"/>
          <w:szCs w:val="24"/>
        </w:rPr>
        <w:t>.</w:t>
      </w:r>
    </w:p>
    <w:p w14:paraId="3B9E4CB8" w14:textId="77777777" w:rsidR="00602FAA" w:rsidRPr="00A96B0E" w:rsidRDefault="00602FAA" w:rsidP="00A96B0E">
      <w:pPr>
        <w:jc w:val="both"/>
        <w:rPr>
          <w:b/>
          <w:bCs/>
          <w:lang w:val="cs-CZ"/>
        </w:rPr>
      </w:pPr>
    </w:p>
    <w:p w14:paraId="7047D91F" w14:textId="3C7456EE" w:rsidR="00BE2645" w:rsidRDefault="00BE2645">
      <w:pPr>
        <w:pStyle w:val="Akapitzlist"/>
        <w:numPr>
          <w:ilvl w:val="0"/>
          <w:numId w:val="32"/>
        </w:numPr>
        <w:spacing w:line="312" w:lineRule="auto"/>
        <w:ind w:left="714" w:hanging="357"/>
        <w:jc w:val="both"/>
        <w:rPr>
          <w:b/>
          <w:bCs/>
        </w:rPr>
      </w:pPr>
      <w:bookmarkStart w:id="117" w:name="_Toc67292101"/>
      <w:r w:rsidRPr="00A96B0E">
        <w:rPr>
          <w:b/>
          <w:bCs/>
        </w:rPr>
        <w:t>Opis sposobu zamawiania i rozliczania usłu</w:t>
      </w:r>
      <w:bookmarkEnd w:id="117"/>
      <w:r w:rsidR="000D7BDE">
        <w:rPr>
          <w:b/>
          <w:bCs/>
        </w:rPr>
        <w:t>g</w:t>
      </w:r>
      <w:r w:rsidR="00112408">
        <w:rPr>
          <w:b/>
          <w:bCs/>
        </w:rPr>
        <w:t>:</w:t>
      </w:r>
    </w:p>
    <w:p w14:paraId="1E1C1FC5" w14:textId="77777777" w:rsidR="00640703" w:rsidRPr="00640703" w:rsidRDefault="00640703">
      <w:pPr>
        <w:widowControl w:val="0"/>
        <w:numPr>
          <w:ilvl w:val="0"/>
          <w:numId w:val="111"/>
        </w:numPr>
        <w:adjustRightInd w:val="0"/>
        <w:spacing w:after="160" w:line="276" w:lineRule="auto"/>
        <w:ind w:left="992" w:hanging="357"/>
        <w:contextualSpacing/>
        <w:jc w:val="both"/>
        <w:textAlignment w:val="baseline"/>
        <w:rPr>
          <w:rFonts w:eastAsia="Calibri"/>
          <w:bCs/>
          <w:i/>
          <w:iCs/>
          <w:sz w:val="24"/>
          <w:szCs w:val="24"/>
          <w:lang w:eastAsia="en-US"/>
        </w:rPr>
      </w:pPr>
      <w:r w:rsidRPr="00640703">
        <w:rPr>
          <w:rFonts w:eastAsia="Calibri"/>
          <w:bCs/>
          <w:i/>
          <w:iCs/>
          <w:sz w:val="24"/>
          <w:szCs w:val="24"/>
          <w:lang w:eastAsia="en-US"/>
        </w:rPr>
        <w:t>Jednostką rozliczenia za realizację ww. przedmiotu zamówienia będzie stawka w złotych za 1 roboczogodzinę (zł/</w:t>
      </w:r>
      <w:proofErr w:type="spellStart"/>
      <w:r w:rsidRPr="00640703">
        <w:rPr>
          <w:rFonts w:eastAsia="Calibri"/>
          <w:bCs/>
          <w:i/>
          <w:iCs/>
          <w:sz w:val="24"/>
          <w:szCs w:val="24"/>
          <w:lang w:eastAsia="en-US"/>
        </w:rPr>
        <w:t>rbh</w:t>
      </w:r>
      <w:proofErr w:type="spellEnd"/>
      <w:r w:rsidRPr="00640703">
        <w:rPr>
          <w:rFonts w:eastAsia="Calibri"/>
          <w:bCs/>
          <w:i/>
          <w:iCs/>
          <w:sz w:val="24"/>
          <w:szCs w:val="24"/>
          <w:lang w:eastAsia="en-US"/>
        </w:rPr>
        <w:t xml:space="preserve">) </w:t>
      </w:r>
    </w:p>
    <w:p w14:paraId="37FB91C6" w14:textId="3D2C4E22" w:rsidR="00640703" w:rsidRPr="00640703" w:rsidRDefault="00640703">
      <w:pPr>
        <w:widowControl w:val="0"/>
        <w:numPr>
          <w:ilvl w:val="0"/>
          <w:numId w:val="111"/>
        </w:numPr>
        <w:adjustRightInd w:val="0"/>
        <w:spacing w:after="160" w:line="276" w:lineRule="auto"/>
        <w:ind w:left="992" w:hanging="357"/>
        <w:contextualSpacing/>
        <w:jc w:val="both"/>
        <w:textAlignment w:val="baseline"/>
        <w:rPr>
          <w:rFonts w:eastAsia="Calibri"/>
          <w:bCs/>
          <w:i/>
          <w:iCs/>
          <w:sz w:val="24"/>
          <w:szCs w:val="24"/>
          <w:lang w:eastAsia="en-US"/>
        </w:rPr>
      </w:pPr>
      <w:r w:rsidRPr="00640703">
        <w:rPr>
          <w:rFonts w:eastAsia="Calibri"/>
          <w:bCs/>
          <w:i/>
          <w:iCs/>
          <w:sz w:val="24"/>
          <w:szCs w:val="24"/>
          <w:lang w:eastAsia="en-US"/>
        </w:rPr>
        <w:t>Rozliczenie będzie wynikać z iloczynu ceny jednostkowej (zł/</w:t>
      </w:r>
      <w:proofErr w:type="spellStart"/>
      <w:r w:rsidRPr="00640703">
        <w:rPr>
          <w:rFonts w:eastAsia="Calibri"/>
          <w:bCs/>
          <w:i/>
          <w:iCs/>
          <w:sz w:val="24"/>
          <w:szCs w:val="24"/>
          <w:lang w:eastAsia="en-US"/>
        </w:rPr>
        <w:t>rbh</w:t>
      </w:r>
      <w:proofErr w:type="spellEnd"/>
      <w:r w:rsidRPr="00640703">
        <w:rPr>
          <w:rFonts w:eastAsia="Calibri"/>
          <w:bCs/>
          <w:i/>
          <w:iCs/>
          <w:sz w:val="24"/>
          <w:szCs w:val="24"/>
          <w:lang w:eastAsia="en-US"/>
        </w:rPr>
        <w:t xml:space="preserve">) oraz ilości roboczogodzin świadczonych usług samochodem specjalistycznym WUKO typ SCK </w:t>
      </w:r>
      <w:r w:rsidRPr="00640703">
        <w:rPr>
          <w:bCs/>
          <w:i/>
          <w:iCs/>
          <w:sz w:val="24"/>
          <w:szCs w:val="24"/>
        </w:rPr>
        <w:t>(rozliczenie miesięczne na podstawie Protokołu odbioru)</w:t>
      </w:r>
      <w:r w:rsidR="00C604AF">
        <w:rPr>
          <w:bCs/>
          <w:i/>
          <w:iCs/>
          <w:sz w:val="24"/>
          <w:szCs w:val="24"/>
        </w:rPr>
        <w:t>.</w:t>
      </w:r>
    </w:p>
    <w:p w14:paraId="00FD9B25" w14:textId="77777777" w:rsidR="00640703" w:rsidRPr="00640703" w:rsidRDefault="00640703" w:rsidP="00640703">
      <w:pPr>
        <w:spacing w:line="312" w:lineRule="auto"/>
        <w:jc w:val="both"/>
        <w:rPr>
          <w:b/>
          <w:bCs/>
        </w:rPr>
      </w:pPr>
    </w:p>
    <w:p w14:paraId="1F83027F" w14:textId="5C1CF20B" w:rsidR="00602FAA" w:rsidRPr="00A96B0E" w:rsidRDefault="00602FAA">
      <w:pPr>
        <w:pStyle w:val="Akapitzlist"/>
        <w:numPr>
          <w:ilvl w:val="0"/>
          <w:numId w:val="32"/>
        </w:numPr>
        <w:jc w:val="both"/>
        <w:rPr>
          <w:b/>
          <w:bCs/>
        </w:rPr>
      </w:pPr>
      <w:bookmarkStart w:id="118" w:name="_Toc67292103"/>
      <w:bookmarkStart w:id="119" w:name="_Hlk67824256"/>
      <w:bookmarkEnd w:id="111"/>
      <w:r w:rsidRPr="00A96B0E">
        <w:rPr>
          <w:b/>
          <w:bCs/>
        </w:rPr>
        <w:t xml:space="preserve">Obowiązki </w:t>
      </w:r>
      <w:r w:rsidR="00DB4D9E">
        <w:rPr>
          <w:b/>
          <w:bCs/>
        </w:rPr>
        <w:t>Wykonawcy</w:t>
      </w:r>
      <w:bookmarkEnd w:id="118"/>
      <w:r w:rsidR="00112408">
        <w:rPr>
          <w:b/>
          <w:bCs/>
        </w:rPr>
        <w:t>:</w:t>
      </w:r>
    </w:p>
    <w:p w14:paraId="1DC3BED1" w14:textId="77777777" w:rsidR="00640703" w:rsidRPr="00582947" w:rsidRDefault="00640703">
      <w:pPr>
        <w:pStyle w:val="Akapitzlist"/>
        <w:numPr>
          <w:ilvl w:val="0"/>
          <w:numId w:val="113"/>
        </w:numPr>
        <w:tabs>
          <w:tab w:val="left" w:pos="284"/>
        </w:tabs>
        <w:jc w:val="both"/>
      </w:pPr>
      <w:bookmarkStart w:id="120" w:name="_Hlk132712064"/>
      <w:bookmarkEnd w:id="119"/>
      <w:r w:rsidRPr="00582947">
        <w:t>Obowiązkiem Wykonawcy jest wykonywanie/świadczenie usług zgodnie ze szczegółowym zakresem przedmiotu zamówienia.</w:t>
      </w:r>
    </w:p>
    <w:p w14:paraId="797C1FC7" w14:textId="77777777" w:rsidR="00640703" w:rsidRPr="00582947" w:rsidRDefault="00640703">
      <w:pPr>
        <w:pStyle w:val="Akapitzlist"/>
        <w:numPr>
          <w:ilvl w:val="0"/>
          <w:numId w:val="113"/>
        </w:numPr>
        <w:tabs>
          <w:tab w:val="left" w:pos="284"/>
        </w:tabs>
        <w:jc w:val="both"/>
      </w:pPr>
      <w:r w:rsidRPr="00582947">
        <w:t>Przedmiot umowy Wykonawca zobowiązuje się wykonać zgodnie z obowiązującymi przepisami prawa, normami oraz aktualnym poziomem wiedzy technicznej.</w:t>
      </w:r>
    </w:p>
    <w:p w14:paraId="29DC1CEA" w14:textId="77777777" w:rsidR="00640703" w:rsidRPr="00582947" w:rsidRDefault="00640703">
      <w:pPr>
        <w:pStyle w:val="Akapitzlist"/>
        <w:numPr>
          <w:ilvl w:val="0"/>
          <w:numId w:val="113"/>
        </w:numPr>
        <w:tabs>
          <w:tab w:val="left" w:pos="284"/>
        </w:tabs>
        <w:jc w:val="both"/>
      </w:pPr>
      <w:r w:rsidRPr="00582947">
        <w:t xml:space="preserve">Wykonawca w trakcie wykonywania usług zobowiązuje się do przestrzegania przepisów wynikających: w szczególności z ustawy – Prawo Pracy, przepisów BHP, zarządzeń PIP oraz wewnętrznych zarządzeń i ustaleń Zamawiającego. </w:t>
      </w:r>
    </w:p>
    <w:p w14:paraId="7C4E0E27" w14:textId="77777777" w:rsidR="00640703" w:rsidRPr="00582947" w:rsidRDefault="00640703">
      <w:pPr>
        <w:pStyle w:val="Akapitzlist"/>
        <w:numPr>
          <w:ilvl w:val="0"/>
          <w:numId w:val="113"/>
        </w:numPr>
        <w:tabs>
          <w:tab w:val="left" w:pos="284"/>
        </w:tabs>
        <w:jc w:val="both"/>
      </w:pPr>
      <w:r w:rsidRPr="00582947">
        <w:t>Wykonawca ocenia i dokumentuje ryzyko zawodowe swoich pracowników.</w:t>
      </w:r>
    </w:p>
    <w:p w14:paraId="5981E381" w14:textId="77777777" w:rsidR="00640703" w:rsidRPr="00582947" w:rsidRDefault="00640703">
      <w:pPr>
        <w:pStyle w:val="Akapitzlist"/>
        <w:numPr>
          <w:ilvl w:val="0"/>
          <w:numId w:val="113"/>
        </w:numPr>
        <w:tabs>
          <w:tab w:val="left" w:pos="284"/>
        </w:tabs>
        <w:jc w:val="both"/>
      </w:pPr>
      <w:r w:rsidRPr="00582947">
        <w:t>Wykonawca zobowiązany jest do przeprowadzania badań pracowników nowoprzyjętych oraz badań okresowych specjalistycznych.</w:t>
      </w:r>
    </w:p>
    <w:p w14:paraId="6701B715" w14:textId="77777777" w:rsidR="00640703" w:rsidRPr="00582947" w:rsidRDefault="00640703">
      <w:pPr>
        <w:pStyle w:val="Akapitzlist"/>
        <w:numPr>
          <w:ilvl w:val="0"/>
          <w:numId w:val="113"/>
        </w:numPr>
        <w:tabs>
          <w:tab w:val="left" w:pos="284"/>
        </w:tabs>
        <w:jc w:val="both"/>
      </w:pPr>
      <w:r w:rsidRPr="00582947">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7D99E0F" w14:textId="77777777" w:rsidR="00640703" w:rsidRPr="00582947" w:rsidRDefault="00640703">
      <w:pPr>
        <w:pStyle w:val="Akapitzlist"/>
        <w:numPr>
          <w:ilvl w:val="0"/>
          <w:numId w:val="113"/>
        </w:numPr>
        <w:tabs>
          <w:tab w:val="left" w:pos="284"/>
        </w:tabs>
        <w:jc w:val="both"/>
      </w:pPr>
      <w:r w:rsidRPr="00582947">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029181D7" w14:textId="77777777" w:rsidR="00640703" w:rsidRPr="00582947" w:rsidRDefault="00640703">
      <w:pPr>
        <w:pStyle w:val="Akapitzlist"/>
        <w:numPr>
          <w:ilvl w:val="0"/>
          <w:numId w:val="113"/>
        </w:numPr>
        <w:tabs>
          <w:tab w:val="left" w:pos="284"/>
        </w:tabs>
        <w:jc w:val="both"/>
      </w:pPr>
      <w:r w:rsidRPr="00582947">
        <w:t>W razie zaistnienia wypadku przy pracy, któremu uległ pracownik Wykonawcy, Wykonawca zobowiązany jest o tym fakcie powiadomić Zamawiającego (służbę BHP i dyspozytora).</w:t>
      </w:r>
    </w:p>
    <w:p w14:paraId="232EC729" w14:textId="77777777" w:rsidR="00640703" w:rsidRPr="00582947" w:rsidRDefault="00640703">
      <w:pPr>
        <w:pStyle w:val="Akapitzlist"/>
        <w:numPr>
          <w:ilvl w:val="0"/>
          <w:numId w:val="113"/>
        </w:numPr>
        <w:tabs>
          <w:tab w:val="left" w:pos="284"/>
        </w:tabs>
        <w:jc w:val="both"/>
      </w:pPr>
      <w:r w:rsidRPr="00582947">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oraz inspektora nadzoru).</w:t>
      </w:r>
    </w:p>
    <w:p w14:paraId="549B3042" w14:textId="77777777" w:rsidR="00640703" w:rsidRPr="00582947" w:rsidRDefault="00640703">
      <w:pPr>
        <w:pStyle w:val="Akapitzlist"/>
        <w:numPr>
          <w:ilvl w:val="0"/>
          <w:numId w:val="113"/>
        </w:numPr>
        <w:tabs>
          <w:tab w:val="left" w:pos="284"/>
        </w:tabs>
        <w:jc w:val="both"/>
      </w:pPr>
      <w:r w:rsidRPr="00582947">
        <w:t xml:space="preserve">Wykonawca wyposaży swoich pracowników w środki ochrony indywidualnej oraz wymagany do realizacji zamówienia sprzęt. </w:t>
      </w:r>
    </w:p>
    <w:p w14:paraId="609745F1" w14:textId="77777777" w:rsidR="00640703" w:rsidRPr="00582947" w:rsidRDefault="00640703">
      <w:pPr>
        <w:pStyle w:val="Akapitzlist"/>
        <w:numPr>
          <w:ilvl w:val="0"/>
          <w:numId w:val="113"/>
        </w:numPr>
        <w:tabs>
          <w:tab w:val="left" w:pos="284"/>
        </w:tabs>
        <w:jc w:val="both"/>
      </w:pPr>
      <w:r w:rsidRPr="00582947">
        <w:t>Wykonawca nie będzie zatrudniał pracowników PGG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66312F5" w14:textId="21E5A7A9" w:rsidR="00640703" w:rsidRPr="00582947" w:rsidRDefault="00640703">
      <w:pPr>
        <w:pStyle w:val="Akapitzlist"/>
        <w:numPr>
          <w:ilvl w:val="0"/>
          <w:numId w:val="113"/>
        </w:numPr>
        <w:tabs>
          <w:tab w:val="left" w:pos="284"/>
        </w:tabs>
        <w:jc w:val="both"/>
      </w:pPr>
      <w:r w:rsidRPr="00582947">
        <w:lastRenderedPageBreak/>
        <w:t>Wykonawca przed rozpoczęciem realizacji zamówienia przekaże Zamawiającemu wykaz pracowników,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PGG S.A. a stosunek pracy został z nimi rozwiązany na podstawie artykułu 52 § 1 ust. 1 pkt 1 i 3 Kodeksu Pracy.</w:t>
      </w:r>
    </w:p>
    <w:p w14:paraId="41DB03C4" w14:textId="090742FA" w:rsidR="00640703" w:rsidRPr="00582947" w:rsidRDefault="00640703">
      <w:pPr>
        <w:pStyle w:val="Akapitzlist"/>
        <w:numPr>
          <w:ilvl w:val="0"/>
          <w:numId w:val="113"/>
        </w:numPr>
        <w:tabs>
          <w:tab w:val="left" w:pos="284"/>
        </w:tabs>
        <w:jc w:val="both"/>
      </w:pPr>
      <w:r w:rsidRPr="00582947">
        <w:t>Wykonawca w przypadku odmowy dopuszczenia do realizacji zamówienia pracowników, którzy byli w przeszłości zatrudnieni jako pracownicy PGG S.A.</w:t>
      </w:r>
      <w:r w:rsidR="00C604AF">
        <w:t>,</w:t>
      </w:r>
      <w:r w:rsidRPr="00582947">
        <w:t xml:space="preserve"> a</w:t>
      </w:r>
      <w:r w:rsidR="00C604AF">
        <w:t> </w:t>
      </w:r>
      <w:r w:rsidRPr="00582947">
        <w:t>stosunek pracy został z nimi rozwiązany, na podstawie artykułu 52 § 1 ust. 1 pkt 1 i 3 Kodeksu Pracy jest zobowiązany zabezpieczyć prawidłową i terminową realizację zamówienia poprzez zatrudnienie odpowiedniej liczby pracowników, do zatrudnienia których Zamawiający nie będzie miał zastrzeżeń w przedmiotowym zakresie.</w:t>
      </w:r>
    </w:p>
    <w:p w14:paraId="0A2C49FA" w14:textId="77777777" w:rsidR="00640703" w:rsidRPr="00582947" w:rsidRDefault="00640703">
      <w:pPr>
        <w:pStyle w:val="Akapitzlist"/>
        <w:numPr>
          <w:ilvl w:val="0"/>
          <w:numId w:val="113"/>
        </w:numPr>
        <w:tabs>
          <w:tab w:val="left" w:pos="284"/>
        </w:tabs>
        <w:jc w:val="both"/>
      </w:pPr>
      <w:r w:rsidRPr="00582947">
        <w:t>Powyższe obowiązuje także w przypadku dołączenia przez Wykonawcę pracowników w trakcie realizacji zamówienia.</w:t>
      </w:r>
    </w:p>
    <w:p w14:paraId="601EB224" w14:textId="77777777" w:rsidR="00640703" w:rsidRPr="00582947" w:rsidRDefault="00640703">
      <w:pPr>
        <w:pStyle w:val="Akapitzlist"/>
        <w:numPr>
          <w:ilvl w:val="0"/>
          <w:numId w:val="113"/>
        </w:numPr>
        <w:tabs>
          <w:tab w:val="left" w:pos="284"/>
        </w:tabs>
        <w:jc w:val="both"/>
      </w:pPr>
      <w:r w:rsidRPr="00582947">
        <w:t>Niewykonanie lub niewłaściwe wykonanie przedmiotu zamówienia wynikające z przyczyn wymienionych powyżej obciąża Wykonawcę i może stanowić przyczynę odstąpienia od umowy z przyczyn leżących po stronie Wykonawcy.</w:t>
      </w:r>
      <w:bookmarkEnd w:id="120"/>
    </w:p>
    <w:p w14:paraId="5D60156A" w14:textId="77777777" w:rsidR="00BE2645" w:rsidRPr="00A96B0E" w:rsidRDefault="00BE2645" w:rsidP="00A96B0E">
      <w:pPr>
        <w:jc w:val="both"/>
        <w:rPr>
          <w:b/>
          <w:bCs/>
        </w:rPr>
      </w:pPr>
    </w:p>
    <w:p w14:paraId="7503370D" w14:textId="5D7E85A2" w:rsidR="00BE2645" w:rsidRPr="00A96B0E" w:rsidRDefault="00602FAA">
      <w:pPr>
        <w:pStyle w:val="Akapitzlist"/>
        <w:keepNext/>
        <w:widowControl w:val="0"/>
        <w:numPr>
          <w:ilvl w:val="0"/>
          <w:numId w:val="32"/>
        </w:numPr>
        <w:ind w:left="714" w:hanging="357"/>
        <w:jc w:val="both"/>
        <w:rPr>
          <w:b/>
          <w:bCs/>
        </w:rPr>
      </w:pPr>
      <w:bookmarkStart w:id="121" w:name="_Toc67292104"/>
      <w:bookmarkStart w:id="122" w:name="_Hlk67824277"/>
      <w:r w:rsidRPr="00A96B0E">
        <w:rPr>
          <w:b/>
          <w:bCs/>
        </w:rPr>
        <w:t>Obowiązki Zamawiającego</w:t>
      </w:r>
      <w:bookmarkEnd w:id="121"/>
      <w:r w:rsidR="00112408">
        <w:rPr>
          <w:b/>
          <w:bCs/>
        </w:rPr>
        <w:t>:</w:t>
      </w:r>
      <w:r w:rsidRPr="00A96B0E">
        <w:rPr>
          <w:b/>
          <w:bCs/>
        </w:rPr>
        <w:t xml:space="preserve"> </w:t>
      </w:r>
    </w:p>
    <w:p w14:paraId="5F0B0AD2" w14:textId="4920E11C" w:rsidR="00640703" w:rsidRPr="00640703" w:rsidRDefault="00640703">
      <w:pPr>
        <w:numPr>
          <w:ilvl w:val="0"/>
          <w:numId w:val="115"/>
        </w:numPr>
        <w:tabs>
          <w:tab w:val="clear" w:pos="284"/>
          <w:tab w:val="num" w:pos="567"/>
        </w:tabs>
        <w:ind w:left="567" w:hanging="425"/>
        <w:jc w:val="both"/>
        <w:rPr>
          <w:rFonts w:eastAsia="Calibri"/>
          <w:sz w:val="24"/>
          <w:szCs w:val="24"/>
          <w:lang w:val="x-none" w:eastAsia="x-none"/>
        </w:rPr>
      </w:pPr>
      <w:r w:rsidRPr="00640703">
        <w:rPr>
          <w:rFonts w:eastAsia="Calibri"/>
          <w:sz w:val="24"/>
          <w:szCs w:val="24"/>
          <w:lang w:val="x-none" w:eastAsia="x-none"/>
        </w:rPr>
        <w:t>Udzielenie Wykonawcy niezbędnej pełnej informacji o istniejącym ryzyku zawodowym w zakładzie Zamawiającego.</w:t>
      </w:r>
    </w:p>
    <w:p w14:paraId="4B97F9D2" w14:textId="18C2433D" w:rsidR="00640703" w:rsidRPr="00DA2ED1" w:rsidRDefault="00640703">
      <w:pPr>
        <w:numPr>
          <w:ilvl w:val="0"/>
          <w:numId w:val="115"/>
        </w:numPr>
        <w:tabs>
          <w:tab w:val="clear" w:pos="284"/>
          <w:tab w:val="num" w:pos="567"/>
        </w:tabs>
        <w:ind w:left="567" w:hanging="425"/>
        <w:jc w:val="both"/>
        <w:rPr>
          <w:rFonts w:eastAsia="Calibri"/>
          <w:sz w:val="24"/>
          <w:szCs w:val="24"/>
          <w:lang w:val="x-none" w:eastAsia="x-none"/>
        </w:rPr>
      </w:pPr>
      <w:r w:rsidRPr="00DA2ED1">
        <w:rPr>
          <w:rFonts w:eastAsia="Calibri"/>
          <w:sz w:val="24"/>
          <w:szCs w:val="24"/>
          <w:lang w:val="x-none" w:eastAsia="x-none"/>
        </w:rPr>
        <w:t>Organizacja i zapewnienie bezpieczeństwa przeciwpożarowego oraz ochrona mienia Wykonawcy na powierzchni kopalni,</w:t>
      </w:r>
    </w:p>
    <w:p w14:paraId="2057DA16" w14:textId="77777777" w:rsidR="00640703" w:rsidRPr="00640703" w:rsidRDefault="00640703">
      <w:pPr>
        <w:numPr>
          <w:ilvl w:val="0"/>
          <w:numId w:val="115"/>
        </w:numPr>
        <w:tabs>
          <w:tab w:val="clear" w:pos="284"/>
          <w:tab w:val="num" w:pos="567"/>
        </w:tabs>
        <w:spacing w:after="160" w:line="259" w:lineRule="auto"/>
        <w:ind w:left="567" w:hanging="425"/>
        <w:contextualSpacing/>
        <w:jc w:val="both"/>
        <w:rPr>
          <w:rFonts w:eastAsia="Calibri"/>
          <w:sz w:val="24"/>
          <w:szCs w:val="24"/>
          <w:lang w:val="x-none" w:eastAsia="x-none"/>
        </w:rPr>
      </w:pPr>
      <w:r w:rsidRPr="00640703">
        <w:rPr>
          <w:sz w:val="24"/>
          <w:szCs w:val="24"/>
          <w:lang w:val="x-none" w:eastAsia="x-none"/>
        </w:rPr>
        <w:t>W przypadku zaistnienia wypadku przez pracownika Wykonawcy, Zamawiający do czasu przejęcia dochodzenia wypadku przez służby BHP Wykonawcy zobowiązany jest zapewnić:</w:t>
      </w:r>
    </w:p>
    <w:p w14:paraId="65564DF0" w14:textId="77777777" w:rsidR="00640703" w:rsidRPr="00640703" w:rsidRDefault="00640703">
      <w:pPr>
        <w:numPr>
          <w:ilvl w:val="0"/>
          <w:numId w:val="114"/>
        </w:numPr>
        <w:spacing w:after="160" w:line="259" w:lineRule="auto"/>
        <w:contextualSpacing/>
        <w:jc w:val="both"/>
        <w:rPr>
          <w:rFonts w:eastAsia="Calibri"/>
          <w:sz w:val="24"/>
          <w:szCs w:val="24"/>
          <w:lang w:eastAsia="en-US"/>
        </w:rPr>
      </w:pPr>
      <w:r w:rsidRPr="00640703">
        <w:rPr>
          <w:rFonts w:eastAsia="Calibri"/>
          <w:sz w:val="24"/>
          <w:szCs w:val="24"/>
          <w:lang w:eastAsia="en-US"/>
        </w:rPr>
        <w:t>niezwłoczne zorganizowanie pierwszej pomocy dla poszkodowanego wraz z wydaniem wstępnej opinii lekarskiej i koniecznym transportem sanitarnym,</w:t>
      </w:r>
    </w:p>
    <w:p w14:paraId="3AF8E91F" w14:textId="77777777" w:rsidR="00640703" w:rsidRPr="00640703" w:rsidRDefault="00640703">
      <w:pPr>
        <w:numPr>
          <w:ilvl w:val="0"/>
          <w:numId w:val="114"/>
        </w:numPr>
        <w:spacing w:after="160" w:line="259" w:lineRule="auto"/>
        <w:contextualSpacing/>
        <w:jc w:val="both"/>
        <w:rPr>
          <w:rFonts w:eastAsia="Calibri"/>
          <w:sz w:val="24"/>
          <w:szCs w:val="24"/>
          <w:lang w:eastAsia="en-US"/>
        </w:rPr>
      </w:pPr>
      <w:r w:rsidRPr="00640703">
        <w:rPr>
          <w:rFonts w:eastAsia="Calibri"/>
          <w:sz w:val="24"/>
          <w:szCs w:val="24"/>
          <w:lang w:eastAsia="en-US"/>
        </w:rPr>
        <w:t>zabezpieczenie miejsca, gdy wypadek miał miejsce poza rejonem pracy Wykonawcy,</w:t>
      </w:r>
    </w:p>
    <w:p w14:paraId="7A142A8B" w14:textId="77777777" w:rsidR="00640703" w:rsidRPr="00640703" w:rsidRDefault="00640703">
      <w:pPr>
        <w:numPr>
          <w:ilvl w:val="0"/>
          <w:numId w:val="114"/>
        </w:numPr>
        <w:spacing w:after="160" w:line="259" w:lineRule="auto"/>
        <w:contextualSpacing/>
        <w:jc w:val="both"/>
        <w:rPr>
          <w:rFonts w:eastAsia="Calibri"/>
          <w:sz w:val="24"/>
          <w:szCs w:val="24"/>
          <w:lang w:eastAsia="en-US"/>
        </w:rPr>
      </w:pPr>
      <w:r w:rsidRPr="00640703">
        <w:rPr>
          <w:rFonts w:eastAsia="Calibri"/>
          <w:sz w:val="24"/>
          <w:szCs w:val="24"/>
          <w:lang w:eastAsia="en-US"/>
        </w:rPr>
        <w:t>udostępnienie niezbędnych informacji i materiałów służbie BHP Wykonawcy</w:t>
      </w:r>
    </w:p>
    <w:p w14:paraId="0B59A9E3" w14:textId="2DE47D2C" w:rsidR="00640703" w:rsidRPr="00DA2ED1" w:rsidRDefault="00640703">
      <w:pPr>
        <w:numPr>
          <w:ilvl w:val="0"/>
          <w:numId w:val="115"/>
        </w:numPr>
        <w:tabs>
          <w:tab w:val="num" w:pos="425"/>
        </w:tabs>
        <w:spacing w:after="160" w:line="259" w:lineRule="auto"/>
        <w:ind w:left="709" w:hanging="425"/>
        <w:contextualSpacing/>
        <w:jc w:val="both"/>
        <w:rPr>
          <w:sz w:val="24"/>
          <w:szCs w:val="24"/>
          <w:lang w:val="x-none" w:eastAsia="x-none"/>
        </w:rPr>
      </w:pPr>
      <w:r w:rsidRPr="00DA2ED1">
        <w:rPr>
          <w:sz w:val="24"/>
          <w:szCs w:val="24"/>
          <w:lang w:val="x-none" w:eastAsia="x-none"/>
        </w:rPr>
        <w:t>Powyższa procedura w koniecznym zakresie dotyczyć będzie również pracowników Wykonawcy wymagających nagłej interwencji lekarskiej.</w:t>
      </w:r>
    </w:p>
    <w:p w14:paraId="1F977788" w14:textId="32E51C54" w:rsidR="00640703" w:rsidRPr="00DA2ED1" w:rsidRDefault="00640703">
      <w:pPr>
        <w:numPr>
          <w:ilvl w:val="0"/>
          <w:numId w:val="115"/>
        </w:numPr>
        <w:tabs>
          <w:tab w:val="num" w:pos="425"/>
        </w:tabs>
        <w:spacing w:after="160" w:line="259" w:lineRule="auto"/>
        <w:ind w:left="709" w:hanging="425"/>
        <w:contextualSpacing/>
        <w:jc w:val="both"/>
        <w:rPr>
          <w:sz w:val="24"/>
          <w:szCs w:val="24"/>
          <w:lang w:val="x-none" w:eastAsia="x-none"/>
        </w:rPr>
      </w:pPr>
      <w:r w:rsidRPr="00DA2ED1">
        <w:rPr>
          <w:sz w:val="24"/>
          <w:szCs w:val="24"/>
          <w:lang w:val="x-none" w:eastAsia="x-none"/>
        </w:rPr>
        <w:t xml:space="preserve">W przypadku stwierdzenia u pracownika Wykonawcy braku kwalifikacji lub naruszenia postanowień Prawa Pracy, Regulaminu Pracy obowiązującego u  Zamawiającego, </w:t>
      </w:r>
    </w:p>
    <w:p w14:paraId="10D15CEC" w14:textId="77762093" w:rsidR="00640703" w:rsidRPr="00640703" w:rsidRDefault="00640703" w:rsidP="005C1146">
      <w:pPr>
        <w:spacing w:after="160" w:line="259" w:lineRule="auto"/>
        <w:ind w:left="709"/>
        <w:contextualSpacing/>
        <w:jc w:val="both"/>
        <w:rPr>
          <w:sz w:val="24"/>
          <w:szCs w:val="24"/>
          <w:lang w:val="x-none" w:eastAsia="x-none"/>
        </w:rPr>
      </w:pPr>
      <w:r w:rsidRPr="00640703">
        <w:rPr>
          <w:sz w:val="24"/>
          <w:szCs w:val="24"/>
          <w:lang w:val="x-none" w:eastAsia="x-none"/>
        </w:rPr>
        <w:t>Zamawiający odda go do dyspozycji Wykonawcy.</w:t>
      </w:r>
    </w:p>
    <w:p w14:paraId="09A0184C" w14:textId="5475C6FB" w:rsidR="00640703" w:rsidRPr="00DA2ED1" w:rsidRDefault="00640703">
      <w:pPr>
        <w:numPr>
          <w:ilvl w:val="0"/>
          <w:numId w:val="115"/>
        </w:numPr>
        <w:tabs>
          <w:tab w:val="num" w:pos="425"/>
        </w:tabs>
        <w:spacing w:after="160" w:line="259" w:lineRule="auto"/>
        <w:ind w:left="709" w:hanging="425"/>
        <w:contextualSpacing/>
        <w:jc w:val="both"/>
        <w:rPr>
          <w:sz w:val="24"/>
          <w:szCs w:val="24"/>
          <w:lang w:val="x-none" w:eastAsia="x-none"/>
        </w:rPr>
      </w:pPr>
      <w:r w:rsidRPr="00DA2ED1">
        <w:rPr>
          <w:sz w:val="24"/>
          <w:szCs w:val="24"/>
          <w:lang w:val="x-none" w:eastAsia="x-none"/>
        </w:rPr>
        <w:t>Decyzje w sprawach jw. nie podlegają odwołaniu oraz nie zezwalają Wykonawcy na zmianę zakresu  i terminu wykonania przedmiotu umowy.</w:t>
      </w:r>
    </w:p>
    <w:p w14:paraId="30ECD66A" w14:textId="5D9F747F" w:rsidR="00640703" w:rsidRPr="00DA2ED1" w:rsidRDefault="00640703">
      <w:pPr>
        <w:numPr>
          <w:ilvl w:val="0"/>
          <w:numId w:val="115"/>
        </w:numPr>
        <w:tabs>
          <w:tab w:val="num" w:pos="425"/>
        </w:tabs>
        <w:spacing w:after="160" w:line="259" w:lineRule="auto"/>
        <w:ind w:left="709" w:hanging="425"/>
        <w:contextualSpacing/>
        <w:jc w:val="both"/>
        <w:rPr>
          <w:sz w:val="24"/>
          <w:szCs w:val="24"/>
          <w:lang w:val="x-none" w:eastAsia="x-none"/>
        </w:rPr>
      </w:pPr>
      <w:r w:rsidRPr="00DA2ED1">
        <w:rPr>
          <w:sz w:val="24"/>
          <w:szCs w:val="24"/>
          <w:lang w:val="x-none" w:eastAsia="x-none"/>
        </w:rPr>
        <w:t>Realizacja umowy nie wymaga świadczenia usług przez Zamawiającego na rzecz</w:t>
      </w:r>
      <w:r w:rsidR="00DA2ED1" w:rsidRPr="00DA2ED1">
        <w:rPr>
          <w:sz w:val="24"/>
          <w:szCs w:val="24"/>
          <w:lang w:val="x-none" w:eastAsia="x-none"/>
        </w:rPr>
        <w:t xml:space="preserve"> </w:t>
      </w:r>
      <w:r w:rsidRPr="00DA2ED1">
        <w:rPr>
          <w:sz w:val="24"/>
          <w:szCs w:val="24"/>
          <w:lang w:val="x-none" w:eastAsia="x-none"/>
        </w:rPr>
        <w:t xml:space="preserve">Wykonawcy na podstawie odrębnej umowy (tzw. przychodowej). W przypadku konieczności korzystania z usług łaźni, lampowni, markowni, </w:t>
      </w:r>
      <w:proofErr w:type="spellStart"/>
      <w:r w:rsidRPr="00DA2ED1">
        <w:rPr>
          <w:sz w:val="24"/>
          <w:szCs w:val="24"/>
          <w:lang w:val="x-none" w:eastAsia="x-none"/>
        </w:rPr>
        <w:t>maskowni</w:t>
      </w:r>
      <w:proofErr w:type="spellEnd"/>
      <w:r w:rsidRPr="00DA2ED1">
        <w:rPr>
          <w:sz w:val="24"/>
          <w:szCs w:val="24"/>
          <w:lang w:val="x-none" w:eastAsia="x-none"/>
        </w:rPr>
        <w:t>, ewidencji markowni, wody, Zamawiający gwarantuje dostęp do ww. świadczeń. Świadczenie tych usług odbywać się będzie na podstawie odrębnie zawartych umów.</w:t>
      </w:r>
    </w:p>
    <w:p w14:paraId="06ADC81E" w14:textId="28D24C95" w:rsidR="00360DA8" w:rsidRPr="00A96B0E" w:rsidRDefault="00360DA8">
      <w:pPr>
        <w:pStyle w:val="Akapitzlist"/>
        <w:numPr>
          <w:ilvl w:val="0"/>
          <w:numId w:val="32"/>
        </w:numPr>
        <w:jc w:val="both"/>
        <w:rPr>
          <w:b/>
          <w:bCs/>
        </w:rPr>
      </w:pPr>
      <w:r w:rsidRPr="00A96B0E">
        <w:rPr>
          <w:b/>
          <w:bCs/>
        </w:rPr>
        <w:t>Gwarancja i postępowanie reklamacyjne</w:t>
      </w:r>
      <w:r w:rsidR="00112408">
        <w:rPr>
          <w:b/>
          <w:bCs/>
        </w:rPr>
        <w:t>:</w:t>
      </w:r>
      <w:r w:rsidRPr="00A96B0E">
        <w:rPr>
          <w:b/>
          <w:bCs/>
        </w:rPr>
        <w:t xml:space="preserve"> </w:t>
      </w:r>
      <w:r w:rsidR="00640703">
        <w:rPr>
          <w:b/>
          <w:bCs/>
        </w:rPr>
        <w:t>nie dotyczy</w:t>
      </w:r>
    </w:p>
    <w:p w14:paraId="4C9277C1" w14:textId="77777777" w:rsidR="00360DA8" w:rsidRPr="00DB08A8" w:rsidRDefault="00360DA8" w:rsidP="00A96B0E">
      <w:pPr>
        <w:jc w:val="both"/>
        <w:rPr>
          <w:color w:val="FF0000"/>
          <w:sz w:val="24"/>
          <w:szCs w:val="24"/>
        </w:rPr>
      </w:pPr>
    </w:p>
    <w:p w14:paraId="21B31972" w14:textId="666F7730" w:rsidR="007F63D9" w:rsidRDefault="007F63D9">
      <w:pPr>
        <w:pStyle w:val="Akapitzlist"/>
        <w:numPr>
          <w:ilvl w:val="0"/>
          <w:numId w:val="32"/>
        </w:numPr>
        <w:jc w:val="both"/>
        <w:rPr>
          <w:b/>
          <w:bCs/>
        </w:rPr>
      </w:pPr>
      <w:bookmarkStart w:id="123" w:name="_Toc67292096"/>
      <w:bookmarkStart w:id="124" w:name="_Toc67292095"/>
      <w:bookmarkStart w:id="125" w:name="_Hlk67824301"/>
      <w:bookmarkEnd w:id="122"/>
      <w:r w:rsidRPr="00A96B0E">
        <w:rPr>
          <w:b/>
          <w:bCs/>
        </w:rPr>
        <w:t>Forma zatrudnienia osób realizujących zamówienie</w:t>
      </w:r>
      <w:bookmarkEnd w:id="123"/>
      <w:r w:rsidR="00112408">
        <w:rPr>
          <w:b/>
          <w:bCs/>
        </w:rPr>
        <w:t>:</w:t>
      </w:r>
    </w:p>
    <w:p w14:paraId="42F9C1BB" w14:textId="77777777" w:rsidR="00640703" w:rsidRPr="00582947" w:rsidRDefault="00640703" w:rsidP="00640703">
      <w:pPr>
        <w:widowControl w:val="0"/>
        <w:tabs>
          <w:tab w:val="left" w:pos="709"/>
        </w:tabs>
        <w:adjustRightInd w:val="0"/>
        <w:spacing w:line="276" w:lineRule="auto"/>
        <w:ind w:left="720"/>
        <w:contextualSpacing/>
        <w:jc w:val="both"/>
        <w:textAlignment w:val="baseline"/>
        <w:rPr>
          <w:rFonts w:eastAsia="Calibri"/>
          <w:sz w:val="24"/>
          <w:szCs w:val="24"/>
        </w:rPr>
      </w:pPr>
      <w:r w:rsidRPr="00582947">
        <w:rPr>
          <w:rFonts w:eastAsia="Calibri"/>
          <w:sz w:val="24"/>
          <w:szCs w:val="24"/>
        </w:rPr>
        <w:t xml:space="preserve">Wykonawca jest odpowiedzialny za zatrudnienie do realizacji Zamówienia </w:t>
      </w:r>
      <w:r w:rsidRPr="00582947">
        <w:rPr>
          <w:rFonts w:eastAsia="Calibri"/>
          <w:sz w:val="24"/>
          <w:szCs w:val="24"/>
        </w:rPr>
        <w:lastRenderedPageBreak/>
        <w:t>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pPr>
        <w:pStyle w:val="Akapitzlist"/>
        <w:numPr>
          <w:ilvl w:val="0"/>
          <w:numId w:val="32"/>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24"/>
      <w:r w:rsidR="00112408">
        <w:rPr>
          <w:b/>
          <w:bCs/>
        </w:rPr>
        <w:t>:</w:t>
      </w:r>
      <w:r w:rsidRPr="00A96B0E">
        <w:rPr>
          <w:b/>
          <w:bCs/>
        </w:rPr>
        <w:t xml:space="preserve"> </w:t>
      </w:r>
    </w:p>
    <w:p w14:paraId="76196C1E" w14:textId="77777777" w:rsidR="00640703" w:rsidRPr="00640703" w:rsidRDefault="00640703">
      <w:pPr>
        <w:widowControl w:val="0"/>
        <w:numPr>
          <w:ilvl w:val="0"/>
          <w:numId w:val="34"/>
        </w:numPr>
        <w:adjustRightInd w:val="0"/>
        <w:ind w:left="646"/>
        <w:contextualSpacing/>
        <w:jc w:val="both"/>
        <w:textAlignment w:val="baseline"/>
        <w:rPr>
          <w:rFonts w:eastAsia="Calibri"/>
          <w:b/>
          <w:bCs/>
          <w:sz w:val="24"/>
          <w:szCs w:val="24"/>
          <w:lang w:eastAsia="en-US"/>
        </w:rPr>
      </w:pPr>
      <w:bookmarkStart w:id="126" w:name="_Hlk82764309"/>
      <w:r w:rsidRPr="00640703">
        <w:rPr>
          <w:rFonts w:eastAsia="Calibri"/>
          <w:bCs/>
          <w:sz w:val="24"/>
          <w:szCs w:val="24"/>
          <w:lang w:eastAsia="en-US"/>
        </w:rPr>
        <w:t xml:space="preserve">Realizacja przedmiotowego zamówienia </w:t>
      </w:r>
      <w:r w:rsidRPr="00D22BBD">
        <w:rPr>
          <w:rFonts w:eastAsia="Calibri"/>
          <w:b/>
          <w:sz w:val="24"/>
          <w:szCs w:val="24"/>
          <w:lang w:eastAsia="en-US"/>
        </w:rPr>
        <w:t>nie wymaga</w:t>
      </w:r>
      <w:r w:rsidRPr="00640703">
        <w:rPr>
          <w:rFonts w:eastAsia="Calibri"/>
          <w:bCs/>
          <w:sz w:val="24"/>
          <w:szCs w:val="24"/>
          <w:lang w:eastAsia="en-US"/>
        </w:rPr>
        <w:t xml:space="preserve"> odpłatnego korzystania ze składników majątku Zamawiającego lub świadczenia usług bądź wydania materiałów niezbędnych do wykonania zamówienia.</w:t>
      </w:r>
      <w:r w:rsidRPr="00640703">
        <w:rPr>
          <w:rFonts w:eastAsia="Calibri"/>
          <w:sz w:val="24"/>
          <w:szCs w:val="24"/>
          <w:lang w:eastAsia="en-US"/>
        </w:rPr>
        <w:t xml:space="preserve"> </w:t>
      </w:r>
    </w:p>
    <w:p w14:paraId="4855A692" w14:textId="77777777" w:rsidR="00640703" w:rsidRPr="00640703" w:rsidRDefault="00640703">
      <w:pPr>
        <w:widowControl w:val="0"/>
        <w:numPr>
          <w:ilvl w:val="0"/>
          <w:numId w:val="34"/>
        </w:numPr>
        <w:adjustRightInd w:val="0"/>
        <w:ind w:left="646" w:hanging="436"/>
        <w:jc w:val="both"/>
        <w:textAlignment w:val="baseline"/>
        <w:rPr>
          <w:sz w:val="24"/>
          <w:szCs w:val="24"/>
        </w:rPr>
      </w:pPr>
      <w:r w:rsidRPr="00640703">
        <w:rPr>
          <w:sz w:val="24"/>
          <w:szCs w:val="24"/>
        </w:rPr>
        <w:t xml:space="preserve">Zamawiający zapewnia dostęp do świadczeń wskazanych poniżej.   </w:t>
      </w:r>
    </w:p>
    <w:p w14:paraId="18E409A1" w14:textId="3240C02A" w:rsidR="00640703" w:rsidRPr="00640703" w:rsidRDefault="00640703">
      <w:pPr>
        <w:widowControl w:val="0"/>
        <w:numPr>
          <w:ilvl w:val="0"/>
          <w:numId w:val="34"/>
        </w:numPr>
        <w:adjustRightInd w:val="0"/>
        <w:ind w:left="646" w:hanging="436"/>
        <w:jc w:val="both"/>
        <w:textAlignment w:val="baseline"/>
        <w:rPr>
          <w:sz w:val="24"/>
          <w:szCs w:val="24"/>
        </w:rPr>
      </w:pPr>
      <w:r w:rsidRPr="00640703">
        <w:rPr>
          <w:sz w:val="24"/>
          <w:szCs w:val="24"/>
        </w:rPr>
        <w:t>Pod pojęciem wzajemnych świadczeń należy rozumieć usługi świadczone przez</w:t>
      </w:r>
    </w:p>
    <w:p w14:paraId="7F52301D" w14:textId="17C16BAA" w:rsidR="00640703" w:rsidRPr="00640703" w:rsidRDefault="00640703">
      <w:pPr>
        <w:widowControl w:val="0"/>
        <w:numPr>
          <w:ilvl w:val="0"/>
          <w:numId w:val="34"/>
        </w:numPr>
        <w:adjustRightInd w:val="0"/>
        <w:ind w:left="646" w:hanging="436"/>
        <w:jc w:val="both"/>
        <w:textAlignment w:val="baseline"/>
        <w:rPr>
          <w:sz w:val="24"/>
          <w:szCs w:val="24"/>
        </w:rPr>
      </w:pPr>
      <w:r w:rsidRPr="00640703">
        <w:rPr>
          <w:sz w:val="24"/>
          <w:szCs w:val="24"/>
        </w:rPr>
        <w:t>Zamawiającego na rzecz Wykonawcy a obejmujące swym zakresem:</w:t>
      </w:r>
    </w:p>
    <w:p w14:paraId="0F0CC572" w14:textId="77777777" w:rsidR="00640703" w:rsidRPr="00640703" w:rsidRDefault="00640703">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usługi łaźni, lampowni oraz usług szkolenia pracowników –</w:t>
      </w:r>
      <w:r w:rsidRPr="00640703">
        <w:rPr>
          <w:rFonts w:eastAsia="Calibri"/>
          <w:i/>
          <w:iCs/>
          <w:sz w:val="24"/>
          <w:szCs w:val="24"/>
          <w:lang w:eastAsia="en-US"/>
        </w:rPr>
        <w:t>odpłatnie</w:t>
      </w:r>
    </w:p>
    <w:p w14:paraId="77FF5218" w14:textId="77777777" w:rsidR="00640703" w:rsidRPr="00640703" w:rsidRDefault="00640703">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usługi łączności telefonicznej (linia wewnętrzna) - </w:t>
      </w:r>
      <w:r w:rsidRPr="00640703">
        <w:rPr>
          <w:rFonts w:eastAsia="Calibri"/>
          <w:i/>
          <w:iCs/>
          <w:sz w:val="24"/>
          <w:szCs w:val="24"/>
          <w:lang w:eastAsia="en-US"/>
        </w:rPr>
        <w:t>odpłatnie</w:t>
      </w:r>
    </w:p>
    <w:p w14:paraId="18FD5EF4" w14:textId="77777777" w:rsidR="00640703" w:rsidRPr="00640703" w:rsidRDefault="00640703">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korzystanie z półmasek, zatyczek do uszu, aparatów ucieczkowych, metanomierzy </w:t>
      </w:r>
      <w:r w:rsidRPr="00640703">
        <w:rPr>
          <w:rFonts w:eastAsia="Calibri"/>
          <w:i/>
          <w:iCs/>
          <w:sz w:val="24"/>
          <w:szCs w:val="24"/>
          <w:lang w:eastAsia="en-US"/>
        </w:rPr>
        <w:t>nie dotyczy</w:t>
      </w:r>
    </w:p>
    <w:p w14:paraId="4B307069" w14:textId="77777777" w:rsidR="00640703" w:rsidRPr="00640703" w:rsidRDefault="00640703">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najem/dzierżawę środków trwałych </w:t>
      </w:r>
      <w:r w:rsidRPr="00640703">
        <w:rPr>
          <w:rFonts w:eastAsia="Calibri"/>
          <w:i/>
          <w:iCs/>
          <w:sz w:val="24"/>
          <w:szCs w:val="24"/>
          <w:lang w:eastAsia="en-US"/>
        </w:rPr>
        <w:t>odpłatnie</w:t>
      </w:r>
    </w:p>
    <w:p w14:paraId="1C5547B6" w14:textId="77777777" w:rsidR="00640703" w:rsidRPr="00640703" w:rsidRDefault="00640703">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inne, wg odrębnego ustalenia stron umowy - </w:t>
      </w:r>
      <w:r w:rsidRPr="00640703">
        <w:rPr>
          <w:rFonts w:eastAsia="Calibri"/>
          <w:i/>
          <w:iCs/>
          <w:sz w:val="24"/>
          <w:szCs w:val="24"/>
          <w:lang w:eastAsia="en-US"/>
        </w:rPr>
        <w:t>nie dotyczy</w:t>
      </w:r>
    </w:p>
    <w:p w14:paraId="0EACC33F" w14:textId="77777777" w:rsidR="00640703" w:rsidRPr="00640703" w:rsidRDefault="00640703">
      <w:pPr>
        <w:widowControl w:val="0"/>
        <w:numPr>
          <w:ilvl w:val="0"/>
          <w:numId w:val="34"/>
        </w:numPr>
        <w:adjustRightInd w:val="0"/>
        <w:spacing w:after="160" w:line="276" w:lineRule="auto"/>
        <w:ind w:left="644" w:hanging="436"/>
        <w:jc w:val="both"/>
        <w:textAlignment w:val="baseline"/>
        <w:rPr>
          <w:sz w:val="24"/>
          <w:szCs w:val="24"/>
        </w:rPr>
      </w:pPr>
      <w:r w:rsidRPr="00640703">
        <w:rPr>
          <w:sz w:val="24"/>
          <w:szCs w:val="24"/>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SIWZ - dostępny pod adresem </w:t>
      </w:r>
      <w:hyperlink r:id="rId13" w:history="1">
        <w:r w:rsidRPr="00640703">
          <w:rPr>
            <w:sz w:val="24"/>
            <w:szCs w:val="24"/>
          </w:rPr>
          <w:t>https://korporacja.pgg.pl/dostawcy/cennik-uslug-pgg</w:t>
        </w:r>
      </w:hyperlink>
      <w:r w:rsidRPr="00640703">
        <w:rPr>
          <w:sz w:val="24"/>
          <w:szCs w:val="24"/>
        </w:rPr>
        <w:t xml:space="preserve"> </w:t>
      </w:r>
    </w:p>
    <w:p w14:paraId="14CB0F39" w14:textId="77777777" w:rsidR="00640703" w:rsidRPr="00640703" w:rsidRDefault="00640703">
      <w:pPr>
        <w:widowControl w:val="0"/>
        <w:numPr>
          <w:ilvl w:val="0"/>
          <w:numId w:val="34"/>
        </w:numPr>
        <w:adjustRightInd w:val="0"/>
        <w:spacing w:after="160" w:line="276" w:lineRule="auto"/>
        <w:ind w:left="644" w:hanging="436"/>
        <w:jc w:val="both"/>
        <w:textAlignment w:val="baseline"/>
        <w:rPr>
          <w:sz w:val="24"/>
          <w:szCs w:val="24"/>
        </w:rPr>
      </w:pPr>
      <w:r w:rsidRPr="00640703">
        <w:rPr>
          <w:sz w:val="24"/>
          <w:szCs w:val="24"/>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1.2 do SIWZ - dostępny pod adresem </w:t>
      </w:r>
      <w:hyperlink r:id="rId14" w:history="1">
        <w:r w:rsidRPr="00640703">
          <w:rPr>
            <w:sz w:val="24"/>
            <w:szCs w:val="24"/>
          </w:rPr>
          <w:t>https://korporacja.pgg.pl/dostawcy/cennik-uslug-pgg</w:t>
        </w:r>
      </w:hyperlink>
      <w:r w:rsidRPr="00640703">
        <w:rPr>
          <w:sz w:val="24"/>
          <w:szCs w:val="24"/>
        </w:rPr>
        <w:t xml:space="preserve"> </w:t>
      </w:r>
    </w:p>
    <w:p w14:paraId="4D13AE2F" w14:textId="77777777" w:rsidR="00640703" w:rsidRPr="00640703" w:rsidRDefault="00640703">
      <w:pPr>
        <w:widowControl w:val="0"/>
        <w:numPr>
          <w:ilvl w:val="0"/>
          <w:numId w:val="34"/>
        </w:numPr>
        <w:adjustRightInd w:val="0"/>
        <w:spacing w:after="160" w:line="276" w:lineRule="auto"/>
        <w:ind w:left="644" w:hanging="436"/>
        <w:jc w:val="both"/>
        <w:textAlignment w:val="baseline"/>
        <w:rPr>
          <w:sz w:val="24"/>
          <w:szCs w:val="24"/>
        </w:rPr>
      </w:pPr>
      <w:r w:rsidRPr="00640703">
        <w:rPr>
          <w:sz w:val="24"/>
          <w:szCs w:val="24"/>
        </w:rPr>
        <w:t xml:space="preserve">Zakres i cennik odpłatnych usług świadczonych przez Zamawiającego na rzecz Wykonawcy oraz wzór umowy przychodowej są dostępne pod adresem </w:t>
      </w:r>
      <w:hyperlink r:id="rId15" w:history="1">
        <w:r w:rsidRPr="00640703">
          <w:rPr>
            <w:sz w:val="24"/>
            <w:szCs w:val="24"/>
          </w:rPr>
          <w:t>https://korporacja.pgg.pl/dostawcy/cennik-uslug-pgg</w:t>
        </w:r>
      </w:hyperlink>
      <w:r w:rsidRPr="00640703">
        <w:rPr>
          <w:sz w:val="24"/>
          <w:szCs w:val="24"/>
        </w:rPr>
        <w:t xml:space="preserve"> </w:t>
      </w:r>
    </w:p>
    <w:p w14:paraId="070E2EEC" w14:textId="77777777" w:rsidR="00640703" w:rsidRPr="00640703" w:rsidRDefault="00640703">
      <w:pPr>
        <w:widowControl w:val="0"/>
        <w:numPr>
          <w:ilvl w:val="0"/>
          <w:numId w:val="34"/>
        </w:numPr>
        <w:adjustRightInd w:val="0"/>
        <w:spacing w:after="160" w:line="276" w:lineRule="auto"/>
        <w:ind w:left="644" w:hanging="436"/>
        <w:jc w:val="both"/>
        <w:textAlignment w:val="baseline"/>
        <w:rPr>
          <w:sz w:val="24"/>
          <w:szCs w:val="24"/>
        </w:rPr>
      </w:pPr>
      <w:r w:rsidRPr="00640703">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62AD226" w14:textId="77777777" w:rsidR="00640703" w:rsidRPr="00640703" w:rsidRDefault="00640703">
      <w:pPr>
        <w:widowControl w:val="0"/>
        <w:numPr>
          <w:ilvl w:val="0"/>
          <w:numId w:val="34"/>
        </w:numPr>
        <w:adjustRightInd w:val="0"/>
        <w:spacing w:after="160" w:line="276" w:lineRule="auto"/>
        <w:ind w:left="644" w:hanging="436"/>
        <w:jc w:val="both"/>
        <w:textAlignment w:val="baseline"/>
        <w:rPr>
          <w:sz w:val="24"/>
          <w:szCs w:val="24"/>
        </w:rPr>
      </w:pPr>
      <w:r w:rsidRPr="00640703">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73CCE168" w14:textId="77777777" w:rsidR="00640703" w:rsidRPr="00640703" w:rsidRDefault="00640703">
      <w:pPr>
        <w:widowControl w:val="0"/>
        <w:numPr>
          <w:ilvl w:val="0"/>
          <w:numId w:val="34"/>
        </w:numPr>
        <w:adjustRightInd w:val="0"/>
        <w:spacing w:after="160" w:line="276" w:lineRule="auto"/>
        <w:ind w:left="644" w:hanging="436"/>
        <w:jc w:val="both"/>
        <w:textAlignment w:val="baseline"/>
        <w:rPr>
          <w:sz w:val="24"/>
          <w:szCs w:val="24"/>
        </w:rPr>
      </w:pPr>
      <w:r w:rsidRPr="00640703">
        <w:rPr>
          <w:sz w:val="24"/>
          <w:szCs w:val="24"/>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w:t>
      </w:r>
      <w:r w:rsidRPr="00640703">
        <w:rPr>
          <w:sz w:val="24"/>
          <w:szCs w:val="24"/>
        </w:rPr>
        <w:lastRenderedPageBreak/>
        <w:t>przepisami w tym zakresie.</w:t>
      </w:r>
    </w:p>
    <w:p w14:paraId="4DB7A593" w14:textId="77777777" w:rsidR="001B50F3" w:rsidRPr="00A85499" w:rsidRDefault="001B50F3" w:rsidP="001B50F3">
      <w:pPr>
        <w:pStyle w:val="Akapitzlist"/>
        <w:ind w:left="284"/>
        <w:jc w:val="both"/>
        <w:rPr>
          <w:sz w:val="22"/>
          <w:szCs w:val="22"/>
        </w:rPr>
      </w:pPr>
    </w:p>
    <w:bookmarkEnd w:id="125"/>
    <w:bookmarkEnd w:id="126"/>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1CE691D" w14:textId="637FBB5E" w:rsidR="00C54530" w:rsidRDefault="00415161" w:rsidP="00C54530">
      <w:pPr>
        <w:spacing w:line="312" w:lineRule="auto"/>
        <w:rPr>
          <w:b/>
          <w:bCs/>
          <w:sz w:val="28"/>
          <w:szCs w:val="28"/>
          <w:u w:val="single"/>
        </w:rPr>
      </w:pPr>
      <w:r>
        <w:rPr>
          <w:b/>
          <w:bCs/>
          <w:sz w:val="28"/>
          <w:szCs w:val="28"/>
          <w:u w:val="single"/>
        </w:rPr>
        <w:lastRenderedPageBreak/>
        <w:t>W zakresie zadania nr 5,6,7 i 8</w:t>
      </w:r>
    </w:p>
    <w:p w14:paraId="6A464299" w14:textId="77777777" w:rsidR="00415161" w:rsidRPr="00D8540D" w:rsidRDefault="00415161" w:rsidP="00C54530">
      <w:pPr>
        <w:spacing w:line="312" w:lineRule="auto"/>
        <w:rPr>
          <w:b/>
          <w:bCs/>
          <w:sz w:val="28"/>
          <w:szCs w:val="28"/>
          <w:u w:val="single"/>
        </w:rPr>
      </w:pPr>
    </w:p>
    <w:p w14:paraId="06A35355" w14:textId="77777777" w:rsidR="00C54530" w:rsidRDefault="00C54530">
      <w:pPr>
        <w:pStyle w:val="Akapitzlist"/>
        <w:numPr>
          <w:ilvl w:val="0"/>
          <w:numId w:val="118"/>
        </w:numPr>
        <w:ind w:left="993" w:hanging="709"/>
        <w:jc w:val="both"/>
        <w:rPr>
          <w:b/>
          <w:bCs/>
        </w:rPr>
      </w:pPr>
      <w:r>
        <w:rPr>
          <w:b/>
          <w:bCs/>
        </w:rPr>
        <w:t>P</w:t>
      </w:r>
      <w:r w:rsidRPr="00A96B0E">
        <w:rPr>
          <w:b/>
          <w:bCs/>
        </w:rPr>
        <w:t>rzedmiot zamówienia:</w:t>
      </w:r>
    </w:p>
    <w:p w14:paraId="42C09688" w14:textId="77777777" w:rsidR="00C54530" w:rsidRPr="00A96B0E" w:rsidRDefault="00C54530" w:rsidP="00C54530">
      <w:pPr>
        <w:pStyle w:val="Akapitzlist"/>
        <w:jc w:val="both"/>
        <w:rPr>
          <w:b/>
          <w:bCs/>
        </w:rPr>
      </w:pPr>
    </w:p>
    <w:p w14:paraId="630A1AEF" w14:textId="6BB1D13D" w:rsidR="00415161" w:rsidRDefault="00C54530" w:rsidP="00415161">
      <w:pPr>
        <w:pStyle w:val="Akapitzlist"/>
        <w:ind w:left="1080"/>
        <w:contextualSpacing w:val="0"/>
        <w:rPr>
          <w:b/>
        </w:rPr>
      </w:pPr>
      <w:r w:rsidRPr="000245CE">
        <w:rPr>
          <w:b/>
        </w:rPr>
        <w:t xml:space="preserve">Usługi asenizacyjne – </w:t>
      </w:r>
      <w:r w:rsidR="00415161" w:rsidRPr="00CB06C9">
        <w:rPr>
          <w:b/>
        </w:rPr>
        <w:t xml:space="preserve">Wywóz nieczystości płynnych </w:t>
      </w:r>
      <w:r w:rsidR="00415161">
        <w:rPr>
          <w:b/>
        </w:rPr>
        <w:t xml:space="preserve">z podziałem na zadania </w:t>
      </w:r>
      <w:r w:rsidR="00415161" w:rsidRPr="00CB06C9">
        <w:rPr>
          <w:b/>
        </w:rPr>
        <w:t xml:space="preserve">dla Oddziału PGG S.A. Oddział KWK ROW </w:t>
      </w:r>
      <w:r w:rsidR="00415161">
        <w:rPr>
          <w:b/>
        </w:rPr>
        <w:t xml:space="preserve"> w tym:</w:t>
      </w:r>
    </w:p>
    <w:p w14:paraId="5BCD03C6" w14:textId="77777777" w:rsidR="00CB0458" w:rsidRPr="00CB06C9" w:rsidRDefault="00CB0458" w:rsidP="00415161">
      <w:pPr>
        <w:pStyle w:val="Akapitzlist"/>
        <w:ind w:left="1080"/>
        <w:contextualSpacing w:val="0"/>
        <w:rPr>
          <w:b/>
        </w:rPr>
      </w:pPr>
    </w:p>
    <w:p w14:paraId="76ACA41E" w14:textId="77777777" w:rsidR="00C54530" w:rsidRPr="00CB06C9" w:rsidRDefault="00C54530">
      <w:pPr>
        <w:pStyle w:val="Akapitzlist"/>
        <w:numPr>
          <w:ilvl w:val="0"/>
          <w:numId w:val="71"/>
        </w:numPr>
        <w:contextualSpacing w:val="0"/>
        <w:rPr>
          <w:b/>
        </w:rPr>
      </w:pPr>
      <w:r w:rsidRPr="00CB06C9">
        <w:rPr>
          <w:b/>
        </w:rPr>
        <w:t>Zadanie nr 5:</w:t>
      </w:r>
    </w:p>
    <w:p w14:paraId="582114D3" w14:textId="20ED6687" w:rsidR="00C54530" w:rsidRPr="00CB06C9" w:rsidRDefault="00C54530" w:rsidP="00C54530">
      <w:pPr>
        <w:pStyle w:val="Akapitzlist"/>
        <w:ind w:left="1080"/>
        <w:contextualSpacing w:val="0"/>
        <w:rPr>
          <w:b/>
        </w:rPr>
      </w:pPr>
      <w:r w:rsidRPr="00CB06C9">
        <w:rPr>
          <w:b/>
        </w:rPr>
        <w:t xml:space="preserve">Wywóz nieczystości płynnych </w:t>
      </w:r>
      <w:r w:rsidR="008539C7">
        <w:rPr>
          <w:b/>
        </w:rPr>
        <w:t xml:space="preserve">pojazdem asenizacyjnym z obsługą </w:t>
      </w:r>
      <w:r w:rsidRPr="00CB06C9">
        <w:rPr>
          <w:b/>
        </w:rPr>
        <w:t>dla Oddziału PGG S.A. Oddział KWK ROW Ruch Rydułtowy</w:t>
      </w:r>
    </w:p>
    <w:p w14:paraId="0828BB4C" w14:textId="77777777" w:rsidR="00C54530" w:rsidRPr="00CB06C9" w:rsidRDefault="00C54530">
      <w:pPr>
        <w:pStyle w:val="Akapitzlist"/>
        <w:numPr>
          <w:ilvl w:val="0"/>
          <w:numId w:val="71"/>
        </w:numPr>
        <w:contextualSpacing w:val="0"/>
        <w:rPr>
          <w:b/>
        </w:rPr>
      </w:pPr>
      <w:r w:rsidRPr="00CB06C9">
        <w:rPr>
          <w:b/>
        </w:rPr>
        <w:t>Zadanie nr 6:</w:t>
      </w:r>
    </w:p>
    <w:p w14:paraId="1DA60184" w14:textId="1AE366DA" w:rsidR="00C54530" w:rsidRPr="00CB06C9" w:rsidRDefault="00C54530" w:rsidP="00C54530">
      <w:pPr>
        <w:pStyle w:val="Akapitzlist"/>
        <w:ind w:left="1080"/>
        <w:contextualSpacing w:val="0"/>
        <w:rPr>
          <w:b/>
        </w:rPr>
      </w:pPr>
      <w:r w:rsidRPr="00CB06C9">
        <w:rPr>
          <w:b/>
        </w:rPr>
        <w:t xml:space="preserve">Wywóz nieczystości płynnych </w:t>
      </w:r>
      <w:r w:rsidR="008539C7">
        <w:rPr>
          <w:b/>
        </w:rPr>
        <w:t xml:space="preserve">pojazdem asenizacyjnym z obsługą </w:t>
      </w:r>
      <w:r w:rsidRPr="00CB06C9">
        <w:rPr>
          <w:b/>
        </w:rPr>
        <w:t>dla Oddziału PGG S.A. Oddział KWK ROW Ruch Marcel</w:t>
      </w:r>
    </w:p>
    <w:p w14:paraId="0494F38F" w14:textId="77777777" w:rsidR="00C54530" w:rsidRPr="00CB06C9" w:rsidRDefault="00C54530">
      <w:pPr>
        <w:pStyle w:val="Akapitzlist"/>
        <w:numPr>
          <w:ilvl w:val="0"/>
          <w:numId w:val="71"/>
        </w:numPr>
        <w:contextualSpacing w:val="0"/>
        <w:rPr>
          <w:b/>
        </w:rPr>
      </w:pPr>
      <w:r w:rsidRPr="00CB06C9">
        <w:rPr>
          <w:b/>
        </w:rPr>
        <w:t>Zadanie nr 7:</w:t>
      </w:r>
    </w:p>
    <w:p w14:paraId="615056D1" w14:textId="1981719D" w:rsidR="00C54530" w:rsidRPr="00CB06C9" w:rsidRDefault="00C54530" w:rsidP="00C54530">
      <w:pPr>
        <w:pStyle w:val="Akapitzlist"/>
        <w:ind w:left="1080"/>
        <w:contextualSpacing w:val="0"/>
        <w:rPr>
          <w:b/>
        </w:rPr>
      </w:pPr>
      <w:r w:rsidRPr="00CB06C9">
        <w:rPr>
          <w:b/>
        </w:rPr>
        <w:t xml:space="preserve">Wywóz nieczystości płynnych </w:t>
      </w:r>
      <w:r w:rsidR="008539C7">
        <w:rPr>
          <w:b/>
        </w:rPr>
        <w:t xml:space="preserve">pojazdem asenizacyjnym z obsługą </w:t>
      </w:r>
      <w:r w:rsidRPr="00CB06C9">
        <w:rPr>
          <w:b/>
        </w:rPr>
        <w:t>dla Oddziału PGG S.A. Oddział KWK ROW Ruch Jankowice</w:t>
      </w:r>
    </w:p>
    <w:p w14:paraId="621F6DA9" w14:textId="77777777" w:rsidR="00C54530" w:rsidRPr="00CB06C9" w:rsidRDefault="00C54530">
      <w:pPr>
        <w:pStyle w:val="Akapitzlist"/>
        <w:numPr>
          <w:ilvl w:val="0"/>
          <w:numId w:val="71"/>
        </w:numPr>
        <w:contextualSpacing w:val="0"/>
        <w:rPr>
          <w:b/>
        </w:rPr>
      </w:pPr>
      <w:r w:rsidRPr="00CB06C9">
        <w:rPr>
          <w:b/>
        </w:rPr>
        <w:t>Zadanie nr 8:</w:t>
      </w:r>
    </w:p>
    <w:p w14:paraId="6ABECF26" w14:textId="24D69CDE" w:rsidR="00C54530" w:rsidRPr="00CB06C9" w:rsidRDefault="00C54530" w:rsidP="00C54530">
      <w:pPr>
        <w:pStyle w:val="Akapitzlist"/>
        <w:ind w:left="1134"/>
        <w:contextualSpacing w:val="0"/>
        <w:rPr>
          <w:b/>
        </w:rPr>
      </w:pPr>
      <w:r w:rsidRPr="00CB06C9">
        <w:rPr>
          <w:b/>
        </w:rPr>
        <w:t xml:space="preserve">Wywóz nieczystości płynnych </w:t>
      </w:r>
      <w:r w:rsidR="008539C7">
        <w:rPr>
          <w:b/>
        </w:rPr>
        <w:t xml:space="preserve">pojazdem asenizacyjnym z obsługą </w:t>
      </w:r>
      <w:r w:rsidRPr="00CB06C9">
        <w:rPr>
          <w:b/>
        </w:rPr>
        <w:t>dla Oddziału PGG S.A. Oddział KWK ROW Ruch Chwałowice</w:t>
      </w:r>
    </w:p>
    <w:p w14:paraId="351DCE14" w14:textId="77777777" w:rsidR="00C54530" w:rsidRPr="00DB08A8" w:rsidRDefault="00C54530" w:rsidP="00C54530">
      <w:pPr>
        <w:jc w:val="both"/>
      </w:pPr>
    </w:p>
    <w:p w14:paraId="5377B6F9" w14:textId="77777777" w:rsidR="00C54530" w:rsidRPr="00363954" w:rsidRDefault="00C54530">
      <w:pPr>
        <w:pStyle w:val="Akapitzlist"/>
        <w:numPr>
          <w:ilvl w:val="0"/>
          <w:numId w:val="118"/>
        </w:numPr>
        <w:ind w:left="851" w:hanging="709"/>
        <w:jc w:val="both"/>
        <w:rPr>
          <w:b/>
          <w:bCs/>
        </w:rPr>
      </w:pPr>
      <w:r>
        <w:rPr>
          <w:b/>
          <w:bCs/>
        </w:rPr>
        <w:t xml:space="preserve">Lokalizacja: </w:t>
      </w:r>
    </w:p>
    <w:p w14:paraId="32B342E7" w14:textId="36A077A7" w:rsidR="00C54530" w:rsidRPr="000245CE" w:rsidRDefault="00C54530" w:rsidP="00C54530">
      <w:pPr>
        <w:spacing w:line="276" w:lineRule="auto"/>
        <w:ind w:left="720"/>
        <w:contextualSpacing/>
        <w:rPr>
          <w:rFonts w:eastAsia="Calibri"/>
          <w:b/>
          <w:sz w:val="24"/>
          <w:szCs w:val="24"/>
        </w:rPr>
      </w:pPr>
      <w:r w:rsidRPr="000245CE">
        <w:rPr>
          <w:rFonts w:eastAsia="Calibri"/>
          <w:b/>
          <w:sz w:val="24"/>
          <w:szCs w:val="24"/>
        </w:rPr>
        <w:t>Zadanie nr 5 Ruch Rydułtowy</w:t>
      </w:r>
    </w:p>
    <w:p w14:paraId="221A6698" w14:textId="77777777" w:rsidR="00C54530" w:rsidRPr="000245CE" w:rsidRDefault="00C54530" w:rsidP="00C54530">
      <w:pPr>
        <w:spacing w:line="276" w:lineRule="auto"/>
        <w:ind w:left="720"/>
        <w:contextualSpacing/>
        <w:rPr>
          <w:bCs/>
          <w:sz w:val="24"/>
          <w:szCs w:val="24"/>
        </w:rPr>
      </w:pPr>
      <w:r w:rsidRPr="000245CE">
        <w:rPr>
          <w:rFonts w:eastAsia="Calibri"/>
          <w:bCs/>
          <w:sz w:val="24"/>
          <w:szCs w:val="24"/>
        </w:rPr>
        <w:t>PGG S.A. Oddział  KWK ROW  Ruch  Rydułtowy.</w:t>
      </w:r>
    </w:p>
    <w:p w14:paraId="69DEA46A" w14:textId="77777777" w:rsidR="00C54530" w:rsidRPr="00582947" w:rsidRDefault="00C54530" w:rsidP="00C54530">
      <w:pPr>
        <w:spacing w:line="276" w:lineRule="auto"/>
        <w:ind w:left="720"/>
        <w:contextualSpacing/>
        <w:rPr>
          <w:bCs/>
          <w:sz w:val="24"/>
          <w:szCs w:val="24"/>
        </w:rPr>
      </w:pPr>
      <w:r w:rsidRPr="000245CE">
        <w:rPr>
          <w:bCs/>
          <w:sz w:val="24"/>
          <w:szCs w:val="24"/>
        </w:rPr>
        <w:t>Rydułtowy 44-280 ul. Leona 2</w:t>
      </w:r>
    </w:p>
    <w:p w14:paraId="1D56767D" w14:textId="77777777" w:rsidR="00C54530" w:rsidRPr="00582947" w:rsidRDefault="00C54530" w:rsidP="00C54530">
      <w:pPr>
        <w:spacing w:line="276" w:lineRule="auto"/>
        <w:ind w:left="720"/>
        <w:contextualSpacing/>
        <w:rPr>
          <w:b/>
          <w:sz w:val="24"/>
          <w:szCs w:val="24"/>
        </w:rPr>
      </w:pPr>
    </w:p>
    <w:p w14:paraId="190C562E" w14:textId="6FDFA218" w:rsidR="00C54530" w:rsidRPr="00582947" w:rsidRDefault="00C54530" w:rsidP="00C54530">
      <w:pPr>
        <w:spacing w:line="276" w:lineRule="auto"/>
        <w:ind w:left="720"/>
        <w:contextualSpacing/>
        <w:rPr>
          <w:b/>
          <w:sz w:val="24"/>
          <w:szCs w:val="24"/>
        </w:rPr>
      </w:pPr>
      <w:r w:rsidRPr="00582947">
        <w:rPr>
          <w:b/>
          <w:sz w:val="24"/>
          <w:szCs w:val="24"/>
        </w:rPr>
        <w:t>Zadanie nr 6</w:t>
      </w:r>
    </w:p>
    <w:p w14:paraId="0952E21B" w14:textId="77777777" w:rsidR="00C54530" w:rsidRPr="00582947" w:rsidRDefault="00C54530" w:rsidP="00C54530">
      <w:pPr>
        <w:spacing w:line="276" w:lineRule="auto"/>
        <w:ind w:left="720"/>
        <w:contextualSpacing/>
        <w:rPr>
          <w:rFonts w:eastAsia="Calibri"/>
          <w:bCs/>
          <w:sz w:val="24"/>
          <w:szCs w:val="24"/>
        </w:rPr>
      </w:pPr>
      <w:r w:rsidRPr="00582947">
        <w:rPr>
          <w:rFonts w:eastAsia="Calibri"/>
          <w:bCs/>
          <w:sz w:val="24"/>
          <w:szCs w:val="24"/>
        </w:rPr>
        <w:t>PGG S.A. Oddział  KWK ROW  Ruch  Marcel</w:t>
      </w:r>
    </w:p>
    <w:p w14:paraId="4BB8CC8C" w14:textId="77777777" w:rsidR="00C54530" w:rsidRPr="00582947" w:rsidRDefault="00C54530" w:rsidP="00C54530">
      <w:pPr>
        <w:spacing w:line="276" w:lineRule="auto"/>
        <w:ind w:left="720"/>
        <w:contextualSpacing/>
        <w:rPr>
          <w:rFonts w:eastAsia="Calibri"/>
          <w:bCs/>
          <w:sz w:val="24"/>
          <w:szCs w:val="24"/>
        </w:rPr>
      </w:pPr>
      <w:r w:rsidRPr="00582947">
        <w:rPr>
          <w:rFonts w:eastAsia="Calibri"/>
          <w:bCs/>
          <w:sz w:val="24"/>
          <w:szCs w:val="24"/>
        </w:rPr>
        <w:t>Radlin, ul. Korfantego 52 i ul. Korfantego 42</w:t>
      </w:r>
    </w:p>
    <w:p w14:paraId="0B8BED2E" w14:textId="42B30429" w:rsidR="00C54530" w:rsidRPr="00582947" w:rsidRDefault="00C54530" w:rsidP="00C54530">
      <w:pPr>
        <w:spacing w:line="276" w:lineRule="auto"/>
        <w:ind w:left="720"/>
        <w:contextualSpacing/>
        <w:rPr>
          <w:rFonts w:eastAsia="Calibri"/>
          <w:bCs/>
          <w:sz w:val="24"/>
          <w:szCs w:val="24"/>
        </w:rPr>
      </w:pPr>
      <w:r w:rsidRPr="00582947">
        <w:rPr>
          <w:rFonts w:eastAsia="Calibri"/>
          <w:bCs/>
          <w:sz w:val="24"/>
          <w:szCs w:val="24"/>
        </w:rPr>
        <w:t>Marklowice ul. Wyzwolenia 77</w:t>
      </w:r>
    </w:p>
    <w:p w14:paraId="1216BAC8" w14:textId="77777777" w:rsidR="00C54530" w:rsidRPr="00582947" w:rsidRDefault="00C54530" w:rsidP="00C54530">
      <w:pPr>
        <w:spacing w:line="276" w:lineRule="auto"/>
        <w:ind w:left="720"/>
        <w:contextualSpacing/>
        <w:rPr>
          <w:b/>
          <w:sz w:val="24"/>
          <w:szCs w:val="24"/>
        </w:rPr>
      </w:pPr>
    </w:p>
    <w:p w14:paraId="0D083F8F" w14:textId="0FBE4B19" w:rsidR="00C54530" w:rsidRPr="00582947" w:rsidRDefault="00C54530" w:rsidP="00C54530">
      <w:pPr>
        <w:spacing w:line="276" w:lineRule="auto"/>
        <w:ind w:left="720"/>
        <w:contextualSpacing/>
        <w:rPr>
          <w:b/>
          <w:sz w:val="24"/>
          <w:szCs w:val="24"/>
        </w:rPr>
      </w:pPr>
      <w:r w:rsidRPr="00582947">
        <w:rPr>
          <w:b/>
          <w:sz w:val="24"/>
          <w:szCs w:val="24"/>
        </w:rPr>
        <w:t>Zadanie nr 7</w:t>
      </w:r>
    </w:p>
    <w:p w14:paraId="5BC44B7E" w14:textId="77777777" w:rsidR="00C54530" w:rsidRPr="00582947" w:rsidRDefault="00C54530" w:rsidP="00C54530">
      <w:pPr>
        <w:spacing w:line="276" w:lineRule="auto"/>
        <w:ind w:left="720"/>
        <w:contextualSpacing/>
        <w:rPr>
          <w:bCs/>
          <w:sz w:val="24"/>
          <w:szCs w:val="24"/>
        </w:rPr>
      </w:pPr>
      <w:r w:rsidRPr="00582947">
        <w:rPr>
          <w:rFonts w:eastAsia="Calibri"/>
          <w:bCs/>
          <w:sz w:val="24"/>
          <w:szCs w:val="24"/>
        </w:rPr>
        <w:t>PGG S.A. Oddział  KWK ROW  Ruch  Jankowice</w:t>
      </w:r>
    </w:p>
    <w:p w14:paraId="1490F61F" w14:textId="77777777" w:rsidR="00C54530" w:rsidRPr="00582947" w:rsidRDefault="00C54530">
      <w:pPr>
        <w:pStyle w:val="Akapitzlist"/>
        <w:numPr>
          <w:ilvl w:val="0"/>
          <w:numId w:val="118"/>
        </w:numPr>
        <w:ind w:left="993" w:hanging="993"/>
        <w:jc w:val="both"/>
        <w:rPr>
          <w:bCs/>
        </w:rPr>
      </w:pPr>
      <w:r w:rsidRPr="00582947">
        <w:rPr>
          <w:bCs/>
        </w:rPr>
        <w:t xml:space="preserve">Rybnik, 44-253 ul. </w:t>
      </w:r>
      <w:r w:rsidRPr="00CB1EA5">
        <w:rPr>
          <w:b/>
          <w:bCs/>
        </w:rPr>
        <w:t>Jastrzębska</w:t>
      </w:r>
      <w:r w:rsidRPr="00582947">
        <w:rPr>
          <w:bCs/>
        </w:rPr>
        <w:t xml:space="preserve"> 12</w:t>
      </w:r>
    </w:p>
    <w:p w14:paraId="183EB278" w14:textId="77777777" w:rsidR="00C54530" w:rsidRPr="00582947" w:rsidRDefault="00C54530" w:rsidP="00C54530">
      <w:pPr>
        <w:spacing w:line="276" w:lineRule="auto"/>
        <w:ind w:left="720"/>
        <w:contextualSpacing/>
        <w:rPr>
          <w:b/>
          <w:sz w:val="24"/>
          <w:szCs w:val="24"/>
        </w:rPr>
      </w:pPr>
    </w:p>
    <w:p w14:paraId="385169B4" w14:textId="1187124A" w:rsidR="00C54530" w:rsidRPr="00582947" w:rsidRDefault="00C54530" w:rsidP="00C54530">
      <w:pPr>
        <w:spacing w:line="276" w:lineRule="auto"/>
        <w:ind w:left="720"/>
        <w:contextualSpacing/>
        <w:rPr>
          <w:b/>
          <w:sz w:val="24"/>
          <w:szCs w:val="24"/>
        </w:rPr>
      </w:pPr>
      <w:r w:rsidRPr="00582947">
        <w:rPr>
          <w:b/>
          <w:sz w:val="24"/>
          <w:szCs w:val="24"/>
        </w:rPr>
        <w:t>Zadanie nr 8</w:t>
      </w:r>
    </w:p>
    <w:p w14:paraId="0BF399BD" w14:textId="77777777" w:rsidR="00C54530" w:rsidRPr="00582947" w:rsidRDefault="00C54530" w:rsidP="00C54530">
      <w:pPr>
        <w:spacing w:line="276" w:lineRule="auto"/>
        <w:ind w:left="720"/>
        <w:contextualSpacing/>
        <w:rPr>
          <w:bCs/>
          <w:sz w:val="24"/>
          <w:szCs w:val="24"/>
        </w:rPr>
      </w:pPr>
      <w:r w:rsidRPr="00582947">
        <w:rPr>
          <w:rFonts w:eastAsia="Calibri"/>
          <w:bCs/>
          <w:sz w:val="24"/>
          <w:szCs w:val="24"/>
        </w:rPr>
        <w:t>PGG S.A. Oddział  KWK ROW  Ruch  Chwałowice.</w:t>
      </w:r>
    </w:p>
    <w:p w14:paraId="1B5D95F8" w14:textId="77777777" w:rsidR="00C54530" w:rsidRPr="00582947" w:rsidRDefault="00C54530" w:rsidP="00C54530">
      <w:pPr>
        <w:spacing w:line="276" w:lineRule="auto"/>
        <w:ind w:left="720"/>
        <w:contextualSpacing/>
        <w:rPr>
          <w:bCs/>
          <w:sz w:val="24"/>
          <w:szCs w:val="24"/>
        </w:rPr>
      </w:pPr>
      <w:r w:rsidRPr="00582947">
        <w:rPr>
          <w:bCs/>
          <w:sz w:val="24"/>
          <w:szCs w:val="24"/>
        </w:rPr>
        <w:t>Rybnik, 44-206 ul. Przewozowa 4</w:t>
      </w:r>
    </w:p>
    <w:p w14:paraId="704F084F" w14:textId="77777777" w:rsidR="00C54530" w:rsidRPr="00363954" w:rsidRDefault="00C54530" w:rsidP="00C54530">
      <w:pPr>
        <w:pStyle w:val="Akapitzlist"/>
        <w:rPr>
          <w:rFonts w:eastAsiaTheme="minorHAnsi"/>
          <w:b/>
          <w:bCs/>
        </w:rPr>
      </w:pPr>
    </w:p>
    <w:p w14:paraId="22FEA7E7" w14:textId="77777777" w:rsidR="00C54530" w:rsidRPr="00790EAA" w:rsidRDefault="00C54530">
      <w:pPr>
        <w:pStyle w:val="Akapitzlist"/>
        <w:numPr>
          <w:ilvl w:val="0"/>
          <w:numId w:val="118"/>
        </w:numPr>
        <w:ind w:left="567" w:hanging="567"/>
        <w:jc w:val="both"/>
        <w:rPr>
          <w:b/>
          <w:bCs/>
        </w:rPr>
      </w:pPr>
      <w:r w:rsidRPr="00790EAA">
        <w:rPr>
          <w:b/>
          <w:bCs/>
        </w:rPr>
        <w:t>Termin realizacji zamówienia:</w:t>
      </w:r>
    </w:p>
    <w:p w14:paraId="1E7BFD4C" w14:textId="444AF03C" w:rsidR="00C54530" w:rsidRPr="00DB08A8" w:rsidRDefault="00790EAA" w:rsidP="00C54530">
      <w:pPr>
        <w:pStyle w:val="Akapitzlist"/>
        <w:jc w:val="both"/>
        <w:rPr>
          <w:rFonts w:eastAsiaTheme="minorHAnsi"/>
        </w:rPr>
      </w:pPr>
      <w:r>
        <w:rPr>
          <w:rFonts w:eastAsiaTheme="minorHAnsi"/>
        </w:rPr>
        <w:t>Ok</w:t>
      </w:r>
      <w:r w:rsidR="00C54530" w:rsidRPr="00DB08A8">
        <w:rPr>
          <w:rFonts w:eastAsiaTheme="minorHAnsi"/>
        </w:rPr>
        <w:t>reślony w Załączniku nr 5 do SWZ – Istotne postanowienia umowy w §5.</w:t>
      </w:r>
    </w:p>
    <w:p w14:paraId="15B0FED0" w14:textId="77777777" w:rsidR="00C54530" w:rsidRPr="00363954" w:rsidRDefault="00C54530" w:rsidP="00C54530">
      <w:pPr>
        <w:jc w:val="both"/>
        <w:rPr>
          <w:b/>
          <w:bCs/>
        </w:rPr>
      </w:pPr>
    </w:p>
    <w:p w14:paraId="422C3FDD" w14:textId="77777777" w:rsidR="00C54530" w:rsidRPr="00A96B0E" w:rsidRDefault="00C54530">
      <w:pPr>
        <w:pStyle w:val="Akapitzlist"/>
        <w:numPr>
          <w:ilvl w:val="0"/>
          <w:numId w:val="118"/>
        </w:numPr>
        <w:ind w:left="567" w:hanging="567"/>
        <w:jc w:val="both"/>
        <w:rPr>
          <w:b/>
          <w:bCs/>
        </w:rPr>
      </w:pPr>
      <w:r>
        <w:rPr>
          <w:b/>
          <w:bCs/>
        </w:rPr>
        <w:t xml:space="preserve">Wymagania </w:t>
      </w:r>
      <w:r w:rsidRPr="00A96B0E">
        <w:rPr>
          <w:b/>
          <w:bCs/>
        </w:rPr>
        <w:t>prawne:</w:t>
      </w:r>
    </w:p>
    <w:p w14:paraId="369AD402" w14:textId="77777777" w:rsidR="00C54530" w:rsidRPr="00903724" w:rsidRDefault="00C54530" w:rsidP="00C54530">
      <w:pPr>
        <w:pStyle w:val="Akapitzlist"/>
        <w:tabs>
          <w:tab w:val="left" w:pos="284"/>
          <w:tab w:val="left" w:pos="2662"/>
        </w:tabs>
        <w:suppressAutoHyphens/>
        <w:overflowPunct w:val="0"/>
        <w:autoSpaceDE w:val="0"/>
        <w:autoSpaceDN w:val="0"/>
        <w:adjustRightInd w:val="0"/>
        <w:jc w:val="both"/>
        <w:rPr>
          <w:rFonts w:eastAsiaTheme="minorHAnsi"/>
        </w:rPr>
      </w:pPr>
      <w:r w:rsidRPr="00903724">
        <w:rPr>
          <w:rFonts w:eastAsiaTheme="minorHAnsi"/>
        </w:rPr>
        <w:t>Przedmiot zamówienia powinien być realizowany zgodnie z obowiązującymi przepisami prawa, w szczególności:</w:t>
      </w:r>
    </w:p>
    <w:p w14:paraId="6CC41895" w14:textId="77777777" w:rsidR="00C54530" w:rsidRPr="00903724" w:rsidRDefault="00C54530">
      <w:pPr>
        <w:numPr>
          <w:ilvl w:val="0"/>
          <w:numId w:val="72"/>
        </w:numPr>
        <w:contextualSpacing/>
        <w:jc w:val="both"/>
        <w:rPr>
          <w:rFonts w:eastAsiaTheme="minorHAnsi"/>
          <w:sz w:val="24"/>
          <w:szCs w:val="24"/>
        </w:rPr>
      </w:pPr>
      <w:r w:rsidRPr="00903724">
        <w:rPr>
          <w:rFonts w:eastAsiaTheme="minorHAnsi"/>
          <w:sz w:val="24"/>
          <w:szCs w:val="24"/>
        </w:rPr>
        <w:t xml:space="preserve">Ustawy z dnia 13 września 1996 r. o utrzymaniu czystości i porządku w gminach </w:t>
      </w:r>
    </w:p>
    <w:p w14:paraId="39EFED63" w14:textId="77777777" w:rsidR="00C54530" w:rsidRPr="00903724" w:rsidRDefault="00C54530">
      <w:pPr>
        <w:numPr>
          <w:ilvl w:val="0"/>
          <w:numId w:val="72"/>
        </w:numPr>
        <w:rPr>
          <w:rFonts w:eastAsiaTheme="minorHAnsi"/>
          <w:sz w:val="24"/>
          <w:szCs w:val="24"/>
        </w:rPr>
      </w:pPr>
      <w:r w:rsidRPr="00903724">
        <w:rPr>
          <w:rFonts w:eastAsiaTheme="minorHAnsi"/>
          <w:sz w:val="24"/>
          <w:szCs w:val="24"/>
        </w:rPr>
        <w:t>Ustaw</w:t>
      </w:r>
      <w:r>
        <w:rPr>
          <w:rFonts w:eastAsiaTheme="minorHAnsi"/>
          <w:sz w:val="24"/>
          <w:szCs w:val="24"/>
        </w:rPr>
        <w:t>y</w:t>
      </w:r>
      <w:r w:rsidRPr="00903724">
        <w:rPr>
          <w:rFonts w:eastAsiaTheme="minorHAnsi"/>
          <w:sz w:val="24"/>
          <w:szCs w:val="24"/>
        </w:rPr>
        <w:t xml:space="preserve"> o odpadach</w:t>
      </w:r>
      <w:r>
        <w:rPr>
          <w:rFonts w:eastAsiaTheme="minorHAnsi"/>
          <w:sz w:val="24"/>
          <w:szCs w:val="24"/>
        </w:rPr>
        <w:t>,</w:t>
      </w:r>
    </w:p>
    <w:p w14:paraId="4472C01D" w14:textId="77777777" w:rsidR="00C54530" w:rsidRPr="00903724" w:rsidRDefault="00C54530">
      <w:pPr>
        <w:numPr>
          <w:ilvl w:val="0"/>
          <w:numId w:val="72"/>
        </w:numPr>
        <w:rPr>
          <w:rFonts w:eastAsiaTheme="minorHAnsi"/>
          <w:sz w:val="24"/>
          <w:szCs w:val="24"/>
        </w:rPr>
      </w:pPr>
      <w:r w:rsidRPr="00903724">
        <w:rPr>
          <w:rFonts w:eastAsiaTheme="minorHAnsi"/>
          <w:sz w:val="24"/>
          <w:szCs w:val="24"/>
        </w:rPr>
        <w:t>Ustaw</w:t>
      </w:r>
      <w:r>
        <w:rPr>
          <w:rFonts w:eastAsiaTheme="minorHAnsi"/>
          <w:sz w:val="24"/>
          <w:szCs w:val="24"/>
        </w:rPr>
        <w:t>y</w:t>
      </w:r>
      <w:r w:rsidRPr="00903724">
        <w:rPr>
          <w:rFonts w:eastAsiaTheme="minorHAnsi"/>
          <w:sz w:val="24"/>
          <w:szCs w:val="24"/>
        </w:rPr>
        <w:t xml:space="preserve"> z dnia 7 czerwca 2001 r. o zbiorowym zaopatrzeniu w wody i zbiorowym</w:t>
      </w:r>
    </w:p>
    <w:p w14:paraId="0140E784" w14:textId="77777777" w:rsidR="00C54530" w:rsidRDefault="00C54530" w:rsidP="00C54530">
      <w:pPr>
        <w:rPr>
          <w:rFonts w:eastAsiaTheme="minorHAnsi"/>
          <w:sz w:val="24"/>
          <w:szCs w:val="24"/>
        </w:rPr>
      </w:pPr>
      <w:r w:rsidRPr="00903724">
        <w:rPr>
          <w:rFonts w:eastAsiaTheme="minorHAnsi"/>
          <w:sz w:val="24"/>
          <w:szCs w:val="24"/>
        </w:rPr>
        <w:lastRenderedPageBreak/>
        <w:t xml:space="preserve">                  odprowadzaniu ścieków</w:t>
      </w:r>
      <w:r>
        <w:rPr>
          <w:rFonts w:eastAsiaTheme="minorHAnsi"/>
          <w:sz w:val="24"/>
          <w:szCs w:val="24"/>
        </w:rPr>
        <w:t>,</w:t>
      </w:r>
      <w:r w:rsidRPr="00903724">
        <w:rPr>
          <w:rFonts w:eastAsiaTheme="minorHAnsi"/>
          <w:sz w:val="24"/>
          <w:szCs w:val="24"/>
        </w:rPr>
        <w:t xml:space="preserve"> </w:t>
      </w:r>
    </w:p>
    <w:p w14:paraId="31FE514D" w14:textId="77777777" w:rsidR="00C54530" w:rsidRPr="00903724" w:rsidRDefault="00C54530">
      <w:pPr>
        <w:numPr>
          <w:ilvl w:val="0"/>
          <w:numId w:val="72"/>
        </w:numPr>
        <w:rPr>
          <w:rFonts w:eastAsiaTheme="minorHAnsi"/>
          <w:sz w:val="24"/>
          <w:szCs w:val="24"/>
        </w:rPr>
      </w:pPr>
      <w:r w:rsidRPr="00903724">
        <w:rPr>
          <w:rFonts w:eastAsiaTheme="minorHAnsi"/>
          <w:sz w:val="24"/>
          <w:szCs w:val="24"/>
        </w:rPr>
        <w:t>Prawo o ruchu drogowym.</w:t>
      </w:r>
    </w:p>
    <w:p w14:paraId="0481C01C" w14:textId="77777777" w:rsidR="00C54530" w:rsidRPr="00DB08A8" w:rsidRDefault="00C54530" w:rsidP="00C54530">
      <w:pPr>
        <w:jc w:val="both"/>
        <w:rPr>
          <w:rFonts w:eastAsiaTheme="minorHAnsi"/>
        </w:rPr>
      </w:pPr>
    </w:p>
    <w:p w14:paraId="00B39594" w14:textId="77777777" w:rsidR="00C54530" w:rsidRPr="00DB08A8" w:rsidRDefault="00C54530" w:rsidP="00C54530">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047E0EB9" w14:textId="77777777" w:rsidR="00C54530" w:rsidRPr="00DB08A8" w:rsidRDefault="00C54530" w:rsidP="00C54530">
      <w:pPr>
        <w:jc w:val="both"/>
        <w:rPr>
          <w:b/>
          <w:lang w:val="cs-CZ"/>
        </w:rPr>
      </w:pPr>
    </w:p>
    <w:p w14:paraId="730770A9" w14:textId="6CAF52E2" w:rsidR="00C54530" w:rsidRPr="00897DE4" w:rsidRDefault="00C54530">
      <w:pPr>
        <w:pStyle w:val="Akapitzlist"/>
        <w:numPr>
          <w:ilvl w:val="0"/>
          <w:numId w:val="118"/>
        </w:numPr>
        <w:ind w:left="426" w:hanging="426"/>
        <w:jc w:val="both"/>
        <w:rPr>
          <w:b/>
          <w:bCs/>
        </w:rPr>
      </w:pPr>
      <w:r w:rsidRPr="00897DE4">
        <w:rPr>
          <w:b/>
          <w:bCs/>
        </w:rPr>
        <w:t>Wizja lokalna: nie wymagana</w:t>
      </w:r>
    </w:p>
    <w:p w14:paraId="7F79FFD8" w14:textId="77777777" w:rsidR="00C54530" w:rsidRPr="00A96B0E" w:rsidRDefault="00C54530" w:rsidP="00C54530">
      <w:pPr>
        <w:pStyle w:val="Akapitzlist"/>
        <w:jc w:val="both"/>
        <w:rPr>
          <w:b/>
          <w:bCs/>
        </w:rPr>
      </w:pPr>
    </w:p>
    <w:p w14:paraId="0658EECB" w14:textId="77777777" w:rsidR="00C54530" w:rsidRPr="00A96B0E" w:rsidRDefault="00C54530">
      <w:pPr>
        <w:pStyle w:val="Akapitzlist"/>
        <w:numPr>
          <w:ilvl w:val="0"/>
          <w:numId w:val="118"/>
        </w:numPr>
        <w:ind w:left="567" w:hanging="567"/>
        <w:jc w:val="both"/>
        <w:rPr>
          <w:b/>
          <w:bCs/>
        </w:rPr>
      </w:pPr>
      <w:r>
        <w:rPr>
          <w:b/>
          <w:bCs/>
        </w:rPr>
        <w:t>Opis przedmiotu zamówienia:</w:t>
      </w:r>
    </w:p>
    <w:p w14:paraId="1CCD95D3" w14:textId="77777777" w:rsidR="00C54530" w:rsidRDefault="00C54530" w:rsidP="00C54530">
      <w:pPr>
        <w:widowControl w:val="0"/>
        <w:suppressAutoHyphens/>
        <w:adjustRightInd w:val="0"/>
        <w:spacing w:line="276" w:lineRule="auto"/>
        <w:jc w:val="both"/>
        <w:textAlignment w:val="baseline"/>
        <w:rPr>
          <w:rFonts w:eastAsiaTheme="minorHAnsi"/>
          <w:b/>
          <w:bCs/>
          <w:sz w:val="24"/>
          <w:szCs w:val="24"/>
          <w:u w:val="single"/>
          <w:lang w:eastAsia="ar-SA"/>
        </w:rPr>
      </w:pPr>
    </w:p>
    <w:p w14:paraId="611EEF44" w14:textId="77777777" w:rsidR="00C54530" w:rsidRPr="00B61FF5" w:rsidRDefault="00C54530" w:rsidP="00C54530">
      <w:pPr>
        <w:widowControl w:val="0"/>
        <w:suppressAutoHyphens/>
        <w:adjustRightInd w:val="0"/>
        <w:spacing w:line="276" w:lineRule="auto"/>
        <w:jc w:val="both"/>
        <w:textAlignment w:val="baseline"/>
        <w:rPr>
          <w:b/>
          <w:bCs/>
          <w:sz w:val="24"/>
          <w:szCs w:val="24"/>
          <w:u w:val="single"/>
        </w:rPr>
      </w:pPr>
      <w:r w:rsidRPr="00B61FF5">
        <w:rPr>
          <w:rFonts w:eastAsiaTheme="minorHAnsi"/>
          <w:b/>
          <w:bCs/>
          <w:sz w:val="24"/>
          <w:szCs w:val="24"/>
          <w:u w:val="single"/>
          <w:lang w:eastAsia="ar-SA"/>
        </w:rPr>
        <w:t xml:space="preserve">Zadanie nr 5 </w:t>
      </w:r>
      <w:r w:rsidRPr="00B61FF5">
        <w:rPr>
          <w:b/>
          <w:bCs/>
          <w:sz w:val="24"/>
          <w:szCs w:val="24"/>
          <w:u w:val="single"/>
        </w:rPr>
        <w:t>RUCH RYDUŁTOWY</w:t>
      </w:r>
    </w:p>
    <w:p w14:paraId="7ACDFF7B" w14:textId="77777777" w:rsidR="00C54530" w:rsidRPr="00B61FF5" w:rsidRDefault="00C54530" w:rsidP="00C54530">
      <w:pPr>
        <w:widowControl w:val="0"/>
        <w:suppressAutoHyphens/>
        <w:adjustRightInd w:val="0"/>
        <w:spacing w:line="276" w:lineRule="auto"/>
        <w:jc w:val="both"/>
        <w:textAlignment w:val="baseline"/>
        <w:rPr>
          <w:sz w:val="24"/>
          <w:szCs w:val="24"/>
        </w:rPr>
      </w:pPr>
    </w:p>
    <w:p w14:paraId="4BCF1495" w14:textId="77777777" w:rsidR="00C54530" w:rsidRPr="00B61FF5" w:rsidRDefault="00C54530" w:rsidP="00C54530">
      <w:pPr>
        <w:suppressAutoHyphens/>
        <w:spacing w:after="200"/>
        <w:jc w:val="both"/>
        <w:rPr>
          <w:rFonts w:eastAsiaTheme="minorHAnsi"/>
          <w:b/>
          <w:bCs/>
          <w:sz w:val="24"/>
          <w:szCs w:val="24"/>
          <w:u w:val="single"/>
          <w:lang w:eastAsia="ar-SA"/>
        </w:rPr>
      </w:pPr>
      <w:r w:rsidRPr="00B61FF5">
        <w:rPr>
          <w:rFonts w:eastAsiaTheme="minorHAnsi"/>
          <w:b/>
          <w:sz w:val="24"/>
          <w:szCs w:val="24"/>
          <w:lang w:eastAsia="en-US"/>
        </w:rPr>
        <w:t xml:space="preserve">„Wywóz nieczystości płynnych pojazdem asenizacyjnym z obsługą dla KWK ROW Ruchu Rydułtowy”. </w:t>
      </w:r>
    </w:p>
    <w:p w14:paraId="62557E8E" w14:textId="77777777" w:rsidR="00C54530" w:rsidRPr="00B61FF5" w:rsidRDefault="00C54530" w:rsidP="00C54530">
      <w:pPr>
        <w:suppressAutoHyphens/>
        <w:spacing w:after="200"/>
        <w:jc w:val="both"/>
        <w:rPr>
          <w:rFonts w:eastAsiaTheme="minorHAnsi"/>
          <w:sz w:val="24"/>
          <w:szCs w:val="24"/>
          <w:lang w:eastAsia="ar-SA"/>
        </w:rPr>
      </w:pPr>
      <w:r w:rsidRPr="00B61FF5">
        <w:rPr>
          <w:rFonts w:eastAsiaTheme="minorHAnsi"/>
          <w:sz w:val="24"/>
          <w:szCs w:val="24"/>
          <w:lang w:eastAsia="ar-SA"/>
        </w:rPr>
        <w:t>Świadczenie usług asenizacyjnych – wywóz nieczystości płynnych pojazdem asenizacyjnym z obsługą (z dojazdem) z zbiorników bezodpływowych  zlokalizowanych na terenie KWK ROW Ruch Rydułtowy rejon szybów Leon II i Leon IV  oraz szybach peryferyjnych szyb wentylacyjny „Powietrzny V” i „Powietrzny I”.</w:t>
      </w:r>
    </w:p>
    <w:p w14:paraId="04E4F30B" w14:textId="77777777" w:rsidR="00C54530" w:rsidRPr="00B61FF5" w:rsidRDefault="00C54530">
      <w:pPr>
        <w:widowControl w:val="0"/>
        <w:numPr>
          <w:ilvl w:val="1"/>
          <w:numId w:val="81"/>
        </w:numPr>
        <w:suppressAutoHyphens/>
        <w:adjustRightInd w:val="0"/>
        <w:spacing w:after="120" w:line="276" w:lineRule="auto"/>
        <w:jc w:val="both"/>
        <w:textAlignment w:val="baseline"/>
        <w:rPr>
          <w:b/>
          <w:sz w:val="24"/>
          <w:szCs w:val="24"/>
        </w:rPr>
      </w:pPr>
      <w:r w:rsidRPr="00B61FF5">
        <w:rPr>
          <w:b/>
          <w:sz w:val="24"/>
          <w:szCs w:val="24"/>
        </w:rPr>
        <w:t>Wymagania dotyczące świadczenia usług związanych z:</w:t>
      </w:r>
    </w:p>
    <w:p w14:paraId="5E4C9E39" w14:textId="77777777" w:rsidR="00C54530" w:rsidRPr="00B61FF5" w:rsidRDefault="00C54530" w:rsidP="00C54530">
      <w:pPr>
        <w:widowControl w:val="0"/>
        <w:suppressAutoHyphens/>
        <w:adjustRightInd w:val="0"/>
        <w:spacing w:after="120" w:line="276" w:lineRule="auto"/>
        <w:ind w:left="502"/>
        <w:jc w:val="both"/>
        <w:textAlignment w:val="baseline"/>
        <w:rPr>
          <w:b/>
          <w:sz w:val="24"/>
          <w:szCs w:val="24"/>
        </w:rPr>
      </w:pPr>
      <w:r>
        <w:rPr>
          <w:rFonts w:eastAsiaTheme="minorHAnsi"/>
          <w:sz w:val="24"/>
          <w:szCs w:val="24"/>
          <w:lang w:eastAsia="ar-SA"/>
        </w:rPr>
        <w:t>Ś</w:t>
      </w:r>
      <w:r w:rsidRPr="00B61FF5">
        <w:rPr>
          <w:rFonts w:eastAsiaTheme="minorHAnsi"/>
          <w:sz w:val="24"/>
          <w:szCs w:val="24"/>
          <w:lang w:eastAsia="ar-SA"/>
        </w:rPr>
        <w:t>wiadczeniem usług asenizacyjnych – wywóz nieczystości płynnych pojazdem asenizacyjnym z obsługą (z dojazdem) z zbiorników bezodpływowych  zlokalizowanych na terenie KWK ROW Ruch Rydułtowy</w:t>
      </w:r>
      <w:r w:rsidRPr="00B61FF5">
        <w:rPr>
          <w:b/>
          <w:sz w:val="24"/>
          <w:szCs w:val="24"/>
        </w:rPr>
        <w:t xml:space="preserve"> .</w:t>
      </w:r>
    </w:p>
    <w:p w14:paraId="3C5ED782" w14:textId="77777777" w:rsidR="00C54530" w:rsidRPr="00B61FF5" w:rsidRDefault="00C54530">
      <w:pPr>
        <w:widowControl w:val="0"/>
        <w:numPr>
          <w:ilvl w:val="0"/>
          <w:numId w:val="78"/>
        </w:numPr>
        <w:tabs>
          <w:tab w:val="num" w:pos="720"/>
        </w:tabs>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Wykonawca będzie posiadał odpowiedni sprzęt specjalistyczny tj. pojazd asenizacyjny w celu świadczenia usług oraz pracowników posiadających stosowne uprawnienia z aktualnymi badaniami lekarskimi i psychologicznymi.</w:t>
      </w:r>
    </w:p>
    <w:p w14:paraId="1D7E7829" w14:textId="77777777" w:rsidR="00C54530" w:rsidRPr="00B61FF5" w:rsidRDefault="00C54530">
      <w:pPr>
        <w:widowControl w:val="0"/>
        <w:numPr>
          <w:ilvl w:val="0"/>
          <w:numId w:val="78"/>
        </w:numPr>
        <w:tabs>
          <w:tab w:val="num" w:pos="720"/>
        </w:tabs>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 xml:space="preserve"> Wywóz i utylizacja zgodnie z obowiązującymi przepisami nieczystości płynnych samochodem asenizacyjnym w ilości  ok. 960 m</w:t>
      </w:r>
      <w:r w:rsidRPr="00B61FF5">
        <w:rPr>
          <w:rFonts w:eastAsiaTheme="minorHAnsi"/>
          <w:sz w:val="24"/>
          <w:szCs w:val="24"/>
          <w:vertAlign w:val="superscript"/>
          <w:lang w:eastAsia="en-US"/>
        </w:rPr>
        <w:t>3</w:t>
      </w:r>
      <w:r w:rsidRPr="00B61FF5">
        <w:rPr>
          <w:rFonts w:eastAsiaTheme="minorHAnsi"/>
          <w:sz w:val="24"/>
          <w:szCs w:val="24"/>
          <w:lang w:eastAsia="en-US"/>
        </w:rPr>
        <w:t xml:space="preserve"> (w okresie obowiązywania umowy).</w:t>
      </w:r>
    </w:p>
    <w:p w14:paraId="17D47FE2" w14:textId="77777777" w:rsidR="00C54530" w:rsidRPr="00B61FF5" w:rsidRDefault="00C54530">
      <w:pPr>
        <w:widowControl w:val="0"/>
        <w:numPr>
          <w:ilvl w:val="0"/>
          <w:numId w:val="78"/>
        </w:numPr>
        <w:tabs>
          <w:tab w:val="num" w:pos="720"/>
        </w:tabs>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Planowane roboty oraz wywóz awaryjny nieczystości płynnych z terenu kopalni, będą realizowane w oparciu o zgłoszenie telefoniczne potwierdzone wezwaniem, które będzie  przesłane faksem lub mailem.</w:t>
      </w:r>
    </w:p>
    <w:p w14:paraId="4E3AC36A" w14:textId="77777777" w:rsidR="00C54530" w:rsidRPr="00B61FF5" w:rsidRDefault="00C54530">
      <w:pPr>
        <w:widowControl w:val="0"/>
        <w:numPr>
          <w:ilvl w:val="0"/>
          <w:numId w:val="78"/>
        </w:numPr>
        <w:tabs>
          <w:tab w:val="num" w:pos="720"/>
        </w:tabs>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W przypadku wystąpienia potrzeby awaryjnego wywozu nieczystości płynnych reakcja na zgłoszenie, tj. przybycie ekipy odpowiednim specjalistycznym pojazdem do wypompowania  nie b</w:t>
      </w:r>
      <w:r w:rsidRPr="00B61FF5">
        <w:rPr>
          <w:rFonts w:eastAsia="TimesNewRoman"/>
          <w:sz w:val="24"/>
          <w:szCs w:val="24"/>
          <w:lang w:eastAsia="en-US"/>
        </w:rPr>
        <w:t>ę</w:t>
      </w:r>
      <w:r w:rsidRPr="00B61FF5">
        <w:rPr>
          <w:rFonts w:eastAsiaTheme="minorHAnsi"/>
          <w:sz w:val="24"/>
          <w:szCs w:val="24"/>
          <w:lang w:eastAsia="en-US"/>
        </w:rPr>
        <w:t>dzie dłu</w:t>
      </w:r>
      <w:r w:rsidRPr="00B61FF5">
        <w:rPr>
          <w:rFonts w:eastAsia="TimesNewRoman"/>
          <w:sz w:val="24"/>
          <w:szCs w:val="24"/>
          <w:lang w:eastAsia="en-US"/>
        </w:rPr>
        <w:t>ż</w:t>
      </w:r>
      <w:r w:rsidRPr="00B61FF5">
        <w:rPr>
          <w:rFonts w:eastAsiaTheme="minorHAnsi"/>
          <w:sz w:val="24"/>
          <w:szCs w:val="24"/>
          <w:lang w:eastAsia="en-US"/>
        </w:rPr>
        <w:t>sza ni</w:t>
      </w:r>
      <w:r w:rsidRPr="00B61FF5">
        <w:rPr>
          <w:rFonts w:eastAsia="TimesNewRoman"/>
          <w:sz w:val="24"/>
          <w:szCs w:val="24"/>
          <w:lang w:eastAsia="en-US"/>
        </w:rPr>
        <w:t xml:space="preserve">ż </w:t>
      </w:r>
      <w:r w:rsidRPr="00B61FF5">
        <w:rPr>
          <w:rFonts w:eastAsia="TimesNewRoman"/>
          <w:b/>
          <w:sz w:val="24"/>
          <w:szCs w:val="24"/>
          <w:lang w:eastAsia="en-US"/>
        </w:rPr>
        <w:t>dwadzieścia cztery (24)</w:t>
      </w:r>
      <w:r w:rsidRPr="00B61FF5">
        <w:rPr>
          <w:rFonts w:eastAsiaTheme="minorHAnsi"/>
          <w:sz w:val="24"/>
          <w:szCs w:val="24"/>
          <w:lang w:eastAsia="en-US"/>
        </w:rPr>
        <w:t xml:space="preserve"> </w:t>
      </w:r>
      <w:r w:rsidRPr="00B61FF5">
        <w:rPr>
          <w:rFonts w:eastAsia="TimesNewRoman"/>
          <w:b/>
          <w:sz w:val="24"/>
          <w:szCs w:val="24"/>
          <w:lang w:eastAsia="en-US"/>
        </w:rPr>
        <w:t xml:space="preserve"> </w:t>
      </w:r>
      <w:r w:rsidRPr="00B61FF5">
        <w:rPr>
          <w:rFonts w:eastAsiaTheme="minorHAnsi"/>
          <w:sz w:val="24"/>
          <w:szCs w:val="24"/>
          <w:lang w:eastAsia="en-US"/>
        </w:rPr>
        <w:t>godziny od momentu telefonicznego jej zgłoszenia przez Zamawiaj</w:t>
      </w:r>
      <w:r w:rsidRPr="00B61FF5">
        <w:rPr>
          <w:rFonts w:eastAsia="TimesNewRoman"/>
          <w:sz w:val="24"/>
          <w:szCs w:val="24"/>
          <w:lang w:eastAsia="en-US"/>
        </w:rPr>
        <w:t>ą</w:t>
      </w:r>
      <w:r w:rsidRPr="00B61FF5">
        <w:rPr>
          <w:rFonts w:eastAsiaTheme="minorHAnsi"/>
          <w:sz w:val="24"/>
          <w:szCs w:val="24"/>
          <w:lang w:eastAsia="en-US"/>
        </w:rPr>
        <w:t>cego. W przypadku planowanych robót  w terminie uzgodnionym z Zamawiającym.</w:t>
      </w:r>
    </w:p>
    <w:p w14:paraId="021F7F6F" w14:textId="77777777" w:rsidR="00C54530" w:rsidRPr="00B61FF5" w:rsidRDefault="00C54530">
      <w:pPr>
        <w:widowControl w:val="0"/>
        <w:numPr>
          <w:ilvl w:val="1"/>
          <w:numId w:val="81"/>
        </w:numPr>
        <w:suppressAutoHyphens/>
        <w:adjustRightInd w:val="0"/>
        <w:spacing w:after="120" w:line="276" w:lineRule="auto"/>
        <w:contextualSpacing/>
        <w:jc w:val="both"/>
        <w:textAlignment w:val="baseline"/>
        <w:rPr>
          <w:rFonts w:eastAsia="Calibri"/>
          <w:b/>
          <w:sz w:val="24"/>
          <w:szCs w:val="24"/>
          <w:lang w:eastAsia="en-US"/>
        </w:rPr>
      </w:pPr>
      <w:r w:rsidRPr="00B61FF5">
        <w:rPr>
          <w:rFonts w:eastAsia="Calibri"/>
          <w:b/>
          <w:sz w:val="24"/>
          <w:szCs w:val="24"/>
          <w:lang w:eastAsia="en-US"/>
        </w:rPr>
        <w:t>Wymagania techniczno-organizacyjne</w:t>
      </w:r>
    </w:p>
    <w:p w14:paraId="0D686AA4" w14:textId="77777777"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sprawnego specjalistycznego sprzętu typu pojazd asenizacyjny.</w:t>
      </w:r>
    </w:p>
    <w:p w14:paraId="79CFDA96" w14:textId="77777777"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zezwolenia na świadczenie usług  opróżniania zbiorników bezodpływowych  i transportu nieczystości ciekłych wydane przez Burmistrza Miasta Rydułtowy, Wójta Gminy Gaszowice (zgodnie z ustawą o utrzymaniu czystości w gminach).</w:t>
      </w:r>
    </w:p>
    <w:p w14:paraId="3601A880" w14:textId="77777777"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lastRenderedPageBreak/>
        <w:t>Zatrudnianie pracowników z aktualnymi badaniami lekarskimi i pozytywnym orzeczeniem do wykonywanej pracy, aktualnym szkoleniem oraz ubezpieczonych przez Wykonawcę od nieszczęśliwych wypadków i śmierci.</w:t>
      </w:r>
    </w:p>
    <w:p w14:paraId="78AA01A6" w14:textId="294C8258"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w:t>
      </w:r>
      <w:r w:rsidRPr="00B61FF5">
        <w:rPr>
          <w:rFonts w:eastAsiaTheme="minorHAnsi"/>
          <w:sz w:val="24"/>
          <w:szCs w:val="24"/>
          <w:lang w:eastAsia="en-US"/>
        </w:rPr>
        <w:br/>
        <w:t xml:space="preserve"> terenie Zamawiającego w odzież, obuwie oraz sprzęt ochronny indywidualnej zgodnie z obowiązującymi przepisami, w szczególności zgodnie z Rozporządzeniem Ministra Gospodarki, Pracy i Polityki Społecznej z dnia 31 marca 2003r. w sprawie zasadniczych wymagań dla środków ochrony indywidualnej .</w:t>
      </w:r>
    </w:p>
    <w:p w14:paraId="2D0E44A0" w14:textId="34AA9469"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Zapewnienie obłożenia prac pracownikami posiadającymi stosowne kwalifikacje, uprawnienia i upoważnienia do pracy na zakładzie  górniczym  zgodnie z obowiązującymi  przepisami  Prawa geologicznego i górniczego z 9 czerwca 2011r </w:t>
      </w:r>
      <w:r w:rsidR="00D529A1">
        <w:rPr>
          <w:rFonts w:eastAsiaTheme="minorHAnsi"/>
          <w:sz w:val="24"/>
          <w:szCs w:val="24"/>
          <w:lang w:eastAsia="en-US"/>
        </w:rPr>
        <w:t>.</w:t>
      </w:r>
    </w:p>
    <w:p w14:paraId="176B89C4" w14:textId="77777777"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zobowiązany jest realizować  usługi na zasadach i czasie ustalonym z Zamawiającym; świadczenie usług przez Wykonawcę nie może utrudniać funkcjonowania kopalni oraz  wykonywania obowiązków służbowych pracownikom Zamawiającego,</w:t>
      </w:r>
    </w:p>
    <w:p w14:paraId="1390DD4D" w14:textId="77777777"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odpowiada za szkody wyrządzone przez swoich pracowników na terenie  Zamawiającego,</w:t>
      </w:r>
    </w:p>
    <w:p w14:paraId="3786962F" w14:textId="77777777" w:rsidR="00C54530" w:rsidRPr="00B61FF5" w:rsidRDefault="00C54530">
      <w:pPr>
        <w:numPr>
          <w:ilvl w:val="0"/>
          <w:numId w:val="7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413C604A" w14:textId="77777777" w:rsidR="00C54530" w:rsidRPr="00B61FF5" w:rsidRDefault="00C54530" w:rsidP="00C54530">
      <w:pPr>
        <w:widowControl w:val="0"/>
        <w:tabs>
          <w:tab w:val="left" w:pos="720"/>
        </w:tabs>
        <w:suppressAutoHyphens/>
        <w:adjustRightInd w:val="0"/>
        <w:spacing w:after="120" w:line="276" w:lineRule="auto"/>
        <w:jc w:val="both"/>
        <w:textAlignment w:val="baseline"/>
        <w:rPr>
          <w:b/>
          <w:sz w:val="24"/>
          <w:szCs w:val="24"/>
        </w:rPr>
      </w:pPr>
    </w:p>
    <w:p w14:paraId="4446E135" w14:textId="77777777" w:rsidR="00C54530" w:rsidRPr="00B61FF5" w:rsidRDefault="00C54530">
      <w:pPr>
        <w:widowControl w:val="0"/>
        <w:numPr>
          <w:ilvl w:val="1"/>
          <w:numId w:val="81"/>
        </w:numPr>
        <w:suppressAutoHyphens/>
        <w:adjustRightInd w:val="0"/>
        <w:spacing w:after="120" w:line="276" w:lineRule="auto"/>
        <w:contextualSpacing/>
        <w:jc w:val="both"/>
        <w:textAlignment w:val="baseline"/>
        <w:rPr>
          <w:rFonts w:eastAsia="Calibri"/>
          <w:b/>
          <w:sz w:val="24"/>
          <w:szCs w:val="24"/>
          <w:lang w:eastAsia="en-US"/>
        </w:rPr>
      </w:pPr>
      <w:r w:rsidRPr="00B61FF5">
        <w:rPr>
          <w:rFonts w:eastAsia="Calibri"/>
          <w:b/>
          <w:sz w:val="24"/>
          <w:szCs w:val="24"/>
          <w:lang w:eastAsia="en-US"/>
        </w:rPr>
        <w:t>Pozostałe wymagania.</w:t>
      </w:r>
    </w:p>
    <w:p w14:paraId="6E3A7E6D" w14:textId="77777777" w:rsidR="00C54530" w:rsidRPr="00B61FF5" w:rsidRDefault="00C54530">
      <w:pPr>
        <w:widowControl w:val="0"/>
        <w:numPr>
          <w:ilvl w:val="0"/>
          <w:numId w:val="80"/>
        </w:numPr>
        <w:suppressAutoHyphens/>
        <w:adjustRightInd w:val="0"/>
        <w:spacing w:after="120" w:line="259" w:lineRule="auto"/>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55110313" w14:textId="77777777" w:rsidR="00C54530" w:rsidRPr="00B61FF5" w:rsidRDefault="00C54530">
      <w:pPr>
        <w:widowControl w:val="0"/>
        <w:numPr>
          <w:ilvl w:val="0"/>
          <w:numId w:val="80"/>
        </w:numPr>
        <w:suppressAutoHyphens/>
        <w:adjustRightInd w:val="0"/>
        <w:spacing w:after="120" w:line="259" w:lineRule="auto"/>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08AFC3E7" w14:textId="77777777" w:rsidR="00C54530" w:rsidRPr="00B61FF5" w:rsidRDefault="00C54530">
      <w:pPr>
        <w:widowControl w:val="0"/>
        <w:numPr>
          <w:ilvl w:val="0"/>
          <w:numId w:val="80"/>
        </w:numPr>
        <w:suppressAutoHyphens/>
        <w:adjustRightInd w:val="0"/>
        <w:spacing w:after="120" w:line="259" w:lineRule="auto"/>
        <w:jc w:val="both"/>
        <w:textAlignment w:val="baseline"/>
        <w:rPr>
          <w:b/>
          <w:bCs/>
          <w:sz w:val="24"/>
          <w:szCs w:val="24"/>
        </w:rPr>
      </w:pPr>
      <w:r w:rsidRPr="00B61FF5">
        <w:rPr>
          <w:bCs/>
          <w:sz w:val="24"/>
          <w:szCs w:val="24"/>
        </w:rPr>
        <w:t>Obowiązkiem Wykonawcy jest zapewnienie właściwych wymogów higieny i stosowanie przepisów BHP.</w:t>
      </w:r>
    </w:p>
    <w:p w14:paraId="59FB19C8" w14:textId="77777777" w:rsidR="00C54530" w:rsidRPr="00B61FF5" w:rsidRDefault="00C54530">
      <w:pPr>
        <w:widowControl w:val="0"/>
        <w:numPr>
          <w:ilvl w:val="0"/>
          <w:numId w:val="80"/>
        </w:numPr>
        <w:suppressAutoHyphens/>
        <w:adjustRightInd w:val="0"/>
        <w:spacing w:after="120" w:line="259" w:lineRule="auto"/>
        <w:jc w:val="both"/>
        <w:textAlignment w:val="baseline"/>
        <w:rPr>
          <w:b/>
          <w:bCs/>
          <w:sz w:val="24"/>
          <w:szCs w:val="24"/>
        </w:rPr>
      </w:pPr>
      <w:r w:rsidRPr="00B61FF5">
        <w:rPr>
          <w:sz w:val="24"/>
          <w:szCs w:val="24"/>
        </w:rPr>
        <w:t>Wykaz miejsc w których usługa będzie wykonywana:</w:t>
      </w:r>
    </w:p>
    <w:p w14:paraId="1118F596" w14:textId="77777777" w:rsidR="00C54530" w:rsidRDefault="00C54530">
      <w:pPr>
        <w:widowControl w:val="0"/>
        <w:numPr>
          <w:ilvl w:val="0"/>
          <w:numId w:val="76"/>
        </w:numPr>
        <w:tabs>
          <w:tab w:val="left" w:pos="1134"/>
          <w:tab w:val="left" w:pos="1287"/>
        </w:tabs>
        <w:suppressAutoHyphens/>
        <w:adjustRightInd w:val="0"/>
        <w:spacing w:after="120" w:line="259" w:lineRule="auto"/>
        <w:contextualSpacing/>
        <w:jc w:val="both"/>
        <w:textAlignment w:val="baseline"/>
        <w:rPr>
          <w:sz w:val="24"/>
          <w:szCs w:val="24"/>
        </w:rPr>
      </w:pPr>
      <w:r w:rsidRPr="00B61FF5">
        <w:rPr>
          <w:sz w:val="24"/>
          <w:szCs w:val="24"/>
        </w:rPr>
        <w:t>Tereny należące do PGG S.A. Oddział KWK ROW Ruch Rydułtowy</w:t>
      </w:r>
    </w:p>
    <w:p w14:paraId="143F714B" w14:textId="77777777" w:rsidR="009B200C" w:rsidRPr="00B61FF5" w:rsidRDefault="009B200C" w:rsidP="009B200C">
      <w:pPr>
        <w:widowControl w:val="0"/>
        <w:tabs>
          <w:tab w:val="left" w:pos="1134"/>
          <w:tab w:val="left" w:pos="1287"/>
        </w:tabs>
        <w:suppressAutoHyphens/>
        <w:adjustRightInd w:val="0"/>
        <w:spacing w:after="120" w:line="259" w:lineRule="auto"/>
        <w:ind w:left="1320"/>
        <w:contextualSpacing/>
        <w:jc w:val="both"/>
        <w:textAlignment w:val="baseline"/>
        <w:rPr>
          <w:sz w:val="24"/>
          <w:szCs w:val="24"/>
        </w:rPr>
      </w:pPr>
    </w:p>
    <w:p w14:paraId="41EBAD8C" w14:textId="77777777" w:rsidR="009B200C" w:rsidRPr="009B200C" w:rsidRDefault="009B200C">
      <w:pPr>
        <w:widowControl w:val="0"/>
        <w:numPr>
          <w:ilvl w:val="1"/>
          <w:numId w:val="81"/>
        </w:numPr>
        <w:suppressAutoHyphens/>
        <w:adjustRightInd w:val="0"/>
        <w:spacing w:after="120" w:line="276" w:lineRule="auto"/>
        <w:contextualSpacing/>
        <w:jc w:val="both"/>
        <w:textAlignment w:val="baseline"/>
        <w:rPr>
          <w:rFonts w:eastAsia="Calibri"/>
          <w:b/>
          <w:sz w:val="24"/>
          <w:szCs w:val="24"/>
          <w:lang w:eastAsia="en-US"/>
        </w:rPr>
      </w:pPr>
      <w:r w:rsidRPr="009B200C">
        <w:rPr>
          <w:rFonts w:eastAsia="Calibri"/>
          <w:b/>
          <w:sz w:val="24"/>
          <w:szCs w:val="24"/>
          <w:lang w:eastAsia="en-US"/>
        </w:rPr>
        <w:t>Wymagane dokumenty przed zawarciem umowy.</w:t>
      </w:r>
    </w:p>
    <w:p w14:paraId="096DA2FD" w14:textId="77777777" w:rsidR="009B200C" w:rsidRPr="00B61FF5" w:rsidRDefault="009B200C" w:rsidP="009B200C">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p w14:paraId="1F3FE42B" w14:textId="77777777" w:rsidR="0029657D" w:rsidRDefault="0029657D" w:rsidP="00C54530">
      <w:pPr>
        <w:widowControl w:val="0"/>
        <w:tabs>
          <w:tab w:val="left" w:pos="1134"/>
          <w:tab w:val="left" w:pos="1287"/>
        </w:tabs>
        <w:suppressAutoHyphens/>
        <w:adjustRightInd w:val="0"/>
        <w:spacing w:after="120"/>
        <w:jc w:val="both"/>
        <w:textAlignment w:val="baseline"/>
        <w:rPr>
          <w:b/>
          <w:bCs/>
          <w:sz w:val="24"/>
          <w:szCs w:val="24"/>
          <w:u w:val="single"/>
        </w:rPr>
      </w:pPr>
    </w:p>
    <w:p w14:paraId="53C1D608" w14:textId="2AEB4842" w:rsidR="00C54530" w:rsidRPr="00B61FF5" w:rsidRDefault="00C54530" w:rsidP="00C54530">
      <w:pPr>
        <w:widowControl w:val="0"/>
        <w:tabs>
          <w:tab w:val="left" w:pos="1134"/>
          <w:tab w:val="left" w:pos="1287"/>
        </w:tabs>
        <w:suppressAutoHyphens/>
        <w:adjustRightInd w:val="0"/>
        <w:spacing w:after="120"/>
        <w:jc w:val="both"/>
        <w:textAlignment w:val="baseline"/>
        <w:rPr>
          <w:b/>
          <w:bCs/>
          <w:sz w:val="24"/>
          <w:szCs w:val="24"/>
          <w:u w:val="single"/>
        </w:rPr>
      </w:pPr>
      <w:r w:rsidRPr="00B61FF5">
        <w:rPr>
          <w:b/>
          <w:bCs/>
          <w:sz w:val="24"/>
          <w:szCs w:val="24"/>
          <w:u w:val="single"/>
        </w:rPr>
        <w:t xml:space="preserve">Zadanie nr </w:t>
      </w:r>
      <w:r>
        <w:rPr>
          <w:b/>
          <w:bCs/>
          <w:sz w:val="24"/>
          <w:szCs w:val="24"/>
          <w:u w:val="single"/>
        </w:rPr>
        <w:t>6</w:t>
      </w:r>
      <w:r w:rsidRPr="00B61FF5">
        <w:rPr>
          <w:b/>
          <w:bCs/>
          <w:sz w:val="24"/>
          <w:szCs w:val="24"/>
          <w:u w:val="single"/>
        </w:rPr>
        <w:t xml:space="preserve"> RUCH MARCEL</w:t>
      </w:r>
    </w:p>
    <w:p w14:paraId="4E3CDF33" w14:textId="77777777" w:rsidR="00C54530" w:rsidRPr="00B61FF5" w:rsidRDefault="00C54530" w:rsidP="00C54530">
      <w:pPr>
        <w:widowControl w:val="0"/>
        <w:suppressAutoHyphens/>
        <w:adjustRightInd w:val="0"/>
        <w:spacing w:line="276" w:lineRule="auto"/>
        <w:jc w:val="both"/>
        <w:textAlignment w:val="baseline"/>
        <w:rPr>
          <w:sz w:val="24"/>
          <w:szCs w:val="24"/>
        </w:rPr>
      </w:pPr>
    </w:p>
    <w:p w14:paraId="104B8FC1" w14:textId="77777777" w:rsidR="00C54530" w:rsidRPr="00B61FF5" w:rsidRDefault="00C54530" w:rsidP="00C54530">
      <w:pPr>
        <w:suppressAutoHyphens/>
        <w:spacing w:after="200"/>
        <w:jc w:val="both"/>
        <w:rPr>
          <w:rFonts w:eastAsiaTheme="minorHAnsi"/>
          <w:b/>
          <w:bCs/>
          <w:sz w:val="24"/>
          <w:szCs w:val="24"/>
          <w:u w:val="single"/>
          <w:lang w:eastAsia="ar-SA"/>
        </w:rPr>
      </w:pPr>
      <w:r w:rsidRPr="00B61FF5">
        <w:rPr>
          <w:rFonts w:eastAsiaTheme="minorHAnsi"/>
          <w:b/>
          <w:sz w:val="24"/>
          <w:szCs w:val="24"/>
          <w:lang w:eastAsia="en-US"/>
        </w:rPr>
        <w:t xml:space="preserve">„Wywóz nieczystości płynnych pojazdem asenizacyjnym z obsługą dla KWK ROW Ruch Marcel”. </w:t>
      </w:r>
    </w:p>
    <w:p w14:paraId="3DD6ABFD" w14:textId="77777777" w:rsidR="00C54530" w:rsidRPr="00B61FF5" w:rsidRDefault="00C54530" w:rsidP="00C54530">
      <w:pPr>
        <w:suppressAutoHyphens/>
        <w:spacing w:after="200"/>
        <w:jc w:val="both"/>
        <w:rPr>
          <w:rFonts w:eastAsiaTheme="minorHAnsi"/>
          <w:sz w:val="24"/>
          <w:szCs w:val="24"/>
          <w:lang w:eastAsia="ar-SA"/>
        </w:rPr>
      </w:pPr>
      <w:r w:rsidRPr="00B61FF5">
        <w:rPr>
          <w:rFonts w:eastAsiaTheme="minorHAnsi"/>
          <w:sz w:val="24"/>
          <w:szCs w:val="24"/>
          <w:lang w:eastAsia="ar-SA"/>
        </w:rPr>
        <w:lastRenderedPageBreak/>
        <w:t xml:space="preserve">Świadczenie usług asenizacyjnych – wywóz nieczystości płynnych pojazdem asenizacyjnym z obsługą (z dojazdem) z zbiorników bezodpływowych  zlokalizowanych na terenie KWK ROW Ruch Marcel </w:t>
      </w:r>
    </w:p>
    <w:p w14:paraId="1D8D3161" w14:textId="77777777" w:rsidR="0029657D" w:rsidRDefault="00C54530">
      <w:pPr>
        <w:widowControl w:val="0"/>
        <w:numPr>
          <w:ilvl w:val="1"/>
          <w:numId w:val="97"/>
        </w:numPr>
        <w:suppressAutoHyphens/>
        <w:adjustRightInd w:val="0"/>
        <w:spacing w:after="120" w:line="276" w:lineRule="auto"/>
        <w:jc w:val="both"/>
        <w:textAlignment w:val="baseline"/>
        <w:rPr>
          <w:b/>
          <w:sz w:val="24"/>
          <w:szCs w:val="24"/>
        </w:rPr>
      </w:pPr>
      <w:r w:rsidRPr="00B61FF5">
        <w:rPr>
          <w:b/>
          <w:sz w:val="24"/>
          <w:szCs w:val="24"/>
        </w:rPr>
        <w:t xml:space="preserve">Wymagania dotyczące świadczenia usług związanych z </w:t>
      </w:r>
    </w:p>
    <w:p w14:paraId="6F90F0AF" w14:textId="71211771" w:rsidR="00C54530" w:rsidRPr="00B61FF5" w:rsidRDefault="00C54530" w:rsidP="0029657D">
      <w:pPr>
        <w:widowControl w:val="0"/>
        <w:suppressAutoHyphens/>
        <w:adjustRightInd w:val="0"/>
        <w:spacing w:after="120" w:line="276" w:lineRule="auto"/>
        <w:ind w:left="644"/>
        <w:jc w:val="both"/>
        <w:textAlignment w:val="baseline"/>
        <w:rPr>
          <w:b/>
          <w:sz w:val="24"/>
          <w:szCs w:val="24"/>
        </w:rPr>
      </w:pPr>
      <w:r w:rsidRPr="00B61FF5">
        <w:rPr>
          <w:rFonts w:eastAsiaTheme="minorHAnsi"/>
          <w:sz w:val="24"/>
          <w:szCs w:val="24"/>
          <w:lang w:eastAsia="ar-SA"/>
        </w:rPr>
        <w:t>świadczeniem usług asenizacyjnych – wywóz nieczystości płynnych pojazdem asenizacyjnym z obsługą (z dojazdem) z zbiorników bezodpływowych  zlokalizowanych na terenie KWK ROW Ruch Marcel</w:t>
      </w:r>
      <w:r w:rsidRPr="00B61FF5">
        <w:rPr>
          <w:b/>
          <w:sz w:val="24"/>
          <w:szCs w:val="24"/>
        </w:rPr>
        <w:t xml:space="preserve"> .</w:t>
      </w:r>
    </w:p>
    <w:p w14:paraId="266E595E" w14:textId="77777777" w:rsidR="00C54530" w:rsidRPr="00B61FF5" w:rsidRDefault="00C54530">
      <w:pPr>
        <w:widowControl w:val="0"/>
        <w:numPr>
          <w:ilvl w:val="0"/>
          <w:numId w:val="98"/>
        </w:numPr>
        <w:adjustRightInd w:val="0"/>
        <w:spacing w:after="160" w:line="259" w:lineRule="auto"/>
        <w:jc w:val="both"/>
        <w:textAlignment w:val="baseline"/>
        <w:rPr>
          <w:rFonts w:eastAsiaTheme="minorHAnsi"/>
          <w:sz w:val="24"/>
          <w:szCs w:val="24"/>
          <w:vertAlign w:val="superscript"/>
          <w:lang w:eastAsia="en-US"/>
        </w:rPr>
      </w:pPr>
      <w:r w:rsidRPr="00B61FF5">
        <w:rPr>
          <w:rFonts w:eastAsiaTheme="minorHAnsi"/>
          <w:sz w:val="24"/>
          <w:szCs w:val="24"/>
          <w:lang w:eastAsia="en-US"/>
        </w:rPr>
        <w:t>Wykonawca będzie posiadał odpowiedni sprzęt specjalistyczny tj. pojazd asenizacyjny w celu świadczenia usług oraz pracowników posiadających stosowne uprawnienia z aktualnymi badaniami lekarskimi i psychologicznymi.</w:t>
      </w:r>
    </w:p>
    <w:p w14:paraId="72674549" w14:textId="77777777" w:rsidR="00C54530" w:rsidRPr="00B61FF5" w:rsidRDefault="00C54530">
      <w:pPr>
        <w:widowControl w:val="0"/>
        <w:numPr>
          <w:ilvl w:val="0"/>
          <w:numId w:val="98"/>
        </w:numPr>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 xml:space="preserve"> Wywóz i utylizacja zgodnie z obowiązującymi przepisami nieczystości płynnych samochodem asenizacyjnym w ilości  ok. 720 m</w:t>
      </w:r>
      <w:r w:rsidRPr="00B61FF5">
        <w:rPr>
          <w:rFonts w:eastAsiaTheme="minorHAnsi"/>
          <w:sz w:val="24"/>
          <w:szCs w:val="24"/>
          <w:vertAlign w:val="superscript"/>
          <w:lang w:eastAsia="en-US"/>
        </w:rPr>
        <w:t>3</w:t>
      </w:r>
      <w:r w:rsidRPr="00B61FF5">
        <w:rPr>
          <w:rFonts w:eastAsiaTheme="minorHAnsi"/>
          <w:sz w:val="24"/>
          <w:szCs w:val="24"/>
          <w:lang w:eastAsia="en-US"/>
        </w:rPr>
        <w:t xml:space="preserve"> (w okresie obowiązywania umowy).</w:t>
      </w:r>
    </w:p>
    <w:p w14:paraId="7ED9EF10" w14:textId="77777777" w:rsidR="00C54530" w:rsidRPr="00B61FF5" w:rsidRDefault="00C54530">
      <w:pPr>
        <w:widowControl w:val="0"/>
        <w:numPr>
          <w:ilvl w:val="0"/>
          <w:numId w:val="98"/>
        </w:numPr>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Planowane roboty oraz wywóz awaryjny nieczystości płynnych z terenu kopalni, będą realizowane w oparciu o zgłoszenie telefoniczne potwierdzone wezwaniem, które będzie  przesłane faksem lub mailem.</w:t>
      </w:r>
    </w:p>
    <w:p w14:paraId="09B5283C" w14:textId="77777777" w:rsidR="00C54530" w:rsidRPr="00B61FF5" w:rsidRDefault="00C54530">
      <w:pPr>
        <w:widowControl w:val="0"/>
        <w:numPr>
          <w:ilvl w:val="0"/>
          <w:numId w:val="98"/>
        </w:numPr>
        <w:adjustRightInd w:val="0"/>
        <w:spacing w:after="160" w:line="259" w:lineRule="auto"/>
        <w:ind w:left="720"/>
        <w:jc w:val="both"/>
        <w:textAlignment w:val="baseline"/>
        <w:rPr>
          <w:rFonts w:eastAsiaTheme="minorHAnsi"/>
          <w:sz w:val="24"/>
          <w:szCs w:val="24"/>
          <w:vertAlign w:val="superscript"/>
          <w:lang w:eastAsia="en-US"/>
        </w:rPr>
      </w:pPr>
      <w:r w:rsidRPr="00B61FF5">
        <w:rPr>
          <w:rFonts w:eastAsiaTheme="minorHAnsi"/>
          <w:sz w:val="24"/>
          <w:szCs w:val="24"/>
          <w:lang w:eastAsia="en-US"/>
        </w:rPr>
        <w:t>W przypadku wystąpienia potrzeby awaryjnego wywozu nieczystości płynnych reakcja na zgłoszenie, tj. przybycie ekipy odpowiednim specjalistycznym pojazdem do wypompowania  nie b</w:t>
      </w:r>
      <w:r w:rsidRPr="00B61FF5">
        <w:rPr>
          <w:rFonts w:eastAsia="TimesNewRoman"/>
          <w:sz w:val="24"/>
          <w:szCs w:val="24"/>
          <w:lang w:eastAsia="en-US"/>
        </w:rPr>
        <w:t>ę</w:t>
      </w:r>
      <w:r w:rsidRPr="00B61FF5">
        <w:rPr>
          <w:rFonts w:eastAsiaTheme="minorHAnsi"/>
          <w:sz w:val="24"/>
          <w:szCs w:val="24"/>
          <w:lang w:eastAsia="en-US"/>
        </w:rPr>
        <w:t>dzie dłu</w:t>
      </w:r>
      <w:r w:rsidRPr="00B61FF5">
        <w:rPr>
          <w:rFonts w:eastAsia="TimesNewRoman"/>
          <w:sz w:val="24"/>
          <w:szCs w:val="24"/>
          <w:lang w:eastAsia="en-US"/>
        </w:rPr>
        <w:t>ż</w:t>
      </w:r>
      <w:r w:rsidRPr="00B61FF5">
        <w:rPr>
          <w:rFonts w:eastAsiaTheme="minorHAnsi"/>
          <w:sz w:val="24"/>
          <w:szCs w:val="24"/>
          <w:lang w:eastAsia="en-US"/>
        </w:rPr>
        <w:t>sza ni</w:t>
      </w:r>
      <w:r w:rsidRPr="00B61FF5">
        <w:rPr>
          <w:rFonts w:eastAsia="TimesNewRoman"/>
          <w:sz w:val="24"/>
          <w:szCs w:val="24"/>
          <w:lang w:eastAsia="en-US"/>
        </w:rPr>
        <w:t xml:space="preserve">ż </w:t>
      </w:r>
      <w:r w:rsidRPr="00B61FF5">
        <w:rPr>
          <w:rFonts w:eastAsia="TimesNewRoman"/>
          <w:b/>
          <w:sz w:val="24"/>
          <w:szCs w:val="24"/>
          <w:lang w:eastAsia="en-US"/>
        </w:rPr>
        <w:t>dwadzieścia cztery (24)</w:t>
      </w:r>
      <w:r w:rsidRPr="00B61FF5">
        <w:rPr>
          <w:rFonts w:eastAsiaTheme="minorHAnsi"/>
          <w:sz w:val="24"/>
          <w:szCs w:val="24"/>
          <w:lang w:eastAsia="en-US"/>
        </w:rPr>
        <w:t xml:space="preserve"> </w:t>
      </w:r>
      <w:r w:rsidRPr="00B61FF5">
        <w:rPr>
          <w:rFonts w:eastAsia="TimesNewRoman"/>
          <w:b/>
          <w:sz w:val="24"/>
          <w:szCs w:val="24"/>
          <w:lang w:eastAsia="en-US"/>
        </w:rPr>
        <w:t xml:space="preserve"> </w:t>
      </w:r>
      <w:r w:rsidRPr="00B61FF5">
        <w:rPr>
          <w:rFonts w:eastAsiaTheme="minorHAnsi"/>
          <w:sz w:val="24"/>
          <w:szCs w:val="24"/>
          <w:lang w:eastAsia="en-US"/>
        </w:rPr>
        <w:t>godziny od momentu telefonicznego jej zgłoszenia przez Zamawiaj</w:t>
      </w:r>
      <w:r w:rsidRPr="00B61FF5">
        <w:rPr>
          <w:rFonts w:eastAsia="TimesNewRoman"/>
          <w:sz w:val="24"/>
          <w:szCs w:val="24"/>
          <w:lang w:eastAsia="en-US"/>
        </w:rPr>
        <w:t>ą</w:t>
      </w:r>
      <w:r w:rsidRPr="00B61FF5">
        <w:rPr>
          <w:rFonts w:eastAsiaTheme="minorHAnsi"/>
          <w:sz w:val="24"/>
          <w:szCs w:val="24"/>
          <w:lang w:eastAsia="en-US"/>
        </w:rPr>
        <w:t>cego. W przypadku planowanych robót  w terminie uzgodnionym z Zamawiającym.</w:t>
      </w:r>
    </w:p>
    <w:p w14:paraId="05D53D2C" w14:textId="77777777" w:rsidR="00C54530" w:rsidRPr="00B61FF5" w:rsidRDefault="00C54530" w:rsidP="00C54530">
      <w:pPr>
        <w:widowControl w:val="0"/>
        <w:adjustRightInd w:val="0"/>
        <w:ind w:left="720"/>
        <w:jc w:val="both"/>
        <w:textAlignment w:val="baseline"/>
        <w:rPr>
          <w:rFonts w:eastAsiaTheme="minorHAnsi"/>
          <w:b/>
          <w:bCs/>
          <w:sz w:val="24"/>
          <w:szCs w:val="24"/>
          <w:u w:val="single"/>
          <w:lang w:eastAsia="en-US"/>
        </w:rPr>
      </w:pPr>
    </w:p>
    <w:p w14:paraId="60987D60" w14:textId="77777777" w:rsidR="00C54530" w:rsidRPr="00B61FF5" w:rsidRDefault="00C54530">
      <w:pPr>
        <w:widowControl w:val="0"/>
        <w:numPr>
          <w:ilvl w:val="1"/>
          <w:numId w:val="97"/>
        </w:numPr>
        <w:suppressAutoHyphens/>
        <w:adjustRightInd w:val="0"/>
        <w:spacing w:after="120" w:line="276" w:lineRule="auto"/>
        <w:contextualSpacing/>
        <w:jc w:val="both"/>
        <w:textAlignment w:val="baseline"/>
        <w:rPr>
          <w:rFonts w:eastAsia="Calibri"/>
          <w:b/>
          <w:sz w:val="24"/>
          <w:szCs w:val="24"/>
          <w:lang w:eastAsia="en-US"/>
        </w:rPr>
      </w:pPr>
      <w:r w:rsidRPr="00B61FF5">
        <w:rPr>
          <w:rFonts w:eastAsia="Calibri"/>
          <w:b/>
          <w:sz w:val="24"/>
          <w:szCs w:val="24"/>
          <w:lang w:eastAsia="en-US"/>
        </w:rPr>
        <w:t>Wymagania techniczno-organizacyjne</w:t>
      </w:r>
    </w:p>
    <w:p w14:paraId="550EB526" w14:textId="77777777"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Posiadanie sprawnego specjalistycznego sprzętu typu pojazd asenizacyjny.</w:t>
      </w:r>
    </w:p>
    <w:p w14:paraId="30485483" w14:textId="7CC633F9"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Posiadanie zezwolenia na świadczenie usług  opróżniania zbiorników bezodpływowych  i transportu nieczystości ciekłych wydane przez Burmistrza Miasta </w:t>
      </w:r>
      <w:r w:rsidR="00602B58">
        <w:rPr>
          <w:rFonts w:eastAsiaTheme="minorHAnsi"/>
          <w:sz w:val="24"/>
          <w:szCs w:val="24"/>
          <w:lang w:eastAsia="en-US"/>
        </w:rPr>
        <w:t>Radlin</w:t>
      </w:r>
      <w:r w:rsidRPr="00B61FF5">
        <w:rPr>
          <w:rFonts w:eastAsiaTheme="minorHAnsi"/>
          <w:sz w:val="24"/>
          <w:szCs w:val="24"/>
          <w:lang w:eastAsia="en-US"/>
        </w:rPr>
        <w:t xml:space="preserve">, Wójta Gminy </w:t>
      </w:r>
      <w:r w:rsidR="006C2892">
        <w:rPr>
          <w:rFonts w:eastAsiaTheme="minorHAnsi"/>
          <w:sz w:val="24"/>
          <w:szCs w:val="24"/>
          <w:lang w:eastAsia="en-US"/>
        </w:rPr>
        <w:t>Marklowice</w:t>
      </w:r>
      <w:r w:rsidRPr="00B61FF5">
        <w:rPr>
          <w:rFonts w:eastAsiaTheme="minorHAnsi"/>
          <w:sz w:val="24"/>
          <w:szCs w:val="24"/>
          <w:lang w:eastAsia="en-US"/>
        </w:rPr>
        <w:t xml:space="preserve"> (zgodnie z ustawą o utrzymaniu czystości w gminach).</w:t>
      </w:r>
    </w:p>
    <w:p w14:paraId="61DEFA08" w14:textId="77777777"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Zatrudnianie pracowników z aktualnymi badaniami lekarskimi i pozytywnym orzeczeniem do wykonywanej pracy, aktualnym szkoleniem oraz ubezpieczonych przez Wykonawcę od nieszczęśliwych wypadków i śmierci.</w:t>
      </w:r>
    </w:p>
    <w:p w14:paraId="422AF9F2" w14:textId="5312962C"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w:t>
      </w:r>
      <w:r w:rsidRPr="00B61FF5">
        <w:rPr>
          <w:rFonts w:eastAsiaTheme="minorHAnsi"/>
          <w:sz w:val="24"/>
          <w:szCs w:val="24"/>
          <w:lang w:eastAsia="en-US"/>
        </w:rPr>
        <w:br/>
        <w:t xml:space="preserve"> terenie Zamawiającego w odzież, obuwie oraz sprzęt ochronny indywidualnej zgodnie z obowiązującymi przepisami, w szczególności zgodnie z Rozporządzeniem Ministra Gospodarki, Pracy i Polityki Społecznej z dnia 31 marca 2003r. w sprawie zasadniczych wymagań dla środków ochrony indywidualnej .</w:t>
      </w:r>
    </w:p>
    <w:p w14:paraId="05C3881E" w14:textId="0B17ED6E"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Zapewnienie obłożenia prac pracownikami posiadającymi stosowne kwalifikacje, uprawnienia i upoważnienia do pracy na zakładzie  górniczym  zgodnie z obowiązującymi  przepisami  Prawa geologicznego i górniczego z 9 czerwca 2011r.</w:t>
      </w:r>
    </w:p>
    <w:p w14:paraId="39499A26" w14:textId="77777777"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zobowiązany jest realizować  usługi na zasadach i czasie ustalonym z Zamawiającym; świadczenie usług przez Wykonawcę nie może utrudniać funkcjonowania kopalni oraz  wykonywania obowiązków służbowych pracownikom Zamawiającego,</w:t>
      </w:r>
    </w:p>
    <w:p w14:paraId="57AB86EF" w14:textId="77777777"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lastRenderedPageBreak/>
        <w:t>Wykonawca odpowiada za szkody wyrządzone przez swoich pracowników na terenie  Zamawiającego,</w:t>
      </w:r>
    </w:p>
    <w:p w14:paraId="6A646493" w14:textId="77777777" w:rsidR="00C54530" w:rsidRPr="00B61FF5" w:rsidRDefault="00C54530">
      <w:pPr>
        <w:numPr>
          <w:ilvl w:val="0"/>
          <w:numId w:val="99"/>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28734EDE" w14:textId="77777777" w:rsidR="00C54530" w:rsidRPr="00B61FF5" w:rsidRDefault="00C54530" w:rsidP="00C54530">
      <w:pPr>
        <w:widowControl w:val="0"/>
        <w:tabs>
          <w:tab w:val="left" w:pos="720"/>
        </w:tabs>
        <w:suppressAutoHyphens/>
        <w:adjustRightInd w:val="0"/>
        <w:spacing w:after="120" w:line="276" w:lineRule="auto"/>
        <w:jc w:val="both"/>
        <w:textAlignment w:val="baseline"/>
        <w:rPr>
          <w:b/>
          <w:sz w:val="24"/>
          <w:szCs w:val="24"/>
        </w:rPr>
      </w:pPr>
    </w:p>
    <w:p w14:paraId="6AA570F7" w14:textId="77777777" w:rsidR="00C54530" w:rsidRPr="00B61FF5" w:rsidRDefault="00C54530">
      <w:pPr>
        <w:widowControl w:val="0"/>
        <w:numPr>
          <w:ilvl w:val="0"/>
          <w:numId w:val="100"/>
        </w:numPr>
        <w:tabs>
          <w:tab w:val="left" w:pos="720"/>
        </w:tabs>
        <w:suppressAutoHyphens/>
        <w:adjustRightInd w:val="0"/>
        <w:spacing w:after="120" w:line="276" w:lineRule="auto"/>
        <w:contextualSpacing/>
        <w:jc w:val="both"/>
        <w:textAlignment w:val="baseline"/>
        <w:rPr>
          <w:b/>
          <w:sz w:val="24"/>
          <w:szCs w:val="24"/>
        </w:rPr>
      </w:pPr>
      <w:r w:rsidRPr="00B61FF5">
        <w:rPr>
          <w:b/>
          <w:sz w:val="24"/>
          <w:szCs w:val="24"/>
        </w:rPr>
        <w:t>Pozostałe wymagania.</w:t>
      </w:r>
    </w:p>
    <w:p w14:paraId="67EB9728" w14:textId="77777777" w:rsidR="00C54530" w:rsidRPr="00B61FF5" w:rsidRDefault="00C54530">
      <w:pPr>
        <w:widowControl w:val="0"/>
        <w:numPr>
          <w:ilvl w:val="0"/>
          <w:numId w:val="101"/>
        </w:numPr>
        <w:suppressAutoHyphens/>
        <w:adjustRightInd w:val="0"/>
        <w:spacing w:after="120" w:line="259" w:lineRule="auto"/>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5412DB28" w14:textId="77777777" w:rsidR="00C54530" w:rsidRPr="00B61FF5" w:rsidRDefault="00C54530">
      <w:pPr>
        <w:widowControl w:val="0"/>
        <w:numPr>
          <w:ilvl w:val="0"/>
          <w:numId w:val="101"/>
        </w:numPr>
        <w:suppressAutoHyphens/>
        <w:adjustRightInd w:val="0"/>
        <w:spacing w:after="120" w:line="259" w:lineRule="auto"/>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726E7082" w14:textId="77777777" w:rsidR="00C54530" w:rsidRPr="00B61FF5" w:rsidRDefault="00C54530">
      <w:pPr>
        <w:widowControl w:val="0"/>
        <w:numPr>
          <w:ilvl w:val="0"/>
          <w:numId w:val="101"/>
        </w:numPr>
        <w:suppressAutoHyphens/>
        <w:adjustRightInd w:val="0"/>
        <w:spacing w:after="120" w:line="259" w:lineRule="auto"/>
        <w:jc w:val="both"/>
        <w:textAlignment w:val="baseline"/>
        <w:rPr>
          <w:b/>
          <w:bCs/>
          <w:sz w:val="24"/>
          <w:szCs w:val="24"/>
        </w:rPr>
      </w:pPr>
      <w:r w:rsidRPr="00B61FF5">
        <w:rPr>
          <w:bCs/>
          <w:sz w:val="24"/>
          <w:szCs w:val="24"/>
        </w:rPr>
        <w:t>Obowiązkiem Wykonawcy jest zapewnienie właściwych wymogów higieny i stosowanie przepisów BHP.</w:t>
      </w:r>
    </w:p>
    <w:p w14:paraId="11DF2969" w14:textId="77777777" w:rsidR="00C54530" w:rsidRPr="00B61FF5" w:rsidRDefault="00C54530">
      <w:pPr>
        <w:widowControl w:val="0"/>
        <w:numPr>
          <w:ilvl w:val="0"/>
          <w:numId w:val="101"/>
        </w:numPr>
        <w:suppressAutoHyphens/>
        <w:adjustRightInd w:val="0"/>
        <w:spacing w:after="120" w:line="259" w:lineRule="auto"/>
        <w:jc w:val="both"/>
        <w:textAlignment w:val="baseline"/>
        <w:rPr>
          <w:b/>
          <w:bCs/>
          <w:sz w:val="24"/>
          <w:szCs w:val="24"/>
        </w:rPr>
      </w:pPr>
      <w:r w:rsidRPr="00B61FF5">
        <w:rPr>
          <w:sz w:val="24"/>
          <w:szCs w:val="24"/>
        </w:rPr>
        <w:t>Wykaz miejsc w których usługa będzie wykonywana:</w:t>
      </w:r>
    </w:p>
    <w:p w14:paraId="39445020" w14:textId="77777777" w:rsidR="00C54530" w:rsidRDefault="00C54530">
      <w:pPr>
        <w:widowControl w:val="0"/>
        <w:numPr>
          <w:ilvl w:val="0"/>
          <w:numId w:val="76"/>
        </w:numPr>
        <w:tabs>
          <w:tab w:val="left" w:pos="1134"/>
          <w:tab w:val="left" w:pos="1287"/>
        </w:tabs>
        <w:suppressAutoHyphens/>
        <w:adjustRightInd w:val="0"/>
        <w:spacing w:after="120" w:line="259" w:lineRule="auto"/>
        <w:contextualSpacing/>
        <w:jc w:val="both"/>
        <w:textAlignment w:val="baseline"/>
        <w:rPr>
          <w:sz w:val="24"/>
          <w:szCs w:val="24"/>
        </w:rPr>
      </w:pPr>
      <w:r w:rsidRPr="00B61FF5">
        <w:rPr>
          <w:sz w:val="24"/>
          <w:szCs w:val="24"/>
        </w:rPr>
        <w:t>Tereny należące do PGG S.A. Oddział KWK ROW Ruch Marcel</w:t>
      </w:r>
    </w:p>
    <w:p w14:paraId="40DC8463" w14:textId="77777777" w:rsidR="009B200C" w:rsidRPr="00B61FF5" w:rsidRDefault="009B200C" w:rsidP="009B200C">
      <w:pPr>
        <w:widowControl w:val="0"/>
        <w:tabs>
          <w:tab w:val="left" w:pos="1134"/>
          <w:tab w:val="left" w:pos="1287"/>
        </w:tabs>
        <w:suppressAutoHyphens/>
        <w:adjustRightInd w:val="0"/>
        <w:spacing w:after="120" w:line="259" w:lineRule="auto"/>
        <w:ind w:left="1320"/>
        <w:contextualSpacing/>
        <w:jc w:val="both"/>
        <w:textAlignment w:val="baseline"/>
        <w:rPr>
          <w:sz w:val="24"/>
          <w:szCs w:val="24"/>
        </w:rPr>
      </w:pPr>
    </w:p>
    <w:p w14:paraId="60EA0E34" w14:textId="77777777" w:rsidR="009B200C" w:rsidRPr="00B61FF5" w:rsidRDefault="009B200C">
      <w:pPr>
        <w:widowControl w:val="0"/>
        <w:numPr>
          <w:ilvl w:val="0"/>
          <w:numId w:val="100"/>
        </w:numPr>
        <w:tabs>
          <w:tab w:val="left" w:pos="720"/>
        </w:tabs>
        <w:suppressAutoHyphens/>
        <w:adjustRightInd w:val="0"/>
        <w:spacing w:after="120" w:line="276" w:lineRule="auto"/>
        <w:contextualSpacing/>
        <w:jc w:val="both"/>
        <w:textAlignment w:val="baseline"/>
        <w:rPr>
          <w:b/>
          <w:sz w:val="24"/>
          <w:szCs w:val="24"/>
        </w:rPr>
      </w:pPr>
      <w:r>
        <w:rPr>
          <w:b/>
          <w:sz w:val="24"/>
          <w:szCs w:val="24"/>
        </w:rPr>
        <w:t>Wymagane dokumenty przed zawarciem umowy</w:t>
      </w:r>
      <w:r w:rsidRPr="00B61FF5">
        <w:rPr>
          <w:b/>
          <w:sz w:val="24"/>
          <w:szCs w:val="24"/>
        </w:rPr>
        <w:t>.</w:t>
      </w:r>
    </w:p>
    <w:p w14:paraId="0E2FD76E" w14:textId="77777777" w:rsidR="009B200C" w:rsidRPr="00B61FF5" w:rsidRDefault="009B200C" w:rsidP="009B200C">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p w14:paraId="0CC2B132" w14:textId="77777777" w:rsidR="00C54530" w:rsidRPr="00B61FF5" w:rsidRDefault="00C54530" w:rsidP="00C54530">
      <w:pPr>
        <w:widowControl w:val="0"/>
        <w:adjustRightInd w:val="0"/>
        <w:spacing w:line="276" w:lineRule="auto"/>
        <w:contextualSpacing/>
        <w:jc w:val="both"/>
        <w:textAlignment w:val="baseline"/>
        <w:rPr>
          <w:b/>
          <w:sz w:val="24"/>
          <w:szCs w:val="24"/>
          <w:vertAlign w:val="superscript"/>
          <w:lang w:val="cs-CZ"/>
        </w:rPr>
      </w:pPr>
    </w:p>
    <w:p w14:paraId="24148F47" w14:textId="77777777" w:rsidR="00C54530" w:rsidRPr="00B61FF5" w:rsidRDefault="00C54530" w:rsidP="00C54530">
      <w:pPr>
        <w:widowControl w:val="0"/>
        <w:adjustRightInd w:val="0"/>
        <w:spacing w:line="276" w:lineRule="auto"/>
        <w:contextualSpacing/>
        <w:jc w:val="both"/>
        <w:textAlignment w:val="baseline"/>
        <w:rPr>
          <w:b/>
          <w:sz w:val="24"/>
          <w:szCs w:val="24"/>
          <w:u w:val="single"/>
          <w:lang w:val="cs-CZ"/>
        </w:rPr>
      </w:pPr>
      <w:r w:rsidRPr="00B61FF5">
        <w:rPr>
          <w:b/>
          <w:sz w:val="24"/>
          <w:szCs w:val="24"/>
          <w:u w:val="single"/>
          <w:lang w:val="cs-CZ"/>
        </w:rPr>
        <w:t>Zadanie nr 7 RUCH JANKOWICE</w:t>
      </w:r>
    </w:p>
    <w:p w14:paraId="43C94E8A" w14:textId="77777777" w:rsidR="00C54530" w:rsidRPr="00B61FF5" w:rsidRDefault="00C54530" w:rsidP="00C54530">
      <w:pPr>
        <w:widowControl w:val="0"/>
        <w:adjustRightInd w:val="0"/>
        <w:spacing w:line="276" w:lineRule="auto"/>
        <w:contextualSpacing/>
        <w:jc w:val="both"/>
        <w:textAlignment w:val="baseline"/>
        <w:rPr>
          <w:b/>
          <w:sz w:val="24"/>
          <w:szCs w:val="24"/>
          <w:u w:val="single"/>
          <w:lang w:val="cs-CZ"/>
        </w:rPr>
      </w:pPr>
    </w:p>
    <w:p w14:paraId="1CD6E35F" w14:textId="77777777" w:rsidR="00C54530" w:rsidRPr="00B61FF5" w:rsidRDefault="00C54530" w:rsidP="00C54530">
      <w:pPr>
        <w:widowControl w:val="0"/>
        <w:adjustRightInd w:val="0"/>
        <w:spacing w:line="276" w:lineRule="auto"/>
        <w:ind w:left="426"/>
        <w:contextualSpacing/>
        <w:jc w:val="both"/>
        <w:textAlignment w:val="baseline"/>
        <w:rPr>
          <w:rFonts w:eastAsiaTheme="minorHAnsi"/>
          <w:b/>
          <w:bCs/>
          <w:sz w:val="22"/>
          <w:szCs w:val="22"/>
          <w:lang w:eastAsia="en-US"/>
        </w:rPr>
      </w:pPr>
      <w:r w:rsidRPr="00B61FF5">
        <w:rPr>
          <w:rFonts w:eastAsiaTheme="minorHAnsi"/>
          <w:b/>
          <w:bCs/>
          <w:sz w:val="24"/>
          <w:szCs w:val="24"/>
          <w:lang w:eastAsia="en-US"/>
        </w:rPr>
        <w:t>„Wywóz nieczystości płynnych dla potrzeb KWK ROW  Ruch Jankowice”.</w:t>
      </w:r>
    </w:p>
    <w:p w14:paraId="7ADD61D0" w14:textId="77777777" w:rsidR="00C54530" w:rsidRPr="00B61FF5" w:rsidRDefault="00C54530" w:rsidP="00C54530">
      <w:pPr>
        <w:widowControl w:val="0"/>
        <w:adjustRightInd w:val="0"/>
        <w:spacing w:line="276" w:lineRule="auto"/>
        <w:ind w:left="426"/>
        <w:contextualSpacing/>
        <w:jc w:val="both"/>
        <w:textAlignment w:val="baseline"/>
        <w:rPr>
          <w:rFonts w:eastAsiaTheme="minorHAnsi"/>
          <w:b/>
          <w:bCs/>
          <w:sz w:val="24"/>
          <w:szCs w:val="24"/>
          <w:lang w:eastAsia="ar-SA"/>
        </w:rPr>
      </w:pPr>
    </w:p>
    <w:p w14:paraId="19FE7282" w14:textId="77777777" w:rsidR="00C54530" w:rsidRPr="00B61FF5" w:rsidRDefault="00C54530" w:rsidP="00C54530">
      <w:pPr>
        <w:widowControl w:val="0"/>
        <w:adjustRightInd w:val="0"/>
        <w:spacing w:line="276" w:lineRule="auto"/>
        <w:ind w:left="426"/>
        <w:contextualSpacing/>
        <w:jc w:val="both"/>
        <w:textAlignment w:val="baseline"/>
        <w:rPr>
          <w:b/>
          <w:sz w:val="24"/>
          <w:szCs w:val="24"/>
          <w:u w:val="single"/>
          <w:lang w:val="cs-CZ"/>
        </w:rPr>
      </w:pPr>
      <w:r w:rsidRPr="00B61FF5">
        <w:rPr>
          <w:rFonts w:eastAsiaTheme="minorHAnsi"/>
          <w:sz w:val="24"/>
          <w:szCs w:val="24"/>
          <w:lang w:eastAsia="ar-SA"/>
        </w:rPr>
        <w:t>Świadczenie usług asenizacyjnych w zakresie</w:t>
      </w:r>
      <w:r w:rsidRPr="00B61FF5">
        <w:rPr>
          <w:rFonts w:eastAsiaTheme="minorHAnsi"/>
          <w:iCs/>
          <w:sz w:val="24"/>
          <w:szCs w:val="24"/>
          <w:lang w:eastAsia="en-US"/>
        </w:rPr>
        <w:t xml:space="preserve"> </w:t>
      </w:r>
      <w:r w:rsidRPr="00B61FF5">
        <w:rPr>
          <w:rFonts w:eastAsiaTheme="minorHAnsi"/>
          <w:sz w:val="24"/>
          <w:szCs w:val="24"/>
          <w:lang w:eastAsia="en-US"/>
        </w:rPr>
        <w:t xml:space="preserve">wywozu beczkowozem nieczystości płynnych ze zbiorników bezodpływowych będących własnością </w:t>
      </w:r>
      <w:r w:rsidRPr="00B61FF5">
        <w:rPr>
          <w:rFonts w:eastAsiaTheme="minorHAnsi"/>
          <w:iCs/>
          <w:sz w:val="24"/>
          <w:szCs w:val="24"/>
          <w:lang w:eastAsia="en-US"/>
        </w:rPr>
        <w:t>Ruchu Jankowice na terenie miasta Rybnika oraz gminy Świerklany. Kopalnia oprócz kanalizacji sanitarnej i deszczowej posiada również zbiorniki bezodpływowe (tzw. szamba) na swoim terenie, wymagające okresowego opróżniania.</w:t>
      </w:r>
    </w:p>
    <w:p w14:paraId="517BA823" w14:textId="77777777" w:rsidR="00C54530" w:rsidRPr="00B61FF5" w:rsidRDefault="00C54530" w:rsidP="00C54530">
      <w:pPr>
        <w:widowControl w:val="0"/>
        <w:adjustRightInd w:val="0"/>
        <w:spacing w:line="276" w:lineRule="auto"/>
        <w:ind w:left="426"/>
        <w:contextualSpacing/>
        <w:jc w:val="both"/>
        <w:textAlignment w:val="baseline"/>
        <w:rPr>
          <w:b/>
          <w:sz w:val="24"/>
          <w:szCs w:val="24"/>
          <w:vertAlign w:val="superscript"/>
          <w:lang w:val="cs-CZ"/>
        </w:rPr>
      </w:pPr>
    </w:p>
    <w:p w14:paraId="0FEE286D" w14:textId="2728143A" w:rsidR="00C54530" w:rsidRPr="00B61FF5" w:rsidRDefault="00C54530" w:rsidP="00C54530">
      <w:pPr>
        <w:spacing w:after="160" w:line="259" w:lineRule="auto"/>
        <w:ind w:left="284" w:hanging="284"/>
        <w:rPr>
          <w:rFonts w:eastAsiaTheme="minorHAnsi"/>
          <w:b/>
          <w:sz w:val="24"/>
          <w:szCs w:val="24"/>
          <w:lang w:eastAsia="en-US"/>
        </w:rPr>
      </w:pPr>
      <w:r w:rsidRPr="00B61FF5">
        <w:rPr>
          <w:b/>
          <w:sz w:val="24"/>
          <w:szCs w:val="24"/>
        </w:rPr>
        <w:t>1. Wymagania dotyczące świadczenia usług asenizacyjnych związanych z</w:t>
      </w:r>
      <w:r w:rsidRPr="00B61FF5">
        <w:rPr>
          <w:rFonts w:eastAsiaTheme="minorHAnsi"/>
          <w:b/>
          <w:sz w:val="24"/>
          <w:szCs w:val="24"/>
          <w:lang w:eastAsia="en-US"/>
        </w:rPr>
        <w:t xml:space="preserve"> wywozem nieczystości  płynnych beczkowozem </w:t>
      </w:r>
    </w:p>
    <w:p w14:paraId="3E918BAE" w14:textId="77777777" w:rsidR="00C54530" w:rsidRPr="007812D7" w:rsidRDefault="00C54530">
      <w:pPr>
        <w:pStyle w:val="Akapitzlist"/>
        <w:numPr>
          <w:ilvl w:val="6"/>
          <w:numId w:val="109"/>
        </w:numPr>
        <w:tabs>
          <w:tab w:val="left" w:pos="284"/>
        </w:tabs>
        <w:suppressAutoHyphens/>
        <w:ind w:left="567" w:hanging="438"/>
        <w:jc w:val="both"/>
        <w:rPr>
          <w:rFonts w:eastAsiaTheme="minorHAnsi"/>
          <w:lang w:eastAsia="en-US"/>
        </w:rPr>
      </w:pPr>
      <w:r w:rsidRPr="007812D7">
        <w:rPr>
          <w:rFonts w:eastAsiaTheme="minorHAnsi"/>
          <w:lang w:eastAsia="en-US"/>
        </w:rPr>
        <w:t xml:space="preserve">Wywóz nieczystości płynnych specjalistycznym samochodem tj. beczkowozem. </w:t>
      </w:r>
    </w:p>
    <w:p w14:paraId="70A860E2" w14:textId="77777777" w:rsidR="00C54530" w:rsidRPr="00B61FF5" w:rsidRDefault="00C54530">
      <w:pPr>
        <w:pStyle w:val="Akapitzlist"/>
        <w:numPr>
          <w:ilvl w:val="6"/>
          <w:numId w:val="109"/>
        </w:numPr>
        <w:tabs>
          <w:tab w:val="left" w:pos="284"/>
        </w:tabs>
        <w:suppressAutoHyphens/>
        <w:ind w:left="567" w:hanging="438"/>
        <w:jc w:val="both"/>
        <w:rPr>
          <w:rFonts w:eastAsiaTheme="minorHAnsi"/>
          <w:lang w:eastAsia="en-US"/>
        </w:rPr>
      </w:pPr>
      <w:r w:rsidRPr="00B61FF5">
        <w:rPr>
          <w:rFonts w:eastAsiaTheme="minorHAnsi"/>
          <w:lang w:eastAsia="en-US"/>
        </w:rPr>
        <w:t xml:space="preserve">Wywóz i utylizacja zgodnie z obowiązującymi przepisami nieczystości płynnych  ze zbiorników bezodpływowych bądź powstałych w trakcie czyszczenia i udrażnia kanalizacji.  </w:t>
      </w:r>
    </w:p>
    <w:p w14:paraId="0699B3AB" w14:textId="77777777" w:rsidR="00C54530" w:rsidRPr="00B61FF5" w:rsidRDefault="00C54530">
      <w:pPr>
        <w:pStyle w:val="Akapitzlist"/>
        <w:numPr>
          <w:ilvl w:val="6"/>
          <w:numId w:val="109"/>
        </w:numPr>
        <w:tabs>
          <w:tab w:val="left" w:pos="284"/>
        </w:tabs>
        <w:suppressAutoHyphens/>
        <w:ind w:left="567" w:hanging="438"/>
        <w:jc w:val="both"/>
        <w:rPr>
          <w:rFonts w:eastAsiaTheme="minorHAnsi"/>
          <w:lang w:eastAsia="en-US"/>
        </w:rPr>
      </w:pPr>
      <w:r w:rsidRPr="00B61FF5">
        <w:rPr>
          <w:rFonts w:eastAsiaTheme="minorHAnsi"/>
          <w:lang w:eastAsia="en-US"/>
        </w:rPr>
        <w:t xml:space="preserve">Wywóz nieczystości płynnych specjalistycznym samochodem - beczkowozem w ilości </w:t>
      </w:r>
      <w:r w:rsidRPr="00B61FF5">
        <w:rPr>
          <w:rFonts w:eastAsiaTheme="minorHAnsi"/>
          <w:lang w:eastAsia="en-US"/>
        </w:rPr>
        <w:br/>
        <w:t>1200 m3  (w okresie obowiązywania umowy).</w:t>
      </w:r>
    </w:p>
    <w:p w14:paraId="518E5A72" w14:textId="77777777" w:rsidR="00C54530" w:rsidRPr="00B61FF5" w:rsidRDefault="00C54530">
      <w:pPr>
        <w:pStyle w:val="Akapitzlist"/>
        <w:numPr>
          <w:ilvl w:val="6"/>
          <w:numId w:val="109"/>
        </w:numPr>
        <w:tabs>
          <w:tab w:val="left" w:pos="284"/>
        </w:tabs>
        <w:suppressAutoHyphens/>
        <w:ind w:left="567" w:hanging="438"/>
        <w:jc w:val="both"/>
        <w:rPr>
          <w:rFonts w:eastAsiaTheme="minorHAnsi"/>
          <w:lang w:eastAsia="en-US"/>
        </w:rPr>
      </w:pPr>
      <w:r w:rsidRPr="00B61FF5">
        <w:rPr>
          <w:rFonts w:eastAsiaTheme="minorHAnsi"/>
          <w:lang w:eastAsia="en-US"/>
        </w:rPr>
        <w:t>Wykonawca będzie posiadał odpowiedni sprzęt specjalistyczny samochód  typu beczkowóz w celu świadczenia ww. usług oraz pracowników posiadających stosowne uprawnienia z aktualnymi badaniami lekarskimi i psychologicznymi.</w:t>
      </w:r>
    </w:p>
    <w:p w14:paraId="5D30B183" w14:textId="77777777" w:rsidR="00C54530" w:rsidRPr="00B61FF5" w:rsidRDefault="00C54530">
      <w:pPr>
        <w:pStyle w:val="Akapitzlist"/>
        <w:numPr>
          <w:ilvl w:val="6"/>
          <w:numId w:val="109"/>
        </w:numPr>
        <w:tabs>
          <w:tab w:val="left" w:pos="284"/>
        </w:tabs>
        <w:suppressAutoHyphens/>
        <w:ind w:left="567" w:hanging="438"/>
        <w:jc w:val="both"/>
        <w:rPr>
          <w:rFonts w:eastAsiaTheme="minorHAnsi"/>
          <w:lang w:eastAsia="en-US"/>
        </w:rPr>
      </w:pPr>
      <w:r w:rsidRPr="00B61FF5">
        <w:rPr>
          <w:rFonts w:eastAsiaTheme="minorHAnsi"/>
          <w:lang w:eastAsia="en-US"/>
        </w:rPr>
        <w:lastRenderedPageBreak/>
        <w:t>Planowane roboty bądź wywóz nieczystości podczas usuwania awarii na kanalizacji sanitarnej, deszczowej i technologicznej, będą realizowane w oparciu o zgłoszenie telefoniczne lub mailem.</w:t>
      </w:r>
    </w:p>
    <w:p w14:paraId="3016D039" w14:textId="77777777" w:rsidR="00C54530" w:rsidRPr="00B61FF5" w:rsidRDefault="00C54530">
      <w:pPr>
        <w:pStyle w:val="Akapitzlist"/>
        <w:numPr>
          <w:ilvl w:val="6"/>
          <w:numId w:val="109"/>
        </w:numPr>
        <w:tabs>
          <w:tab w:val="left" w:pos="284"/>
        </w:tabs>
        <w:suppressAutoHyphens/>
        <w:ind w:left="567" w:hanging="438"/>
        <w:jc w:val="both"/>
        <w:rPr>
          <w:rFonts w:eastAsiaTheme="minorHAnsi"/>
          <w:lang w:eastAsia="en-US"/>
        </w:rPr>
      </w:pPr>
      <w:r w:rsidRPr="00B61FF5">
        <w:rPr>
          <w:rFonts w:eastAsiaTheme="minorHAnsi"/>
          <w:lang w:eastAsia="en-US"/>
        </w:rPr>
        <w:t>W przypadku wystąpienia awarii  na  kanalizacji reakcja na zgłoszenie, tj. przybycie ekipy odpowiednim specjalistycznym pojazdem – beczkowozem, niezbędnym podczas usuwania awarii  nie będzie dłuższa niż dwadzieścia cztery godziny (24h)  od momentu telefonicznego jej zgłoszenia przez Zamawiającego. W przypadku planowanych robót w terminie uzgodnionym z Zamawiającym.</w:t>
      </w:r>
    </w:p>
    <w:p w14:paraId="763EE82E" w14:textId="77777777" w:rsidR="00C54530" w:rsidRPr="00B61FF5" w:rsidRDefault="00C54530" w:rsidP="00C54530">
      <w:pPr>
        <w:pStyle w:val="Akapitzlist"/>
        <w:tabs>
          <w:tab w:val="left" w:pos="284"/>
        </w:tabs>
        <w:suppressAutoHyphens/>
        <w:ind w:left="567"/>
        <w:jc w:val="both"/>
        <w:rPr>
          <w:rFonts w:eastAsiaTheme="minorHAnsi"/>
          <w:lang w:eastAsia="en-US"/>
        </w:rPr>
      </w:pPr>
    </w:p>
    <w:p w14:paraId="665E25DE" w14:textId="77777777" w:rsidR="00C54530" w:rsidRPr="00B61FF5" w:rsidRDefault="00C54530" w:rsidP="00C54530">
      <w:pPr>
        <w:widowControl w:val="0"/>
        <w:suppressAutoHyphens/>
        <w:adjustRightInd w:val="0"/>
        <w:spacing w:after="120" w:line="276" w:lineRule="auto"/>
        <w:ind w:left="142"/>
        <w:jc w:val="both"/>
        <w:textAlignment w:val="baseline"/>
        <w:rPr>
          <w:rFonts w:eastAsia="Calibri"/>
          <w:b/>
          <w:sz w:val="24"/>
          <w:szCs w:val="24"/>
          <w:lang w:eastAsia="en-US"/>
        </w:rPr>
      </w:pPr>
      <w:r w:rsidRPr="00B61FF5">
        <w:rPr>
          <w:rFonts w:eastAsia="Calibri"/>
          <w:b/>
          <w:sz w:val="24"/>
          <w:szCs w:val="24"/>
          <w:lang w:eastAsia="en-US"/>
        </w:rPr>
        <w:t>2. Wymagania techniczno-organizacyjne</w:t>
      </w:r>
    </w:p>
    <w:p w14:paraId="44DFAAE9" w14:textId="77777777"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Posiadanie sprawnego specjalistycznego sprzętu typu pojazd asenizacyjny tj. beczkowóz. </w:t>
      </w:r>
    </w:p>
    <w:p w14:paraId="53AC90BF" w14:textId="77777777"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Posiadanie zezwolenia na świadczenie usług opróżniania zbiorników bezodpływowych                            i transportu nieczystości ciekłych wydane przez </w:t>
      </w:r>
      <w:r w:rsidRPr="00B61FF5">
        <w:rPr>
          <w:rFonts w:eastAsiaTheme="minorHAnsi" w:cstheme="minorBidi"/>
          <w:sz w:val="24"/>
          <w:szCs w:val="24"/>
          <w:lang w:eastAsia="en-US"/>
        </w:rPr>
        <w:t>Prezydenta Miasta Rybnika, Wójta Gminy Świerklany  (zgodnie z ustawą o utrzymaniu czystości w gminach)</w:t>
      </w:r>
      <w:r w:rsidRPr="00B61FF5">
        <w:rPr>
          <w:rFonts w:eastAsiaTheme="minorHAnsi"/>
          <w:sz w:val="24"/>
          <w:szCs w:val="24"/>
          <w:lang w:eastAsia="en-US"/>
        </w:rPr>
        <w:t>.</w:t>
      </w:r>
    </w:p>
    <w:p w14:paraId="1E39E301" w14:textId="77777777"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Zatrudnianie pracowników z aktualnymi badaniami lekarskimi i pozytywnym orzeczeniem do wykonywanej pracy, aktualnym szkoleniem oraz ubezpieczonych przez Wykonawcę od nieszczęśliwych wypadków i śmierci.</w:t>
      </w:r>
    </w:p>
    <w:p w14:paraId="2DC65B41" w14:textId="1BD036A4"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terenie Zamawiającego w odzież, obuwie oraz sprzęt ochronny indywidualnej zgodnie z obowiązującymi przepisami, w szczególności zgodnie z Rozporządzeniem Ministra Gospodarki, Pracy i Polityki Społecznej z dnia 31 marca 2003r. w sprawie zasadniczych wymagań dla środków ochrony indywidualnej </w:t>
      </w:r>
      <w:r w:rsidR="00B71D57">
        <w:rPr>
          <w:rFonts w:eastAsiaTheme="minorHAnsi"/>
          <w:sz w:val="24"/>
          <w:szCs w:val="24"/>
          <w:lang w:eastAsia="en-US"/>
        </w:rPr>
        <w:t>.</w:t>
      </w:r>
    </w:p>
    <w:p w14:paraId="2DA7A7CD" w14:textId="5575923D"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 xml:space="preserve">Zapewnienie obłożenia prac pracownikami posiadającymi stosowne kwalifikacje, uprawnienia i upoważnienia do pracy na zakładzie  górniczym  zgodnie z obowiązującymi  przepisami  Prawa geologicznego i górniczego z 9 czerwca 2011r </w:t>
      </w:r>
      <w:r w:rsidR="00B71D57">
        <w:rPr>
          <w:rFonts w:eastAsiaTheme="minorHAnsi"/>
          <w:sz w:val="24"/>
          <w:szCs w:val="24"/>
          <w:lang w:eastAsia="en-US"/>
        </w:rPr>
        <w:t>.</w:t>
      </w:r>
    </w:p>
    <w:p w14:paraId="13DD3F7D" w14:textId="77777777"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zobowiązany jest realizować  usługi na zasadach i czasie ustalonym                                            z Zamawiającym; świadczenie usług przez Wykonawcę nie może utrudniać funkcjonowania kopalni oraz  wykonywania obowiązków służbowych pracownikom Zamawiającego,</w:t>
      </w:r>
    </w:p>
    <w:p w14:paraId="29D953FC" w14:textId="77777777" w:rsidR="00C54530" w:rsidRPr="00B61FF5"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Wykonawca odpowiada za szkody wyrządzone przez swoich pracowników na terenie    Zamawiającego,</w:t>
      </w:r>
    </w:p>
    <w:p w14:paraId="1177BF85" w14:textId="77777777" w:rsidR="00C54530" w:rsidRDefault="00C54530">
      <w:pPr>
        <w:numPr>
          <w:ilvl w:val="0"/>
          <w:numId w:val="102"/>
        </w:numPr>
        <w:spacing w:after="160" w:line="259" w:lineRule="auto"/>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39FB040B" w14:textId="77777777" w:rsidR="00C54530" w:rsidRPr="00B61FF5" w:rsidRDefault="00C54530" w:rsidP="00C54530">
      <w:pPr>
        <w:spacing w:after="160" w:line="259" w:lineRule="auto"/>
        <w:ind w:left="786"/>
        <w:contextualSpacing/>
        <w:jc w:val="both"/>
        <w:rPr>
          <w:rFonts w:eastAsiaTheme="minorHAnsi"/>
          <w:sz w:val="24"/>
          <w:szCs w:val="24"/>
          <w:lang w:eastAsia="en-US"/>
        </w:rPr>
      </w:pPr>
    </w:p>
    <w:p w14:paraId="6DD6F2B5" w14:textId="77777777" w:rsidR="00C54530" w:rsidRPr="00B61FF5" w:rsidRDefault="00C54530">
      <w:pPr>
        <w:widowControl w:val="0"/>
        <w:numPr>
          <w:ilvl w:val="0"/>
          <w:numId w:val="103"/>
        </w:numPr>
        <w:tabs>
          <w:tab w:val="left" w:pos="720"/>
        </w:tabs>
        <w:suppressAutoHyphens/>
        <w:adjustRightInd w:val="0"/>
        <w:spacing w:after="120" w:line="259" w:lineRule="auto"/>
        <w:contextualSpacing/>
        <w:jc w:val="both"/>
        <w:textAlignment w:val="baseline"/>
        <w:rPr>
          <w:b/>
          <w:sz w:val="24"/>
          <w:szCs w:val="24"/>
        </w:rPr>
      </w:pPr>
      <w:r w:rsidRPr="00B61FF5">
        <w:rPr>
          <w:b/>
          <w:sz w:val="24"/>
          <w:szCs w:val="24"/>
        </w:rPr>
        <w:t>Pozostałe wymagania</w:t>
      </w:r>
    </w:p>
    <w:p w14:paraId="6A2A0C5A" w14:textId="5AE8FFD2" w:rsidR="00C54530" w:rsidRPr="00B61FF5" w:rsidRDefault="00C54530">
      <w:pPr>
        <w:widowControl w:val="0"/>
        <w:numPr>
          <w:ilvl w:val="0"/>
          <w:numId w:val="104"/>
        </w:numPr>
        <w:suppressAutoHyphens/>
        <w:adjustRightInd w:val="0"/>
        <w:spacing w:after="120" w:line="259" w:lineRule="auto"/>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6A28C99C" w14:textId="20ADF0B0" w:rsidR="00C54530" w:rsidRPr="00B61FF5" w:rsidRDefault="00C54530">
      <w:pPr>
        <w:widowControl w:val="0"/>
        <w:numPr>
          <w:ilvl w:val="0"/>
          <w:numId w:val="104"/>
        </w:numPr>
        <w:suppressAutoHyphens/>
        <w:adjustRightInd w:val="0"/>
        <w:spacing w:after="120" w:line="259" w:lineRule="auto"/>
        <w:jc w:val="both"/>
        <w:textAlignment w:val="baseline"/>
        <w:rPr>
          <w:sz w:val="24"/>
          <w:szCs w:val="24"/>
        </w:rPr>
      </w:pPr>
      <w:r w:rsidRPr="00B61FF5">
        <w:rPr>
          <w:sz w:val="24"/>
          <w:szCs w:val="24"/>
        </w:rPr>
        <w:t>Jakiekolwiek awarie, usterki bądź uszkodzenia, które wystąpią z winy Wykonawcy w</w:t>
      </w:r>
      <w:r w:rsidR="00DA2ED1">
        <w:rPr>
          <w:sz w:val="24"/>
          <w:szCs w:val="24"/>
        </w:rPr>
        <w:t> </w:t>
      </w:r>
      <w:r w:rsidRPr="00B61FF5">
        <w:rPr>
          <w:sz w:val="24"/>
          <w:szCs w:val="24"/>
        </w:rPr>
        <w:t>trakcie wykonywania usługi usuwa Wykonawca na koszt własny.</w:t>
      </w:r>
    </w:p>
    <w:p w14:paraId="39CB5B9C" w14:textId="400EBEC2" w:rsidR="00C54530" w:rsidRPr="00B61FF5" w:rsidRDefault="00C54530">
      <w:pPr>
        <w:widowControl w:val="0"/>
        <w:numPr>
          <w:ilvl w:val="0"/>
          <w:numId w:val="104"/>
        </w:numPr>
        <w:suppressAutoHyphens/>
        <w:adjustRightInd w:val="0"/>
        <w:spacing w:after="120" w:line="259" w:lineRule="auto"/>
        <w:jc w:val="both"/>
        <w:textAlignment w:val="baseline"/>
        <w:rPr>
          <w:sz w:val="24"/>
          <w:szCs w:val="24"/>
        </w:rPr>
      </w:pPr>
      <w:r w:rsidRPr="00B61FF5">
        <w:rPr>
          <w:sz w:val="24"/>
          <w:szCs w:val="24"/>
        </w:rPr>
        <w:t>Obowiązkiem Wykonawcy jest zapewnienie właściwych wymogów higieny i</w:t>
      </w:r>
      <w:r w:rsidR="00DA2ED1">
        <w:rPr>
          <w:sz w:val="24"/>
          <w:szCs w:val="24"/>
        </w:rPr>
        <w:t> </w:t>
      </w:r>
      <w:r w:rsidRPr="00B61FF5">
        <w:rPr>
          <w:sz w:val="24"/>
          <w:szCs w:val="24"/>
        </w:rPr>
        <w:t>stosowanie przepisów BHP.</w:t>
      </w:r>
    </w:p>
    <w:p w14:paraId="498645C4" w14:textId="77777777" w:rsidR="00C54530" w:rsidRPr="00B61FF5" w:rsidRDefault="00C54530">
      <w:pPr>
        <w:widowControl w:val="0"/>
        <w:numPr>
          <w:ilvl w:val="0"/>
          <w:numId w:val="104"/>
        </w:numPr>
        <w:suppressAutoHyphens/>
        <w:adjustRightInd w:val="0"/>
        <w:spacing w:after="120" w:line="259" w:lineRule="auto"/>
        <w:jc w:val="both"/>
        <w:textAlignment w:val="baseline"/>
        <w:rPr>
          <w:sz w:val="24"/>
          <w:szCs w:val="24"/>
        </w:rPr>
      </w:pPr>
      <w:r w:rsidRPr="00B61FF5">
        <w:rPr>
          <w:sz w:val="24"/>
          <w:szCs w:val="24"/>
        </w:rPr>
        <w:lastRenderedPageBreak/>
        <w:t>Wykaz miejsc w których usługa będzie wykonywana:</w:t>
      </w:r>
    </w:p>
    <w:p w14:paraId="3F2F3EBA" w14:textId="77777777" w:rsidR="00C54530" w:rsidRDefault="00C54530" w:rsidP="00C54530">
      <w:pPr>
        <w:widowControl w:val="0"/>
        <w:suppressAutoHyphens/>
        <w:adjustRightInd w:val="0"/>
        <w:spacing w:after="120" w:line="259" w:lineRule="auto"/>
        <w:ind w:left="786"/>
        <w:jc w:val="both"/>
        <w:textAlignment w:val="baseline"/>
        <w:rPr>
          <w:sz w:val="24"/>
          <w:szCs w:val="24"/>
        </w:rPr>
      </w:pPr>
      <w:r w:rsidRPr="00B61FF5">
        <w:rPr>
          <w:sz w:val="24"/>
          <w:szCs w:val="24"/>
        </w:rPr>
        <w:t>Tereny oraz obiekty należące do PGG S.A. Oddział KWK ROW Ruch Jankowice</w:t>
      </w:r>
    </w:p>
    <w:p w14:paraId="4B6C3CA9" w14:textId="77777777" w:rsidR="009B200C" w:rsidRPr="00B61FF5" w:rsidRDefault="009B200C">
      <w:pPr>
        <w:widowControl w:val="0"/>
        <w:numPr>
          <w:ilvl w:val="0"/>
          <w:numId w:val="103"/>
        </w:numPr>
        <w:tabs>
          <w:tab w:val="left" w:pos="720"/>
        </w:tabs>
        <w:suppressAutoHyphens/>
        <w:adjustRightInd w:val="0"/>
        <w:spacing w:after="120" w:line="259" w:lineRule="auto"/>
        <w:contextualSpacing/>
        <w:jc w:val="both"/>
        <w:textAlignment w:val="baseline"/>
        <w:rPr>
          <w:b/>
          <w:sz w:val="24"/>
          <w:szCs w:val="24"/>
        </w:rPr>
      </w:pPr>
      <w:r>
        <w:rPr>
          <w:b/>
          <w:sz w:val="24"/>
          <w:szCs w:val="24"/>
        </w:rPr>
        <w:t>Wymagane dokumenty przed zawarciem umowy</w:t>
      </w:r>
      <w:r w:rsidRPr="00B61FF5">
        <w:rPr>
          <w:b/>
          <w:sz w:val="24"/>
          <w:szCs w:val="24"/>
        </w:rPr>
        <w:t>.</w:t>
      </w:r>
    </w:p>
    <w:p w14:paraId="126000F4" w14:textId="77777777" w:rsidR="009B200C" w:rsidRPr="00B61FF5" w:rsidRDefault="009B200C" w:rsidP="009B200C">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p w14:paraId="12864D33" w14:textId="77777777" w:rsidR="00C54530" w:rsidRPr="00B61FF5" w:rsidRDefault="00C54530" w:rsidP="00C54530">
      <w:pPr>
        <w:widowControl w:val="0"/>
        <w:adjustRightInd w:val="0"/>
        <w:spacing w:line="276" w:lineRule="auto"/>
        <w:ind w:left="426"/>
        <w:contextualSpacing/>
        <w:jc w:val="both"/>
        <w:textAlignment w:val="baseline"/>
        <w:rPr>
          <w:b/>
          <w:sz w:val="24"/>
          <w:szCs w:val="24"/>
          <w:vertAlign w:val="superscript"/>
        </w:rPr>
      </w:pPr>
    </w:p>
    <w:p w14:paraId="454C5905" w14:textId="77777777" w:rsidR="00C54530" w:rsidRPr="00B61FF5" w:rsidRDefault="00C54530" w:rsidP="00C54530">
      <w:pPr>
        <w:widowControl w:val="0"/>
        <w:tabs>
          <w:tab w:val="left" w:pos="1134"/>
          <w:tab w:val="left" w:pos="1287"/>
        </w:tabs>
        <w:suppressAutoHyphens/>
        <w:adjustRightInd w:val="0"/>
        <w:spacing w:after="120"/>
        <w:jc w:val="both"/>
        <w:textAlignment w:val="baseline"/>
        <w:rPr>
          <w:b/>
          <w:bCs/>
          <w:sz w:val="24"/>
          <w:szCs w:val="24"/>
          <w:u w:val="single"/>
        </w:rPr>
      </w:pPr>
      <w:r w:rsidRPr="00B61FF5">
        <w:rPr>
          <w:b/>
          <w:bCs/>
          <w:sz w:val="24"/>
          <w:szCs w:val="24"/>
          <w:u w:val="single"/>
        </w:rPr>
        <w:t>Zadanie nr 8 RUCH CHWAŁOWICE</w:t>
      </w:r>
    </w:p>
    <w:p w14:paraId="1CFFF733" w14:textId="77777777" w:rsidR="00C54530" w:rsidRPr="00B61FF5" w:rsidRDefault="00C54530" w:rsidP="00C54530">
      <w:pPr>
        <w:widowControl w:val="0"/>
        <w:tabs>
          <w:tab w:val="left" w:pos="1134"/>
          <w:tab w:val="left" w:pos="1287"/>
        </w:tabs>
        <w:suppressAutoHyphens/>
        <w:adjustRightInd w:val="0"/>
        <w:spacing w:after="120"/>
        <w:jc w:val="both"/>
        <w:textAlignment w:val="baseline"/>
        <w:rPr>
          <w:rFonts w:eastAsiaTheme="minorHAnsi"/>
          <w:b/>
          <w:bCs/>
          <w:sz w:val="24"/>
          <w:szCs w:val="24"/>
          <w:lang w:eastAsia="en-US"/>
        </w:rPr>
      </w:pPr>
      <w:r w:rsidRPr="00B61FF5">
        <w:rPr>
          <w:rFonts w:eastAsiaTheme="minorHAnsi"/>
          <w:b/>
          <w:bCs/>
          <w:sz w:val="24"/>
          <w:szCs w:val="24"/>
          <w:lang w:eastAsia="en-US"/>
        </w:rPr>
        <w:t>„Wywóz nieczystości płynnych dla potrzeb KWK ROW  Ruch Chwałowice”.</w:t>
      </w:r>
    </w:p>
    <w:p w14:paraId="22BB25F6" w14:textId="77777777" w:rsidR="00C54530" w:rsidRPr="00B61FF5" w:rsidRDefault="00C54530" w:rsidP="00C54530">
      <w:pPr>
        <w:suppressAutoHyphens/>
        <w:spacing w:after="200"/>
        <w:jc w:val="both"/>
        <w:rPr>
          <w:rFonts w:eastAsiaTheme="minorHAnsi"/>
          <w:sz w:val="24"/>
          <w:szCs w:val="24"/>
          <w:lang w:eastAsia="ar-SA"/>
        </w:rPr>
      </w:pPr>
      <w:r w:rsidRPr="00B61FF5">
        <w:rPr>
          <w:rFonts w:eastAsiaTheme="minorHAnsi"/>
          <w:sz w:val="24"/>
          <w:szCs w:val="24"/>
          <w:lang w:eastAsia="ar-SA"/>
        </w:rPr>
        <w:t>Świadczenie usług asenizacyjnych w zakresie</w:t>
      </w:r>
      <w:r w:rsidRPr="00B61FF5">
        <w:rPr>
          <w:rFonts w:eastAsiaTheme="minorHAnsi"/>
          <w:iCs/>
          <w:sz w:val="24"/>
          <w:szCs w:val="24"/>
          <w:lang w:eastAsia="en-US"/>
        </w:rPr>
        <w:t xml:space="preserve"> </w:t>
      </w:r>
      <w:r w:rsidRPr="00B61FF5">
        <w:rPr>
          <w:rFonts w:eastAsiaTheme="minorHAnsi"/>
          <w:sz w:val="24"/>
          <w:szCs w:val="24"/>
          <w:lang w:eastAsia="en-US"/>
        </w:rPr>
        <w:t xml:space="preserve">wywozu beczkowozem nieczystości płynnych ze zbiorników bezodpływowych będących własnością </w:t>
      </w:r>
      <w:r w:rsidRPr="00B61FF5">
        <w:rPr>
          <w:rFonts w:eastAsiaTheme="minorHAnsi"/>
          <w:iCs/>
          <w:sz w:val="24"/>
          <w:szCs w:val="24"/>
          <w:lang w:eastAsia="en-US"/>
        </w:rPr>
        <w:t>Ruchu Chwałowice na terenie miasta Rybnika.</w:t>
      </w:r>
      <w:r w:rsidRPr="00B61FF5">
        <w:rPr>
          <w:rFonts w:eastAsiaTheme="minorHAnsi"/>
          <w:sz w:val="24"/>
          <w:szCs w:val="24"/>
          <w:lang w:eastAsia="ar-SA"/>
        </w:rPr>
        <w:t xml:space="preserve"> </w:t>
      </w:r>
    </w:p>
    <w:p w14:paraId="00AC1E52" w14:textId="77777777" w:rsidR="00C54530" w:rsidRPr="00B61FF5" w:rsidRDefault="00C54530">
      <w:pPr>
        <w:widowControl w:val="0"/>
        <w:numPr>
          <w:ilvl w:val="0"/>
          <w:numId w:val="105"/>
        </w:numPr>
        <w:tabs>
          <w:tab w:val="left" w:pos="720"/>
        </w:tabs>
        <w:suppressAutoHyphens/>
        <w:adjustRightInd w:val="0"/>
        <w:spacing w:after="120" w:line="276" w:lineRule="auto"/>
        <w:contextualSpacing/>
        <w:jc w:val="both"/>
        <w:textAlignment w:val="baseline"/>
        <w:rPr>
          <w:b/>
          <w:sz w:val="24"/>
          <w:szCs w:val="24"/>
        </w:rPr>
      </w:pPr>
      <w:r w:rsidRPr="00B61FF5">
        <w:rPr>
          <w:b/>
          <w:sz w:val="24"/>
          <w:szCs w:val="24"/>
        </w:rPr>
        <w:t>Wymagania dotyczące świadczenia usług asenizacyjnych związanych z wywozem nieczystości płynnych beczkowozem</w:t>
      </w:r>
    </w:p>
    <w:p w14:paraId="6613DBFF" w14:textId="77777777" w:rsidR="00C54530" w:rsidRPr="009E785E" w:rsidRDefault="00C54530">
      <w:pPr>
        <w:pStyle w:val="Akapitzlist"/>
        <w:numPr>
          <w:ilvl w:val="0"/>
          <w:numId w:val="110"/>
        </w:numPr>
        <w:tabs>
          <w:tab w:val="left" w:pos="284"/>
        </w:tabs>
        <w:suppressAutoHyphens/>
        <w:jc w:val="both"/>
        <w:rPr>
          <w:rFonts w:eastAsiaTheme="minorHAnsi"/>
          <w:lang w:eastAsia="en-US"/>
        </w:rPr>
      </w:pPr>
      <w:r w:rsidRPr="009E785E">
        <w:rPr>
          <w:rFonts w:eastAsiaTheme="minorHAnsi"/>
          <w:lang w:eastAsia="en-US"/>
        </w:rPr>
        <w:t xml:space="preserve">Wywóz nieczystości płynnych specjalistycznym samochodem tj. beczkowozem. </w:t>
      </w:r>
    </w:p>
    <w:p w14:paraId="22EBA5EC" w14:textId="77777777" w:rsidR="00C54530" w:rsidRPr="00B61FF5" w:rsidRDefault="00C54530">
      <w:pPr>
        <w:pStyle w:val="Akapitzlist"/>
        <w:numPr>
          <w:ilvl w:val="0"/>
          <w:numId w:val="110"/>
        </w:numPr>
        <w:tabs>
          <w:tab w:val="left" w:pos="284"/>
        </w:tabs>
        <w:suppressAutoHyphens/>
        <w:jc w:val="both"/>
        <w:rPr>
          <w:rFonts w:eastAsiaTheme="minorHAnsi"/>
          <w:lang w:eastAsia="en-US"/>
        </w:rPr>
      </w:pPr>
      <w:r w:rsidRPr="00B61FF5">
        <w:rPr>
          <w:rFonts w:eastAsiaTheme="minorHAnsi"/>
          <w:lang w:eastAsia="en-US"/>
        </w:rPr>
        <w:t xml:space="preserve">2.  Wywóz i utylizacja zgodnie z obowiązującymi przepisami nieczystości płynnych  ze zbiorników bezodpływowych bądź powstałych w trakcie czyszczenia i udrażnia kanalizacji.  </w:t>
      </w:r>
    </w:p>
    <w:p w14:paraId="20F7347A" w14:textId="26A5B7ED" w:rsidR="00C54530" w:rsidRPr="00DA2ED1" w:rsidRDefault="00C54530">
      <w:pPr>
        <w:pStyle w:val="Akapitzlist"/>
        <w:numPr>
          <w:ilvl w:val="0"/>
          <w:numId w:val="110"/>
        </w:numPr>
        <w:tabs>
          <w:tab w:val="left" w:pos="284"/>
        </w:tabs>
        <w:suppressAutoHyphens/>
        <w:jc w:val="both"/>
        <w:rPr>
          <w:rFonts w:eastAsiaTheme="minorHAnsi"/>
          <w:lang w:eastAsia="en-US"/>
        </w:rPr>
      </w:pPr>
      <w:r w:rsidRPr="00DA2ED1">
        <w:rPr>
          <w:rFonts w:eastAsiaTheme="minorHAnsi"/>
          <w:lang w:eastAsia="en-US"/>
        </w:rPr>
        <w:t xml:space="preserve"> Wywóz nieczystości płynnych specjalistycznym samochodem - beczkowozem w ilości 360 m</w:t>
      </w:r>
      <w:r w:rsidRPr="00DA2ED1">
        <w:rPr>
          <w:rFonts w:eastAsiaTheme="minorHAnsi"/>
          <w:vertAlign w:val="superscript"/>
          <w:lang w:eastAsia="en-US"/>
        </w:rPr>
        <w:t>3</w:t>
      </w:r>
      <w:r w:rsidRPr="00DA2ED1">
        <w:rPr>
          <w:rFonts w:eastAsiaTheme="minorHAnsi"/>
          <w:lang w:eastAsia="en-US"/>
        </w:rPr>
        <w:t xml:space="preserve"> (w okresie obowiązywania umowy).</w:t>
      </w:r>
    </w:p>
    <w:p w14:paraId="46A4E3B1" w14:textId="77777777" w:rsidR="00C54530" w:rsidRPr="00B61FF5" w:rsidRDefault="00C54530">
      <w:pPr>
        <w:pStyle w:val="Akapitzlist"/>
        <w:numPr>
          <w:ilvl w:val="0"/>
          <w:numId w:val="110"/>
        </w:numPr>
        <w:tabs>
          <w:tab w:val="left" w:pos="284"/>
        </w:tabs>
        <w:suppressAutoHyphens/>
        <w:jc w:val="both"/>
        <w:rPr>
          <w:rFonts w:eastAsiaTheme="minorHAnsi"/>
          <w:lang w:eastAsia="en-US"/>
        </w:rPr>
      </w:pPr>
      <w:r w:rsidRPr="00B61FF5">
        <w:rPr>
          <w:rFonts w:eastAsiaTheme="minorHAnsi"/>
          <w:lang w:eastAsia="en-US"/>
        </w:rPr>
        <w:t>Wykonawca będzie posiadał odpowiedni sprzęt specjalistyczny samochód  typu beczkowóz w celu świadczenia ww. usług oraz pracowników posiadających stosowne uprawnienia z aktualnymi badaniami lekarskimi i psychologicznymi.</w:t>
      </w:r>
    </w:p>
    <w:p w14:paraId="3EBFE00F" w14:textId="77777777" w:rsidR="00C54530" w:rsidRPr="00B61FF5" w:rsidRDefault="00C54530">
      <w:pPr>
        <w:pStyle w:val="Akapitzlist"/>
        <w:numPr>
          <w:ilvl w:val="0"/>
          <w:numId w:val="110"/>
        </w:numPr>
        <w:tabs>
          <w:tab w:val="left" w:pos="284"/>
        </w:tabs>
        <w:suppressAutoHyphens/>
        <w:jc w:val="both"/>
        <w:rPr>
          <w:rFonts w:eastAsiaTheme="minorHAnsi"/>
          <w:lang w:eastAsia="en-US"/>
        </w:rPr>
      </w:pPr>
      <w:r w:rsidRPr="00B61FF5">
        <w:rPr>
          <w:rFonts w:eastAsiaTheme="minorHAnsi"/>
          <w:lang w:eastAsia="en-US"/>
        </w:rPr>
        <w:t>Planowane roboty bądź wywóz nieczystości podczas usuwania awarii na kanalizacji sanitarnej, deszczowej i technologicznej, będą realizowane w oparciu o zgłoszenie telefoniczne lub mailem.</w:t>
      </w:r>
    </w:p>
    <w:p w14:paraId="6203625C" w14:textId="77777777" w:rsidR="00C54530" w:rsidRPr="00B61FF5" w:rsidRDefault="00C54530">
      <w:pPr>
        <w:pStyle w:val="Akapitzlist"/>
        <w:numPr>
          <w:ilvl w:val="0"/>
          <w:numId w:val="110"/>
        </w:numPr>
        <w:tabs>
          <w:tab w:val="left" w:pos="284"/>
        </w:tabs>
        <w:suppressAutoHyphens/>
        <w:jc w:val="both"/>
        <w:rPr>
          <w:rFonts w:eastAsiaTheme="minorHAnsi"/>
          <w:lang w:eastAsia="en-US"/>
        </w:rPr>
      </w:pPr>
      <w:r w:rsidRPr="00B61FF5">
        <w:rPr>
          <w:rFonts w:eastAsiaTheme="minorHAnsi"/>
          <w:lang w:eastAsia="en-US"/>
        </w:rPr>
        <w:t>W przypadku wystąpienia awarii  na  kanalizacji reakcja na zgłoszenie, tj. przybycie ekipy odpowiednim specjalistycznym pojazdem – beczkowozem, niezbędnym podczas usuwania awarii  nie będzie dłuższa niż dwadzieścia cztery godziny (24h)  od momentu telefonicznego jej zgłoszenia przez Zamawiającego. W przypadku planowanych robót w terminie uzgodnionym z Zamawiającym.</w:t>
      </w:r>
    </w:p>
    <w:p w14:paraId="36E14521" w14:textId="77777777" w:rsidR="00C54530" w:rsidRPr="00B61FF5" w:rsidRDefault="00C54530" w:rsidP="00C54530">
      <w:pPr>
        <w:widowControl w:val="0"/>
        <w:adjustRightInd w:val="0"/>
        <w:ind w:left="720"/>
        <w:jc w:val="both"/>
        <w:textAlignment w:val="baseline"/>
        <w:rPr>
          <w:rFonts w:eastAsiaTheme="minorHAnsi"/>
          <w:sz w:val="24"/>
          <w:szCs w:val="24"/>
          <w:vertAlign w:val="superscript"/>
          <w:lang w:eastAsia="en-US"/>
        </w:rPr>
      </w:pPr>
    </w:p>
    <w:p w14:paraId="7B25D76E" w14:textId="77777777" w:rsidR="00C54530" w:rsidRPr="00B61FF5" w:rsidRDefault="00C54530" w:rsidP="00C54530">
      <w:pPr>
        <w:widowControl w:val="0"/>
        <w:suppressAutoHyphens/>
        <w:adjustRightInd w:val="0"/>
        <w:spacing w:after="120" w:line="276" w:lineRule="auto"/>
        <w:ind w:left="142"/>
        <w:jc w:val="both"/>
        <w:textAlignment w:val="baseline"/>
        <w:rPr>
          <w:rFonts w:eastAsia="Calibri"/>
          <w:b/>
          <w:sz w:val="24"/>
          <w:szCs w:val="24"/>
          <w:lang w:eastAsia="en-US"/>
        </w:rPr>
      </w:pPr>
      <w:r w:rsidRPr="00B61FF5">
        <w:rPr>
          <w:rFonts w:eastAsia="Calibri"/>
          <w:b/>
          <w:sz w:val="24"/>
          <w:szCs w:val="24"/>
          <w:lang w:eastAsia="en-US"/>
        </w:rPr>
        <w:t>2. Wymagania techniczno-organizacyjne</w:t>
      </w:r>
    </w:p>
    <w:p w14:paraId="75C68BFF" w14:textId="77777777"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Posiadanie sprawnego specjalistycznego sprzętu typu pojazd asenizacyjny tj. beczkowóz.</w:t>
      </w:r>
    </w:p>
    <w:p w14:paraId="5CF5AB59" w14:textId="3E8DD5CA"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 xml:space="preserve">Posiadanie zezwolenia na świadczenie usług opróżniania zbiorników bezodpływowych  i transportu nieczystości ciekłych wydane przez </w:t>
      </w:r>
      <w:r w:rsidRPr="00B61FF5">
        <w:rPr>
          <w:rFonts w:eastAsiaTheme="minorHAnsi" w:cstheme="minorBidi"/>
          <w:sz w:val="24"/>
          <w:szCs w:val="24"/>
          <w:lang w:eastAsia="en-US"/>
        </w:rPr>
        <w:t>Prezydenta Miasta Rybnika (zgodnie z ustawą o utrzymaniu czystości w gminach)</w:t>
      </w:r>
      <w:r w:rsidRPr="00B61FF5">
        <w:rPr>
          <w:rFonts w:eastAsiaTheme="minorHAnsi"/>
          <w:sz w:val="24"/>
          <w:szCs w:val="24"/>
          <w:lang w:eastAsia="en-US"/>
        </w:rPr>
        <w:t>.</w:t>
      </w:r>
    </w:p>
    <w:p w14:paraId="57BB5CF5" w14:textId="77777777"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Zatrudnianie pracowników z aktualnymi badaniami lekarskimi i pozytywnym orzeczeniem do wykonywanej pracy, aktualnym szkoleniem oraz ubezpieczonych przez Wykonawcę od nieszczęśliwych wypadków i śmierci.</w:t>
      </w:r>
    </w:p>
    <w:p w14:paraId="49EA04DC" w14:textId="3F0D889F"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 xml:space="preserve">Wykonawca zobowiązuje się do wyposażenia pracowników wykonujących prace na </w:t>
      </w:r>
      <w:r w:rsidRPr="00B61FF5">
        <w:rPr>
          <w:rFonts w:eastAsiaTheme="minorHAnsi"/>
          <w:sz w:val="24"/>
          <w:szCs w:val="24"/>
          <w:lang w:eastAsia="en-US"/>
        </w:rPr>
        <w:br/>
        <w:t xml:space="preserve"> terenie Zamawiającego w odzież, obuwie oraz sprzęt ochronny indywidualnej zgodnie                             z obowiązującymi przepisami, w szczególności zgodnie z Rozporządzeniem Ministra Gospodarki, Pracy i Polityki Społecznej z dnia 31 marca 2003r. w sprawie zasadniczych wymagań dla środków ochrony indywidualnej .</w:t>
      </w:r>
    </w:p>
    <w:p w14:paraId="31C94E4E" w14:textId="3CE0EF42"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lastRenderedPageBreak/>
        <w:t xml:space="preserve">Zapewnienie obłożenia prac pracownikami posiadającymi stosowne kwalifikacje, uprawnienia i upoważnienia do pracy na zakładzie  górniczym  zgodnie z obowiązującymi  przepisami  Prawa geologicznego i górniczego z 9 czerwca 2011r </w:t>
      </w:r>
      <w:r w:rsidR="00B71D57">
        <w:rPr>
          <w:rFonts w:eastAsiaTheme="minorHAnsi"/>
          <w:sz w:val="24"/>
          <w:szCs w:val="24"/>
          <w:lang w:eastAsia="en-US"/>
        </w:rPr>
        <w:t>.</w:t>
      </w:r>
    </w:p>
    <w:p w14:paraId="12CDCCC6" w14:textId="77777777"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Wykonawca zobowiązany jest realizować  usługi na zasadach i czasie ustalonym                                            z Zamawiającym; świadczenie usług przez Wykonawcę nie może utrudniać funkcjonowania kopalni oraz  wykonywania obowiązków służbowych pracownikom Zamawiającego,</w:t>
      </w:r>
    </w:p>
    <w:p w14:paraId="7C357183" w14:textId="77777777"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Wykonawca odpowiada za szkody wyrządzone przez swoich pracowników na terenie    Zamawiającego,</w:t>
      </w:r>
    </w:p>
    <w:p w14:paraId="2950A787" w14:textId="77777777" w:rsidR="00C54530" w:rsidRPr="00B61FF5" w:rsidRDefault="00C54530">
      <w:pPr>
        <w:numPr>
          <w:ilvl w:val="0"/>
          <w:numId w:val="106"/>
        </w:numPr>
        <w:spacing w:after="160" w:line="259" w:lineRule="auto"/>
        <w:ind w:left="567" w:hanging="283"/>
        <w:contextualSpacing/>
        <w:jc w:val="both"/>
        <w:rPr>
          <w:rFonts w:eastAsiaTheme="minorHAnsi"/>
          <w:sz w:val="24"/>
          <w:szCs w:val="24"/>
          <w:lang w:eastAsia="en-US"/>
        </w:rPr>
      </w:pPr>
      <w:r w:rsidRPr="00B61FF5">
        <w:rPr>
          <w:rFonts w:eastAsiaTheme="minorHAnsi"/>
          <w:sz w:val="24"/>
          <w:szCs w:val="24"/>
          <w:lang w:eastAsia="en-US"/>
        </w:rPr>
        <w:t>Przed rozpoczęciem  wypełniania  zobowiązań  umownych,  Wykonawca  dostarczy   zamawiającemu niezbędne dokumenty zgodnie z zarządzeniem Kierownika Ruchu Zakładu Górniczego  Oddział KWK ROW w sprawie zasad prowadzenia prac i wykonywania czynności zleconych przez Oddział KWK ROW obcym podmiotom gospodarczym.</w:t>
      </w:r>
    </w:p>
    <w:p w14:paraId="1637A01E" w14:textId="77777777" w:rsidR="00C54530" w:rsidRDefault="00C54530" w:rsidP="00C54530">
      <w:pPr>
        <w:widowControl w:val="0"/>
        <w:adjustRightInd w:val="0"/>
        <w:ind w:left="720"/>
        <w:jc w:val="both"/>
        <w:textAlignment w:val="baseline"/>
        <w:rPr>
          <w:b/>
          <w:bCs/>
          <w:sz w:val="24"/>
          <w:szCs w:val="24"/>
          <w:u w:val="single"/>
        </w:rPr>
      </w:pPr>
    </w:p>
    <w:p w14:paraId="6F06499B" w14:textId="7334539E" w:rsidR="00C54530" w:rsidRPr="00582947" w:rsidRDefault="00C54530" w:rsidP="00C54530">
      <w:pPr>
        <w:widowControl w:val="0"/>
        <w:adjustRightInd w:val="0"/>
        <w:ind w:left="720"/>
        <w:jc w:val="both"/>
        <w:textAlignment w:val="baseline"/>
        <w:rPr>
          <w:b/>
          <w:bCs/>
          <w:sz w:val="24"/>
          <w:szCs w:val="24"/>
          <w:u w:val="single"/>
        </w:rPr>
      </w:pPr>
      <w:r w:rsidRPr="00582947">
        <w:rPr>
          <w:b/>
          <w:bCs/>
          <w:sz w:val="24"/>
          <w:szCs w:val="24"/>
          <w:u w:val="single"/>
        </w:rPr>
        <w:t>UWAGA</w:t>
      </w:r>
      <w:r>
        <w:rPr>
          <w:b/>
          <w:bCs/>
          <w:sz w:val="24"/>
          <w:szCs w:val="24"/>
          <w:u w:val="single"/>
        </w:rPr>
        <w:t xml:space="preserve"> </w:t>
      </w:r>
      <w:r w:rsidR="00E9062B">
        <w:rPr>
          <w:b/>
          <w:bCs/>
          <w:sz w:val="24"/>
          <w:szCs w:val="24"/>
          <w:u w:val="single"/>
        </w:rPr>
        <w:t>:</w:t>
      </w:r>
      <w:r>
        <w:rPr>
          <w:b/>
          <w:bCs/>
          <w:sz w:val="24"/>
          <w:szCs w:val="24"/>
          <w:u w:val="single"/>
        </w:rPr>
        <w:t xml:space="preserve"> </w:t>
      </w:r>
    </w:p>
    <w:p w14:paraId="5F42ADAD" w14:textId="77777777" w:rsidR="00C54530" w:rsidRPr="00582947" w:rsidRDefault="00C54530" w:rsidP="00C54530">
      <w:pPr>
        <w:widowControl w:val="0"/>
        <w:adjustRightInd w:val="0"/>
        <w:ind w:left="720"/>
        <w:jc w:val="both"/>
        <w:textAlignment w:val="baseline"/>
        <w:rPr>
          <w:b/>
          <w:bCs/>
          <w:sz w:val="24"/>
          <w:szCs w:val="24"/>
          <w:u w:val="single"/>
        </w:rPr>
      </w:pPr>
    </w:p>
    <w:p w14:paraId="1C0DB51E" w14:textId="1FDFB1E8" w:rsidR="00C54530" w:rsidRPr="00447C12" w:rsidRDefault="00C54530" w:rsidP="00C54530">
      <w:pPr>
        <w:widowControl w:val="0"/>
        <w:adjustRightInd w:val="0"/>
        <w:ind w:left="720"/>
        <w:jc w:val="both"/>
        <w:textAlignment w:val="baseline"/>
        <w:rPr>
          <w:b/>
          <w:bCs/>
          <w:sz w:val="24"/>
          <w:szCs w:val="24"/>
          <w:shd w:val="clear" w:color="auto" w:fill="FFFFFF"/>
        </w:rPr>
      </w:pPr>
      <w:r w:rsidRPr="00C619D6">
        <w:rPr>
          <w:b/>
          <w:bCs/>
          <w:sz w:val="24"/>
          <w:szCs w:val="24"/>
          <w:shd w:val="clear" w:color="auto" w:fill="FFFFFF"/>
        </w:rPr>
        <w:t>Pojazd asenizacyjny to </w:t>
      </w:r>
      <w:hyperlink r:id="rId16" w:tgtFrame="_blank" w:history="1">
        <w:r w:rsidRPr="00447C12">
          <w:rPr>
            <w:rStyle w:val="Hipercze"/>
            <w:b/>
            <w:bCs/>
            <w:color w:val="auto"/>
            <w:sz w:val="24"/>
            <w:szCs w:val="24"/>
            <w:u w:val="none"/>
            <w:shd w:val="clear" w:color="auto" w:fill="FFFFFF"/>
          </w:rPr>
          <w:t>pojazd ciężarowy</w:t>
        </w:r>
      </w:hyperlink>
      <w:r w:rsidRPr="00447C12">
        <w:rPr>
          <w:b/>
          <w:bCs/>
          <w:sz w:val="24"/>
          <w:szCs w:val="24"/>
          <w:shd w:val="clear" w:color="auto" w:fill="FFFFFF"/>
        </w:rPr>
        <w:t> służący do wywozu nieczystości ciekłych (</w:t>
      </w:r>
      <w:hyperlink r:id="rId17" w:tgtFrame="_blank" w:history="1">
        <w:r w:rsidRPr="00447C12">
          <w:rPr>
            <w:rStyle w:val="Hipercze"/>
            <w:b/>
            <w:bCs/>
            <w:color w:val="auto"/>
            <w:sz w:val="24"/>
            <w:szCs w:val="24"/>
            <w:u w:val="none"/>
            <w:shd w:val="clear" w:color="auto" w:fill="FFFFFF"/>
          </w:rPr>
          <w:t>fekaliów</w:t>
        </w:r>
      </w:hyperlink>
      <w:r w:rsidRPr="00447C12">
        <w:rPr>
          <w:b/>
          <w:bCs/>
          <w:sz w:val="24"/>
          <w:szCs w:val="24"/>
          <w:shd w:val="clear" w:color="auto" w:fill="FFFFFF"/>
        </w:rPr>
        <w:t>,</w:t>
      </w:r>
      <w:r w:rsidR="00DA2ED1">
        <w:rPr>
          <w:b/>
          <w:bCs/>
          <w:sz w:val="24"/>
          <w:szCs w:val="24"/>
          <w:shd w:val="clear" w:color="auto" w:fill="FFFFFF"/>
        </w:rPr>
        <w:t xml:space="preserve"> </w:t>
      </w:r>
      <w:hyperlink r:id="rId18" w:tgtFrame="_blank" w:history="1">
        <w:r w:rsidRPr="00447C12">
          <w:rPr>
            <w:rStyle w:val="Hipercze"/>
            <w:b/>
            <w:bCs/>
            <w:color w:val="auto"/>
            <w:sz w:val="24"/>
            <w:szCs w:val="24"/>
            <w:u w:val="none"/>
            <w:shd w:val="clear" w:color="auto" w:fill="FFFFFF"/>
          </w:rPr>
          <w:t>ścieków</w:t>
        </w:r>
      </w:hyperlink>
      <w:r w:rsidRPr="00447C12">
        <w:rPr>
          <w:b/>
          <w:bCs/>
          <w:sz w:val="24"/>
          <w:szCs w:val="24"/>
          <w:shd w:val="clear" w:color="auto" w:fill="FFFFFF"/>
        </w:rPr>
        <w:t>) bezpośrednio z </w:t>
      </w:r>
      <w:hyperlink r:id="rId19" w:tgtFrame="_blank" w:history="1">
        <w:r w:rsidRPr="00447C12">
          <w:rPr>
            <w:rStyle w:val="Hipercze"/>
            <w:b/>
            <w:bCs/>
            <w:color w:val="auto"/>
            <w:sz w:val="24"/>
            <w:szCs w:val="24"/>
            <w:u w:val="none"/>
            <w:shd w:val="clear" w:color="auto" w:fill="FFFFFF"/>
          </w:rPr>
          <w:t>szamb bezodpływowych</w:t>
        </w:r>
      </w:hyperlink>
      <w:r w:rsidRPr="00447C12">
        <w:rPr>
          <w:b/>
          <w:bCs/>
          <w:sz w:val="24"/>
          <w:szCs w:val="24"/>
          <w:shd w:val="clear" w:color="auto" w:fill="FFFFFF"/>
        </w:rPr>
        <w:t> do punktów zlewnych tj. oczyszczalni ścieków.</w:t>
      </w:r>
    </w:p>
    <w:p w14:paraId="54EA0F9F" w14:textId="77777777" w:rsidR="00C54530" w:rsidRPr="00447C12" w:rsidRDefault="00C54530" w:rsidP="00C54530">
      <w:pPr>
        <w:widowControl w:val="0"/>
        <w:adjustRightInd w:val="0"/>
        <w:ind w:left="720"/>
        <w:jc w:val="both"/>
        <w:textAlignment w:val="baseline"/>
        <w:rPr>
          <w:sz w:val="24"/>
          <w:szCs w:val="24"/>
          <w:shd w:val="clear" w:color="auto" w:fill="FFFFFF"/>
        </w:rPr>
      </w:pPr>
    </w:p>
    <w:p w14:paraId="32662ACB" w14:textId="77777777" w:rsidR="00C54530" w:rsidRPr="00B61FF5" w:rsidRDefault="00C54530">
      <w:pPr>
        <w:widowControl w:val="0"/>
        <w:numPr>
          <w:ilvl w:val="0"/>
          <w:numId w:val="107"/>
        </w:numPr>
        <w:tabs>
          <w:tab w:val="left" w:pos="720"/>
        </w:tabs>
        <w:suppressAutoHyphens/>
        <w:adjustRightInd w:val="0"/>
        <w:spacing w:after="120" w:line="276" w:lineRule="auto"/>
        <w:contextualSpacing/>
        <w:jc w:val="both"/>
        <w:textAlignment w:val="baseline"/>
        <w:rPr>
          <w:b/>
          <w:sz w:val="24"/>
          <w:szCs w:val="24"/>
        </w:rPr>
      </w:pPr>
      <w:r w:rsidRPr="00B61FF5">
        <w:rPr>
          <w:b/>
          <w:sz w:val="24"/>
          <w:szCs w:val="24"/>
        </w:rPr>
        <w:t>Pozostałe wymagania</w:t>
      </w:r>
    </w:p>
    <w:p w14:paraId="14847408" w14:textId="77777777" w:rsidR="00C54530" w:rsidRPr="00B61FF5" w:rsidRDefault="00C54530">
      <w:pPr>
        <w:widowControl w:val="0"/>
        <w:numPr>
          <w:ilvl w:val="0"/>
          <w:numId w:val="108"/>
        </w:numPr>
        <w:suppressAutoHyphens/>
        <w:adjustRightInd w:val="0"/>
        <w:spacing w:after="120" w:line="259" w:lineRule="auto"/>
        <w:jc w:val="both"/>
        <w:textAlignment w:val="baseline"/>
        <w:rPr>
          <w:b/>
          <w:bCs/>
          <w:sz w:val="24"/>
          <w:szCs w:val="24"/>
        </w:rPr>
      </w:pPr>
      <w:r w:rsidRPr="00B61FF5">
        <w:rPr>
          <w:sz w:val="24"/>
          <w:szCs w:val="24"/>
        </w:rPr>
        <w:t>W miejscach udostępnionych do realizacji umowy Wykonawca zobowiązany jest do prowadzenia robót zgodnie zobowiązującymi przepisami BHP oraz zobowiązany do utrzymania ładu, porządku i czystości.</w:t>
      </w:r>
    </w:p>
    <w:p w14:paraId="386418EB" w14:textId="77777777" w:rsidR="00C54530" w:rsidRPr="00B61FF5" w:rsidRDefault="00C54530">
      <w:pPr>
        <w:widowControl w:val="0"/>
        <w:numPr>
          <w:ilvl w:val="0"/>
          <w:numId w:val="108"/>
        </w:numPr>
        <w:suppressAutoHyphens/>
        <w:adjustRightInd w:val="0"/>
        <w:spacing w:after="120" w:line="259" w:lineRule="auto"/>
        <w:jc w:val="both"/>
        <w:textAlignment w:val="baseline"/>
        <w:rPr>
          <w:b/>
          <w:bCs/>
          <w:sz w:val="24"/>
          <w:szCs w:val="24"/>
        </w:rPr>
      </w:pPr>
      <w:r w:rsidRPr="00B61FF5">
        <w:rPr>
          <w:sz w:val="24"/>
          <w:szCs w:val="24"/>
        </w:rPr>
        <w:t>Jakiekolwiek awarie, usterki bądź uszkodzenia, które wystąpią z winy Wykonawcy w trakcie wykonywania usługi usuwa Wykonawca na koszt własny.</w:t>
      </w:r>
    </w:p>
    <w:p w14:paraId="731CCA2E" w14:textId="77777777" w:rsidR="00C54530" w:rsidRPr="00B61FF5" w:rsidRDefault="00C54530">
      <w:pPr>
        <w:widowControl w:val="0"/>
        <w:numPr>
          <w:ilvl w:val="0"/>
          <w:numId w:val="108"/>
        </w:numPr>
        <w:suppressAutoHyphens/>
        <w:adjustRightInd w:val="0"/>
        <w:spacing w:after="120" w:line="259" w:lineRule="auto"/>
        <w:jc w:val="both"/>
        <w:textAlignment w:val="baseline"/>
        <w:rPr>
          <w:b/>
          <w:bCs/>
          <w:sz w:val="24"/>
          <w:szCs w:val="24"/>
        </w:rPr>
      </w:pPr>
      <w:r w:rsidRPr="00B61FF5">
        <w:rPr>
          <w:bCs/>
          <w:sz w:val="24"/>
          <w:szCs w:val="24"/>
        </w:rPr>
        <w:t>Obowiązkiem Wykonawcy jest zapewnienie właściwych wymogów higieny i stosowanie przepisów BHP.</w:t>
      </w:r>
    </w:p>
    <w:p w14:paraId="32854C9C" w14:textId="77777777" w:rsidR="00C54530" w:rsidRPr="00B61FF5" w:rsidRDefault="00C54530">
      <w:pPr>
        <w:widowControl w:val="0"/>
        <w:numPr>
          <w:ilvl w:val="0"/>
          <w:numId w:val="108"/>
        </w:numPr>
        <w:suppressAutoHyphens/>
        <w:adjustRightInd w:val="0"/>
        <w:spacing w:after="120" w:line="259" w:lineRule="auto"/>
        <w:jc w:val="both"/>
        <w:textAlignment w:val="baseline"/>
        <w:rPr>
          <w:b/>
          <w:bCs/>
          <w:sz w:val="24"/>
          <w:szCs w:val="24"/>
        </w:rPr>
      </w:pPr>
      <w:r w:rsidRPr="00B61FF5">
        <w:rPr>
          <w:sz w:val="24"/>
          <w:szCs w:val="24"/>
        </w:rPr>
        <w:t>Wykaz miejsc w których usługa będzie wykonywana:</w:t>
      </w:r>
    </w:p>
    <w:p w14:paraId="3ED8C6ED" w14:textId="77777777" w:rsidR="00C54530" w:rsidRDefault="00C54530">
      <w:pPr>
        <w:widowControl w:val="0"/>
        <w:numPr>
          <w:ilvl w:val="0"/>
          <w:numId w:val="76"/>
        </w:numPr>
        <w:tabs>
          <w:tab w:val="left" w:pos="1134"/>
          <w:tab w:val="left" w:pos="1287"/>
        </w:tabs>
        <w:suppressAutoHyphens/>
        <w:adjustRightInd w:val="0"/>
        <w:spacing w:after="120" w:line="259" w:lineRule="auto"/>
        <w:contextualSpacing/>
        <w:jc w:val="both"/>
        <w:textAlignment w:val="baseline"/>
        <w:rPr>
          <w:sz w:val="24"/>
          <w:szCs w:val="24"/>
        </w:rPr>
      </w:pPr>
      <w:r w:rsidRPr="00B61FF5">
        <w:rPr>
          <w:sz w:val="24"/>
          <w:szCs w:val="24"/>
        </w:rPr>
        <w:t>Tereny należące do PGG S.A. Oddział KWK ROW Ruch Chwałowice</w:t>
      </w:r>
    </w:p>
    <w:p w14:paraId="343CA329" w14:textId="77777777" w:rsidR="009B200C" w:rsidRPr="00B61FF5" w:rsidRDefault="009B200C" w:rsidP="009B200C">
      <w:pPr>
        <w:widowControl w:val="0"/>
        <w:tabs>
          <w:tab w:val="left" w:pos="1134"/>
          <w:tab w:val="left" w:pos="1287"/>
        </w:tabs>
        <w:suppressAutoHyphens/>
        <w:adjustRightInd w:val="0"/>
        <w:spacing w:after="120" w:line="259" w:lineRule="auto"/>
        <w:ind w:left="1320"/>
        <w:contextualSpacing/>
        <w:jc w:val="both"/>
        <w:textAlignment w:val="baseline"/>
        <w:rPr>
          <w:sz w:val="24"/>
          <w:szCs w:val="24"/>
        </w:rPr>
      </w:pPr>
    </w:p>
    <w:p w14:paraId="6FFD2BC8" w14:textId="77777777" w:rsidR="009B200C" w:rsidRPr="00B61FF5" w:rsidRDefault="009B200C">
      <w:pPr>
        <w:widowControl w:val="0"/>
        <w:numPr>
          <w:ilvl w:val="0"/>
          <w:numId w:val="107"/>
        </w:numPr>
        <w:tabs>
          <w:tab w:val="left" w:pos="720"/>
        </w:tabs>
        <w:suppressAutoHyphens/>
        <w:adjustRightInd w:val="0"/>
        <w:spacing w:after="120" w:line="276" w:lineRule="auto"/>
        <w:contextualSpacing/>
        <w:jc w:val="both"/>
        <w:textAlignment w:val="baseline"/>
        <w:rPr>
          <w:b/>
          <w:sz w:val="24"/>
          <w:szCs w:val="24"/>
        </w:rPr>
      </w:pPr>
      <w:r>
        <w:rPr>
          <w:b/>
          <w:sz w:val="24"/>
          <w:szCs w:val="24"/>
        </w:rPr>
        <w:t>Wymagane dokumenty przed zawarciem umowy</w:t>
      </w:r>
      <w:r w:rsidRPr="00B61FF5">
        <w:rPr>
          <w:b/>
          <w:sz w:val="24"/>
          <w:szCs w:val="24"/>
        </w:rPr>
        <w:t>.</w:t>
      </w:r>
    </w:p>
    <w:p w14:paraId="5E859DC7" w14:textId="77777777" w:rsidR="009B200C" w:rsidRPr="00B61FF5" w:rsidRDefault="009B200C" w:rsidP="009B200C">
      <w:pPr>
        <w:widowControl w:val="0"/>
        <w:tabs>
          <w:tab w:val="left" w:pos="720"/>
        </w:tabs>
        <w:suppressAutoHyphens/>
        <w:adjustRightInd w:val="0"/>
        <w:spacing w:after="120" w:line="276" w:lineRule="auto"/>
        <w:ind w:left="502"/>
        <w:contextualSpacing/>
        <w:jc w:val="both"/>
        <w:textAlignment w:val="baseline"/>
        <w:rPr>
          <w:sz w:val="24"/>
          <w:szCs w:val="24"/>
        </w:rPr>
      </w:pPr>
      <w:r>
        <w:rPr>
          <w:sz w:val="24"/>
          <w:szCs w:val="24"/>
        </w:rPr>
        <w:t xml:space="preserve">Potwierdzona za zgodność z oryginałem kopia polisy ubezpieczeniowej wraz z dowodem opłacenia składki ubezpieczeniowej. </w:t>
      </w:r>
    </w:p>
    <w:p w14:paraId="1D544C2A" w14:textId="77777777" w:rsidR="00C54530" w:rsidRPr="00A96B0E" w:rsidRDefault="00C54530" w:rsidP="00C54530">
      <w:pPr>
        <w:jc w:val="both"/>
        <w:rPr>
          <w:b/>
          <w:bCs/>
          <w:lang w:val="cs-CZ"/>
        </w:rPr>
      </w:pPr>
    </w:p>
    <w:p w14:paraId="45FAA779" w14:textId="77777777" w:rsidR="00C54530" w:rsidRDefault="00C54530">
      <w:pPr>
        <w:pStyle w:val="Akapitzlist"/>
        <w:numPr>
          <w:ilvl w:val="0"/>
          <w:numId w:val="118"/>
        </w:numPr>
        <w:spacing w:line="312" w:lineRule="auto"/>
        <w:ind w:left="714" w:hanging="357"/>
        <w:jc w:val="both"/>
        <w:rPr>
          <w:b/>
          <w:bCs/>
        </w:rPr>
      </w:pPr>
      <w:r w:rsidRPr="00A96B0E">
        <w:rPr>
          <w:b/>
          <w:bCs/>
        </w:rPr>
        <w:t>Opis sposobu zamawiania i rozliczania usłu</w:t>
      </w:r>
      <w:r>
        <w:rPr>
          <w:b/>
          <w:bCs/>
        </w:rPr>
        <w:t>g:</w:t>
      </w:r>
    </w:p>
    <w:p w14:paraId="20414E4B" w14:textId="77777777" w:rsidR="00C54530" w:rsidRPr="00640703" w:rsidRDefault="00C54530">
      <w:pPr>
        <w:widowControl w:val="0"/>
        <w:numPr>
          <w:ilvl w:val="0"/>
          <w:numId w:val="112"/>
        </w:numPr>
        <w:adjustRightInd w:val="0"/>
        <w:spacing w:after="160" w:line="276" w:lineRule="auto"/>
        <w:contextualSpacing/>
        <w:jc w:val="both"/>
        <w:textAlignment w:val="baseline"/>
        <w:rPr>
          <w:rFonts w:eastAsia="Calibri"/>
          <w:bCs/>
          <w:i/>
          <w:iCs/>
          <w:sz w:val="24"/>
          <w:szCs w:val="24"/>
          <w:lang w:eastAsia="en-US"/>
        </w:rPr>
      </w:pPr>
      <w:r w:rsidRPr="00640703">
        <w:rPr>
          <w:rFonts w:eastAsia="Calibri"/>
          <w:bCs/>
          <w:i/>
          <w:iCs/>
          <w:sz w:val="24"/>
          <w:szCs w:val="24"/>
          <w:lang w:eastAsia="en-US"/>
        </w:rPr>
        <w:t>Jednostką rozliczenia za realizację ww. przedmiotu zamówienia będzie stawka w złotych za 1 m</w:t>
      </w:r>
      <w:r w:rsidRPr="00640703">
        <w:rPr>
          <w:rFonts w:eastAsia="Calibri"/>
          <w:bCs/>
          <w:i/>
          <w:iCs/>
          <w:sz w:val="24"/>
          <w:szCs w:val="24"/>
          <w:vertAlign w:val="superscript"/>
          <w:lang w:eastAsia="en-US"/>
        </w:rPr>
        <w:t>3</w:t>
      </w:r>
      <w:r w:rsidRPr="00640703">
        <w:rPr>
          <w:rFonts w:eastAsia="Calibri"/>
          <w:bCs/>
          <w:i/>
          <w:iCs/>
          <w:sz w:val="24"/>
          <w:szCs w:val="24"/>
          <w:lang w:eastAsia="en-US"/>
        </w:rPr>
        <w:t xml:space="preserve"> wywozu i utylizacji nieczystości płynnych (zł/m</w:t>
      </w:r>
      <w:r w:rsidRPr="00640703">
        <w:rPr>
          <w:rFonts w:eastAsia="Calibri"/>
          <w:bCs/>
          <w:i/>
          <w:iCs/>
          <w:sz w:val="24"/>
          <w:szCs w:val="24"/>
          <w:vertAlign w:val="superscript"/>
          <w:lang w:eastAsia="en-US"/>
        </w:rPr>
        <w:t>3</w:t>
      </w:r>
      <w:r w:rsidRPr="00640703">
        <w:rPr>
          <w:rFonts w:eastAsia="Calibri"/>
          <w:bCs/>
          <w:i/>
          <w:iCs/>
          <w:sz w:val="24"/>
          <w:szCs w:val="24"/>
          <w:lang w:eastAsia="en-US"/>
        </w:rPr>
        <w:t xml:space="preserve">) </w:t>
      </w:r>
    </w:p>
    <w:p w14:paraId="3D0650FE" w14:textId="2F79C3F9" w:rsidR="00C54530" w:rsidRPr="00640703" w:rsidRDefault="00C54530">
      <w:pPr>
        <w:widowControl w:val="0"/>
        <w:numPr>
          <w:ilvl w:val="0"/>
          <w:numId w:val="112"/>
        </w:numPr>
        <w:adjustRightInd w:val="0"/>
        <w:spacing w:after="160" w:line="276" w:lineRule="auto"/>
        <w:contextualSpacing/>
        <w:jc w:val="both"/>
        <w:textAlignment w:val="baseline"/>
        <w:rPr>
          <w:bCs/>
          <w:i/>
          <w:iCs/>
          <w:sz w:val="24"/>
          <w:szCs w:val="24"/>
        </w:rPr>
      </w:pPr>
      <w:r w:rsidRPr="00640703">
        <w:rPr>
          <w:rFonts w:eastAsia="Calibri"/>
          <w:bCs/>
          <w:i/>
          <w:iCs/>
          <w:sz w:val="24"/>
          <w:szCs w:val="24"/>
          <w:lang w:eastAsia="en-US"/>
        </w:rPr>
        <w:t>Rozliczenie będzie wynikać z iloczynu ceny jednostkowej (zł/m</w:t>
      </w:r>
      <w:r w:rsidRPr="00640703">
        <w:rPr>
          <w:rFonts w:eastAsia="Calibri"/>
          <w:bCs/>
          <w:i/>
          <w:iCs/>
          <w:sz w:val="24"/>
          <w:szCs w:val="24"/>
          <w:vertAlign w:val="superscript"/>
          <w:lang w:eastAsia="en-US"/>
        </w:rPr>
        <w:t>3</w:t>
      </w:r>
      <w:r w:rsidRPr="00640703">
        <w:rPr>
          <w:rFonts w:eastAsia="Calibri"/>
          <w:bCs/>
          <w:i/>
          <w:iCs/>
          <w:sz w:val="24"/>
          <w:szCs w:val="24"/>
          <w:lang w:eastAsia="en-US"/>
        </w:rPr>
        <w:t>) oraz ilości tj. objętości wypompowanych ścieków, wywozu i utylizacji nieczystości płynnych (m</w:t>
      </w:r>
      <w:r w:rsidRPr="00640703">
        <w:rPr>
          <w:rFonts w:eastAsia="Calibri"/>
          <w:bCs/>
          <w:i/>
          <w:iCs/>
          <w:sz w:val="24"/>
          <w:szCs w:val="24"/>
          <w:vertAlign w:val="superscript"/>
          <w:lang w:eastAsia="en-US"/>
        </w:rPr>
        <w:t>3</w:t>
      </w:r>
      <w:r w:rsidRPr="00640703">
        <w:rPr>
          <w:rFonts w:eastAsia="Calibri"/>
          <w:bCs/>
          <w:i/>
          <w:iCs/>
          <w:sz w:val="24"/>
          <w:szCs w:val="24"/>
          <w:lang w:eastAsia="en-US"/>
        </w:rPr>
        <w:t xml:space="preserve"> ).</w:t>
      </w:r>
      <w:r w:rsidRPr="00640703">
        <w:rPr>
          <w:bCs/>
          <w:i/>
          <w:iCs/>
          <w:sz w:val="24"/>
          <w:szCs w:val="24"/>
        </w:rPr>
        <w:t xml:space="preserve"> ( rozliczenie miesięczne na podstawie Protokołu odbioru)</w:t>
      </w:r>
    </w:p>
    <w:p w14:paraId="365DE476" w14:textId="77777777" w:rsidR="00C54530" w:rsidRDefault="00C54530" w:rsidP="00C54530">
      <w:pPr>
        <w:spacing w:line="312" w:lineRule="auto"/>
        <w:jc w:val="both"/>
        <w:rPr>
          <w:b/>
          <w:bCs/>
        </w:rPr>
      </w:pPr>
    </w:p>
    <w:p w14:paraId="3AF4B2D5" w14:textId="77777777" w:rsidR="0070112E" w:rsidRDefault="0070112E" w:rsidP="00C54530">
      <w:pPr>
        <w:spacing w:line="312" w:lineRule="auto"/>
        <w:jc w:val="both"/>
        <w:rPr>
          <w:b/>
          <w:bCs/>
        </w:rPr>
      </w:pPr>
    </w:p>
    <w:p w14:paraId="5BA850FA" w14:textId="77777777" w:rsidR="0070112E" w:rsidRPr="00640703" w:rsidRDefault="0070112E" w:rsidP="00C54530">
      <w:pPr>
        <w:spacing w:line="312" w:lineRule="auto"/>
        <w:jc w:val="both"/>
        <w:rPr>
          <w:b/>
          <w:bCs/>
        </w:rPr>
      </w:pPr>
    </w:p>
    <w:p w14:paraId="4B124195" w14:textId="77777777" w:rsidR="00C54530" w:rsidRPr="00A96B0E" w:rsidRDefault="00C54530">
      <w:pPr>
        <w:pStyle w:val="Akapitzlist"/>
        <w:numPr>
          <w:ilvl w:val="0"/>
          <w:numId w:val="118"/>
        </w:numPr>
        <w:ind w:left="426" w:hanging="142"/>
        <w:jc w:val="both"/>
        <w:rPr>
          <w:b/>
          <w:bCs/>
        </w:rPr>
      </w:pPr>
      <w:r w:rsidRPr="00A96B0E">
        <w:rPr>
          <w:b/>
          <w:bCs/>
        </w:rPr>
        <w:lastRenderedPageBreak/>
        <w:t xml:space="preserve">Obowiązki </w:t>
      </w:r>
      <w:r>
        <w:rPr>
          <w:b/>
          <w:bCs/>
        </w:rPr>
        <w:t>Wykonawcy:</w:t>
      </w:r>
    </w:p>
    <w:p w14:paraId="166ACC3F" w14:textId="77777777" w:rsidR="00C54530" w:rsidRPr="00582947" w:rsidRDefault="00C54530">
      <w:pPr>
        <w:pStyle w:val="Akapitzlist"/>
        <w:numPr>
          <w:ilvl w:val="0"/>
          <w:numId w:val="127"/>
        </w:numPr>
        <w:tabs>
          <w:tab w:val="left" w:pos="284"/>
        </w:tabs>
        <w:ind w:left="851" w:hanging="425"/>
        <w:jc w:val="both"/>
      </w:pPr>
      <w:r w:rsidRPr="00582947">
        <w:t>Obowiązkiem Wykonawcy jest wykonywanie/świadczenie usług zgodnie ze szczegółowym zakresem przedmiotu zamówienia.</w:t>
      </w:r>
    </w:p>
    <w:p w14:paraId="1A2A3B92" w14:textId="77777777" w:rsidR="00C54530" w:rsidRPr="00582947" w:rsidRDefault="00C54530">
      <w:pPr>
        <w:pStyle w:val="Akapitzlist"/>
        <w:numPr>
          <w:ilvl w:val="0"/>
          <w:numId w:val="127"/>
        </w:numPr>
        <w:tabs>
          <w:tab w:val="left" w:pos="284"/>
        </w:tabs>
        <w:ind w:left="851" w:hanging="425"/>
        <w:jc w:val="both"/>
      </w:pPr>
      <w:r w:rsidRPr="00582947">
        <w:t>Przedmiot umowy Wykonawca zobowiązuje się wykonać zgodnie z obowiązującymi przepisami prawa, normami oraz aktualnym poziomem wiedzy technicznej.</w:t>
      </w:r>
    </w:p>
    <w:p w14:paraId="613C09BB" w14:textId="77777777" w:rsidR="00C54530" w:rsidRPr="00582947" w:rsidRDefault="00C54530">
      <w:pPr>
        <w:pStyle w:val="Akapitzlist"/>
        <w:numPr>
          <w:ilvl w:val="0"/>
          <w:numId w:val="127"/>
        </w:numPr>
        <w:tabs>
          <w:tab w:val="left" w:pos="284"/>
        </w:tabs>
        <w:ind w:left="851" w:hanging="425"/>
        <w:jc w:val="both"/>
      </w:pPr>
      <w:r w:rsidRPr="00582947">
        <w:t xml:space="preserve">Wykonawca w trakcie wykonywania usług zobowiązuje się do przestrzegania przepisów wynikających: w szczególności z ustawy – Prawo Pracy, przepisów BHP, zarządzeń PIP oraz wewnętrznych zarządzeń i ustaleń Zamawiającego. </w:t>
      </w:r>
    </w:p>
    <w:p w14:paraId="574E45E4" w14:textId="77777777" w:rsidR="00C54530" w:rsidRPr="00582947" w:rsidRDefault="00C54530">
      <w:pPr>
        <w:pStyle w:val="Akapitzlist"/>
        <w:numPr>
          <w:ilvl w:val="0"/>
          <w:numId w:val="127"/>
        </w:numPr>
        <w:tabs>
          <w:tab w:val="left" w:pos="284"/>
        </w:tabs>
        <w:ind w:left="851" w:hanging="425"/>
        <w:jc w:val="both"/>
      </w:pPr>
      <w:r w:rsidRPr="00582947">
        <w:t>Wykonawca ocenia i dokumentuje ryzyko zawodowe swoich pracowników.</w:t>
      </w:r>
    </w:p>
    <w:p w14:paraId="70DC1870" w14:textId="77777777" w:rsidR="00C54530" w:rsidRPr="00582947" w:rsidRDefault="00C54530">
      <w:pPr>
        <w:pStyle w:val="Akapitzlist"/>
        <w:numPr>
          <w:ilvl w:val="0"/>
          <w:numId w:val="127"/>
        </w:numPr>
        <w:tabs>
          <w:tab w:val="left" w:pos="284"/>
        </w:tabs>
        <w:ind w:left="851" w:hanging="425"/>
        <w:jc w:val="both"/>
      </w:pPr>
      <w:r w:rsidRPr="00582947">
        <w:t>Wykonawca zobowiązany jest do przeprowadzania badań pracowników nowoprzyjętych oraz badań okresowych specjalistycznych.</w:t>
      </w:r>
    </w:p>
    <w:p w14:paraId="46A26E02" w14:textId="77777777" w:rsidR="00C54530" w:rsidRPr="00582947" w:rsidRDefault="00C54530">
      <w:pPr>
        <w:pStyle w:val="Akapitzlist"/>
        <w:numPr>
          <w:ilvl w:val="0"/>
          <w:numId w:val="127"/>
        </w:numPr>
        <w:tabs>
          <w:tab w:val="left" w:pos="284"/>
        </w:tabs>
        <w:ind w:left="851" w:hanging="425"/>
        <w:jc w:val="both"/>
      </w:pPr>
      <w:r w:rsidRPr="00582947">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60631D2A" w14:textId="77777777" w:rsidR="00C54530" w:rsidRPr="00582947" w:rsidRDefault="00C54530">
      <w:pPr>
        <w:pStyle w:val="Akapitzlist"/>
        <w:numPr>
          <w:ilvl w:val="0"/>
          <w:numId w:val="127"/>
        </w:numPr>
        <w:tabs>
          <w:tab w:val="left" w:pos="284"/>
        </w:tabs>
        <w:ind w:left="851" w:hanging="425"/>
        <w:jc w:val="both"/>
      </w:pPr>
      <w:r w:rsidRPr="00582947">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562B750" w14:textId="77777777" w:rsidR="00C54530" w:rsidRPr="00582947" w:rsidRDefault="00C54530">
      <w:pPr>
        <w:pStyle w:val="Akapitzlist"/>
        <w:numPr>
          <w:ilvl w:val="0"/>
          <w:numId w:val="127"/>
        </w:numPr>
        <w:tabs>
          <w:tab w:val="left" w:pos="284"/>
        </w:tabs>
        <w:ind w:left="851" w:hanging="425"/>
        <w:jc w:val="both"/>
      </w:pPr>
      <w:r w:rsidRPr="00582947">
        <w:t>W razie zaistnienia wypadku przy pracy, któremu uległ pracownik Wykonawcy, Wykonawca zobowiązany jest o tym fakcie powiadomić Zamawiającego (służbę BHP i dyspozytora).</w:t>
      </w:r>
    </w:p>
    <w:p w14:paraId="471F56D9" w14:textId="77777777" w:rsidR="00C54530" w:rsidRPr="00582947" w:rsidRDefault="00C54530">
      <w:pPr>
        <w:pStyle w:val="Akapitzlist"/>
        <w:numPr>
          <w:ilvl w:val="0"/>
          <w:numId w:val="127"/>
        </w:numPr>
        <w:tabs>
          <w:tab w:val="left" w:pos="284"/>
        </w:tabs>
        <w:ind w:left="851" w:hanging="425"/>
        <w:jc w:val="both"/>
      </w:pPr>
      <w:r w:rsidRPr="00582947">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oraz inspektora nadzoru).</w:t>
      </w:r>
    </w:p>
    <w:p w14:paraId="1853940F" w14:textId="77777777" w:rsidR="00C54530" w:rsidRPr="00582947" w:rsidRDefault="00C54530">
      <w:pPr>
        <w:pStyle w:val="Akapitzlist"/>
        <w:numPr>
          <w:ilvl w:val="0"/>
          <w:numId w:val="127"/>
        </w:numPr>
        <w:tabs>
          <w:tab w:val="left" w:pos="284"/>
        </w:tabs>
        <w:ind w:left="851" w:hanging="425"/>
        <w:jc w:val="both"/>
      </w:pPr>
      <w:r w:rsidRPr="00582947">
        <w:t xml:space="preserve">Wykonawca wyposaży swoich pracowników w środki ochrony indywidualnej oraz wymagany do realizacji zamówienia sprzęt. </w:t>
      </w:r>
    </w:p>
    <w:p w14:paraId="5963B307" w14:textId="77777777" w:rsidR="00C54530" w:rsidRPr="00582947" w:rsidRDefault="00C54530">
      <w:pPr>
        <w:pStyle w:val="Akapitzlist"/>
        <w:numPr>
          <w:ilvl w:val="0"/>
          <w:numId w:val="127"/>
        </w:numPr>
        <w:tabs>
          <w:tab w:val="left" w:pos="284"/>
        </w:tabs>
        <w:ind w:left="851" w:hanging="425"/>
        <w:jc w:val="both"/>
      </w:pPr>
      <w:r w:rsidRPr="00582947">
        <w:t>Wykonawca nie będzie zatrudniał pracowników PGG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60D7FA7E" w14:textId="4407A523" w:rsidR="00C54530" w:rsidRPr="00582947" w:rsidRDefault="00C54530">
      <w:pPr>
        <w:pStyle w:val="Akapitzlist"/>
        <w:numPr>
          <w:ilvl w:val="0"/>
          <w:numId w:val="127"/>
        </w:numPr>
        <w:tabs>
          <w:tab w:val="left" w:pos="284"/>
        </w:tabs>
        <w:ind w:left="851" w:hanging="425"/>
        <w:jc w:val="both"/>
      </w:pPr>
      <w:r w:rsidRPr="00582947">
        <w:t>Wykonawca przed rozpoczęciem realizacji zamówienia przekaże Zamawiającemu wykaz pracowników, którzy będą realizowali zamówienie na terenie zakładu górniczego. Zamawiający w terminie do 3 dni od otrzymania wyżej wymienionego wykazu może odmówić dopuszczenia do realizacji zamówienia na terenie zakładu górniczego pracowników Wykonawcy, którzy byli w przeszłości zatrudnieni jako pracownicy PGG S.A. a stosunek pracy został z nimi rozwiązany na podstawie artykułu 52 § 1 ust. 1 pkt 1 i 3 Kodeksu Pracy.</w:t>
      </w:r>
    </w:p>
    <w:p w14:paraId="58B1A3A4" w14:textId="1D1CCB4C" w:rsidR="00C54530" w:rsidRPr="00582947" w:rsidRDefault="00C54530">
      <w:pPr>
        <w:pStyle w:val="Akapitzlist"/>
        <w:numPr>
          <w:ilvl w:val="0"/>
          <w:numId w:val="127"/>
        </w:numPr>
        <w:tabs>
          <w:tab w:val="left" w:pos="284"/>
        </w:tabs>
        <w:ind w:left="851" w:hanging="425"/>
        <w:jc w:val="both"/>
      </w:pPr>
      <w:r w:rsidRPr="00582947">
        <w:t>Wykonawca w przypadku odmowy dopuszczenia do realizacji zamówienia pracowników, którzy byli w przeszłości zatrudnieni jako pracownicy PGG S.A.  a</w:t>
      </w:r>
      <w:r w:rsidR="00DA2ED1">
        <w:t> </w:t>
      </w:r>
      <w:r w:rsidRPr="00582947">
        <w:t>stosunek pracy został z nimi rozwiązany, na podstawie artykułu 52 § 1 ust. 1 pkt 1 i</w:t>
      </w:r>
      <w:r w:rsidR="00DA2ED1">
        <w:t> </w:t>
      </w:r>
      <w:r w:rsidRPr="00582947">
        <w:t xml:space="preserve">3 Kodeksu Pracy jest zobowiązany zabezpieczyć prawidłową i terminową realizację </w:t>
      </w:r>
      <w:r w:rsidRPr="00582947">
        <w:lastRenderedPageBreak/>
        <w:t>zamówienia poprzez zatrudnienie odpowiedniej liczby pracowników, do zatrudnienia których Zamawiający nie będzie miał zastrzeżeń w przedmiotowym zakresie.</w:t>
      </w:r>
    </w:p>
    <w:p w14:paraId="31DFABB0" w14:textId="77777777" w:rsidR="00C54530" w:rsidRPr="00582947" w:rsidRDefault="00C54530">
      <w:pPr>
        <w:pStyle w:val="Akapitzlist"/>
        <w:numPr>
          <w:ilvl w:val="0"/>
          <w:numId w:val="127"/>
        </w:numPr>
        <w:tabs>
          <w:tab w:val="left" w:pos="284"/>
        </w:tabs>
        <w:ind w:left="851" w:hanging="425"/>
        <w:jc w:val="both"/>
      </w:pPr>
      <w:r w:rsidRPr="00582947">
        <w:t>Powyższe obowiązuje także w przypadku dołączenia przez Wykonawcę pracowników w trakcie realizacji zamówienia.</w:t>
      </w:r>
    </w:p>
    <w:p w14:paraId="6CCA41FF" w14:textId="19E58DF5" w:rsidR="00C54530" w:rsidRPr="00582947" w:rsidRDefault="00C54530">
      <w:pPr>
        <w:pStyle w:val="Akapitzlist"/>
        <w:numPr>
          <w:ilvl w:val="0"/>
          <w:numId w:val="127"/>
        </w:numPr>
        <w:tabs>
          <w:tab w:val="left" w:pos="284"/>
        </w:tabs>
        <w:ind w:left="851" w:hanging="425"/>
        <w:jc w:val="both"/>
      </w:pPr>
      <w:r w:rsidRPr="00582947">
        <w:t>Niewykonanie lub niewłaściwe wykonanie przedmiotu zamówienia wynikające z</w:t>
      </w:r>
      <w:r w:rsidR="00DA2ED1">
        <w:t> </w:t>
      </w:r>
      <w:r w:rsidRPr="00582947">
        <w:t>przyczyn wymienionych powyżej obciąża Wykonawcę i może stanowić przyczynę odstąpienia od umowy z przyczyn leżących po stronie Wykonawcy.</w:t>
      </w:r>
    </w:p>
    <w:p w14:paraId="2652C348" w14:textId="77777777" w:rsidR="00C54530" w:rsidRPr="00A96B0E" w:rsidRDefault="00C54530" w:rsidP="00C54530">
      <w:pPr>
        <w:jc w:val="both"/>
        <w:rPr>
          <w:b/>
          <w:bCs/>
        </w:rPr>
      </w:pPr>
    </w:p>
    <w:p w14:paraId="501A6D82" w14:textId="77777777" w:rsidR="00C54530" w:rsidRPr="00A96B0E" w:rsidRDefault="00C54530">
      <w:pPr>
        <w:pStyle w:val="Akapitzlist"/>
        <w:numPr>
          <w:ilvl w:val="0"/>
          <w:numId w:val="118"/>
        </w:numPr>
        <w:ind w:left="567" w:hanging="567"/>
        <w:jc w:val="both"/>
        <w:rPr>
          <w:b/>
          <w:bCs/>
        </w:rPr>
      </w:pPr>
      <w:r w:rsidRPr="00A96B0E">
        <w:rPr>
          <w:b/>
          <w:bCs/>
        </w:rPr>
        <w:t>Obowiązki Zamawiającego</w:t>
      </w:r>
      <w:r>
        <w:rPr>
          <w:b/>
          <w:bCs/>
        </w:rPr>
        <w:t>:</w:t>
      </w:r>
      <w:r w:rsidRPr="00A96B0E">
        <w:rPr>
          <w:b/>
          <w:bCs/>
        </w:rPr>
        <w:t xml:space="preserve"> </w:t>
      </w:r>
    </w:p>
    <w:p w14:paraId="20E7F197" w14:textId="4672BBAA" w:rsidR="00C54530" w:rsidRPr="001F2F78" w:rsidRDefault="00C54530">
      <w:pPr>
        <w:pStyle w:val="Akapitzlist"/>
        <w:numPr>
          <w:ilvl w:val="0"/>
          <w:numId w:val="125"/>
        </w:numPr>
        <w:spacing w:after="160" w:line="259" w:lineRule="auto"/>
        <w:jc w:val="both"/>
        <w:rPr>
          <w:rFonts w:eastAsia="Calibri"/>
          <w:lang w:val="x-none" w:eastAsia="x-none"/>
        </w:rPr>
      </w:pPr>
      <w:r w:rsidRPr="001F2F78">
        <w:rPr>
          <w:rFonts w:eastAsia="Calibri"/>
          <w:lang w:val="x-none" w:eastAsia="x-none"/>
        </w:rPr>
        <w:t>Udzielenie Wykonawcy niezbędnej pełnej informacji o istniejącym ryzyku zawodowym w zakładzie Zamawiającego.</w:t>
      </w:r>
    </w:p>
    <w:p w14:paraId="7D2BEDC4"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 xml:space="preserve">Organizacja i zapewnienie bezpieczeństwa przeciwpożarowego oraz ochrona mienia </w:t>
      </w:r>
    </w:p>
    <w:p w14:paraId="194D7616" w14:textId="12A33C33" w:rsidR="00C54530" w:rsidRPr="00640703" w:rsidRDefault="00C54530" w:rsidP="001F2F78">
      <w:pPr>
        <w:pStyle w:val="Akapitzlist"/>
        <w:spacing w:after="160" w:line="259" w:lineRule="auto"/>
        <w:jc w:val="both"/>
        <w:rPr>
          <w:rFonts w:eastAsia="Calibri"/>
          <w:lang w:val="x-none" w:eastAsia="x-none"/>
        </w:rPr>
      </w:pPr>
      <w:r w:rsidRPr="00640703">
        <w:rPr>
          <w:rFonts w:eastAsia="Calibri"/>
          <w:lang w:val="x-none" w:eastAsia="x-none"/>
        </w:rPr>
        <w:t>Wykonawcy na powierzchni kopalni,</w:t>
      </w:r>
    </w:p>
    <w:p w14:paraId="4BB7E376"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W przypadku zaistnienia wypadku przez pracownika Wykonawcy, Zamawiający do czasu przejęcia dochodzenia wypadku przez służby BHP Wykonawcy zobowiązany jest zapewnić:</w:t>
      </w:r>
    </w:p>
    <w:p w14:paraId="689E0BEB" w14:textId="77777777" w:rsidR="00C54530" w:rsidRPr="00640703" w:rsidRDefault="00C54530">
      <w:pPr>
        <w:pStyle w:val="Akapitzlist"/>
        <w:numPr>
          <w:ilvl w:val="0"/>
          <w:numId w:val="126"/>
        </w:numPr>
        <w:spacing w:after="160" w:line="259" w:lineRule="auto"/>
        <w:jc w:val="both"/>
        <w:rPr>
          <w:rFonts w:eastAsia="Calibri"/>
          <w:lang w:val="x-none" w:eastAsia="x-none"/>
        </w:rPr>
      </w:pPr>
      <w:r w:rsidRPr="00640703">
        <w:rPr>
          <w:rFonts w:eastAsia="Calibri"/>
          <w:lang w:val="x-none" w:eastAsia="x-none"/>
        </w:rPr>
        <w:t>niezwłoczne zorganizowanie pierwszej pomocy dla poszkodowanego wraz z wydaniem wstępnej opinii lekarskiej i koniecznym transportem sanitarnym,</w:t>
      </w:r>
    </w:p>
    <w:p w14:paraId="123C1F59" w14:textId="77777777" w:rsidR="00C54530" w:rsidRPr="00640703" w:rsidRDefault="00C54530">
      <w:pPr>
        <w:pStyle w:val="Akapitzlist"/>
        <w:numPr>
          <w:ilvl w:val="0"/>
          <w:numId w:val="126"/>
        </w:numPr>
        <w:spacing w:after="160" w:line="259" w:lineRule="auto"/>
        <w:jc w:val="both"/>
        <w:rPr>
          <w:rFonts w:eastAsia="Calibri"/>
          <w:lang w:val="x-none" w:eastAsia="x-none"/>
        </w:rPr>
      </w:pPr>
      <w:r w:rsidRPr="00640703">
        <w:rPr>
          <w:rFonts w:eastAsia="Calibri"/>
          <w:lang w:val="x-none" w:eastAsia="x-none"/>
        </w:rPr>
        <w:t>zabezpieczenie miejsca, gdy wypadek miał miejsce poza rejonem pracy Wykonawcy,</w:t>
      </w:r>
    </w:p>
    <w:p w14:paraId="278B5F2B" w14:textId="77777777" w:rsidR="00C54530" w:rsidRPr="00640703" w:rsidRDefault="00C54530">
      <w:pPr>
        <w:pStyle w:val="Akapitzlist"/>
        <w:numPr>
          <w:ilvl w:val="0"/>
          <w:numId w:val="126"/>
        </w:numPr>
        <w:spacing w:after="160" w:line="259" w:lineRule="auto"/>
        <w:jc w:val="both"/>
        <w:rPr>
          <w:rFonts w:eastAsia="Calibri"/>
          <w:lang w:val="x-none" w:eastAsia="x-none"/>
        </w:rPr>
      </w:pPr>
      <w:r w:rsidRPr="00640703">
        <w:rPr>
          <w:rFonts w:eastAsia="Calibri"/>
          <w:lang w:val="x-none" w:eastAsia="x-none"/>
        </w:rPr>
        <w:t>udostępnienie niezbędnych informacji i materiałów służbie BHP Wykonawcy</w:t>
      </w:r>
    </w:p>
    <w:p w14:paraId="28CEB330"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 xml:space="preserve">Powyższa procedura w koniecznym zakresie dotyczyć będzie również pracowników </w:t>
      </w:r>
    </w:p>
    <w:p w14:paraId="1CBD059E" w14:textId="216DD02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Wykonawcy wymagających nagłej interwencji lekarskiej.</w:t>
      </w:r>
    </w:p>
    <w:p w14:paraId="1A8D3553"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 xml:space="preserve">W przypadku stwierdzenia u pracownika Wykonawcy braku kwalifikacji lub naruszenia </w:t>
      </w:r>
    </w:p>
    <w:p w14:paraId="36436A19" w14:textId="7FA49CF7" w:rsidR="00C54530" w:rsidRPr="00640703" w:rsidRDefault="00C54530" w:rsidP="001F2F78">
      <w:pPr>
        <w:pStyle w:val="Akapitzlist"/>
        <w:spacing w:after="160" w:line="259" w:lineRule="auto"/>
        <w:jc w:val="both"/>
        <w:rPr>
          <w:rFonts w:eastAsia="Calibri"/>
          <w:lang w:val="x-none" w:eastAsia="x-none"/>
        </w:rPr>
      </w:pPr>
      <w:r w:rsidRPr="00640703">
        <w:rPr>
          <w:rFonts w:eastAsia="Calibri"/>
          <w:lang w:val="x-none" w:eastAsia="x-none"/>
        </w:rPr>
        <w:t xml:space="preserve"> postanowień Prawa Pracy, Regulaminu Pracy obowiązującego u  Zamawiającego, </w:t>
      </w:r>
    </w:p>
    <w:p w14:paraId="534A1CB8" w14:textId="7CCC1A15"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Zamawiający odda go do dyspozycji Wykonawcy.</w:t>
      </w:r>
    </w:p>
    <w:p w14:paraId="5D3C9E4D"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 xml:space="preserve">Decyzje w sprawach jw. nie podlegają odwołaniu oraz nie zezwalają Wykonawcy na </w:t>
      </w:r>
    </w:p>
    <w:p w14:paraId="7991D98B" w14:textId="094F2C14" w:rsidR="00C54530" w:rsidRPr="00640703" w:rsidRDefault="00C54530" w:rsidP="001F2F78">
      <w:pPr>
        <w:pStyle w:val="Akapitzlist"/>
        <w:spacing w:after="160" w:line="259" w:lineRule="auto"/>
        <w:jc w:val="both"/>
        <w:rPr>
          <w:rFonts w:eastAsia="Calibri"/>
          <w:lang w:val="x-none" w:eastAsia="x-none"/>
        </w:rPr>
      </w:pPr>
      <w:r w:rsidRPr="00640703">
        <w:rPr>
          <w:rFonts w:eastAsia="Calibri"/>
          <w:lang w:val="x-none" w:eastAsia="x-none"/>
        </w:rPr>
        <w:t>zmianę zakresu  i terminu wykonania przedmiotu umowy.</w:t>
      </w:r>
    </w:p>
    <w:p w14:paraId="6B53A713"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Realizacja umowy nie wymaga świadczenia usług przez Zamawiającego na rzecz</w:t>
      </w:r>
    </w:p>
    <w:p w14:paraId="033D6E3B" w14:textId="77777777" w:rsidR="00C54530" w:rsidRPr="00640703" w:rsidRDefault="00C54530">
      <w:pPr>
        <w:pStyle w:val="Akapitzlist"/>
        <w:numPr>
          <w:ilvl w:val="0"/>
          <w:numId w:val="125"/>
        </w:numPr>
        <w:spacing w:after="160" w:line="259" w:lineRule="auto"/>
        <w:jc w:val="both"/>
        <w:rPr>
          <w:rFonts w:eastAsia="Calibri"/>
          <w:lang w:val="x-none" w:eastAsia="x-none"/>
        </w:rPr>
      </w:pPr>
      <w:r w:rsidRPr="00640703">
        <w:rPr>
          <w:rFonts w:eastAsia="Calibri"/>
          <w:lang w:val="x-none" w:eastAsia="x-none"/>
        </w:rPr>
        <w:t xml:space="preserve">Wykonawcy na podstawie odrębnej umowy (tzw. przychodowej). W przypadku konieczności korzystania z usług łaźni, lampowni, markowni, </w:t>
      </w:r>
      <w:proofErr w:type="spellStart"/>
      <w:r w:rsidRPr="00640703">
        <w:rPr>
          <w:rFonts w:eastAsia="Calibri"/>
          <w:lang w:val="x-none" w:eastAsia="x-none"/>
        </w:rPr>
        <w:t>maskowni</w:t>
      </w:r>
      <w:proofErr w:type="spellEnd"/>
      <w:r w:rsidRPr="00640703">
        <w:rPr>
          <w:rFonts w:eastAsia="Calibri"/>
          <w:lang w:val="x-none" w:eastAsia="x-none"/>
        </w:rPr>
        <w:t>, ewidencji markowni, wody, Zamawiający gwarantuje dostęp do ww. świadczeń. Świadczenie tych usług odbywać się będzie na podstawie odrębnie zawartych umów.</w:t>
      </w:r>
    </w:p>
    <w:p w14:paraId="66BA7751" w14:textId="77777777" w:rsidR="00C54530" w:rsidRPr="00640703" w:rsidRDefault="00C54530" w:rsidP="00C54530">
      <w:pPr>
        <w:widowControl w:val="0"/>
        <w:autoSpaceDE w:val="0"/>
        <w:autoSpaceDN w:val="0"/>
        <w:adjustRightInd w:val="0"/>
        <w:spacing w:after="120" w:line="276" w:lineRule="auto"/>
        <w:jc w:val="both"/>
        <w:textAlignment w:val="baseline"/>
        <w:rPr>
          <w:sz w:val="24"/>
          <w:szCs w:val="24"/>
        </w:rPr>
      </w:pPr>
    </w:p>
    <w:p w14:paraId="1A804CE0" w14:textId="77777777" w:rsidR="00C54530" w:rsidRPr="00A96B0E" w:rsidRDefault="00C54530">
      <w:pPr>
        <w:pStyle w:val="Akapitzlist"/>
        <w:numPr>
          <w:ilvl w:val="0"/>
          <w:numId w:val="118"/>
        </w:numPr>
        <w:ind w:left="709" w:hanging="425"/>
        <w:jc w:val="both"/>
        <w:rPr>
          <w:b/>
          <w:bCs/>
        </w:rPr>
      </w:pPr>
      <w:r w:rsidRPr="00A96B0E">
        <w:rPr>
          <w:b/>
          <w:bCs/>
        </w:rPr>
        <w:t>Gwarancja i postępowanie reklamacyjne</w:t>
      </w:r>
      <w:r>
        <w:rPr>
          <w:b/>
          <w:bCs/>
        </w:rPr>
        <w:t>:</w:t>
      </w:r>
      <w:r w:rsidRPr="00A96B0E">
        <w:rPr>
          <w:b/>
          <w:bCs/>
        </w:rPr>
        <w:t xml:space="preserve"> </w:t>
      </w:r>
      <w:r>
        <w:rPr>
          <w:b/>
          <w:bCs/>
        </w:rPr>
        <w:t>nie dotyczy</w:t>
      </w:r>
    </w:p>
    <w:p w14:paraId="4711EDD0" w14:textId="77777777" w:rsidR="00C54530" w:rsidRPr="00DB08A8" w:rsidRDefault="00C54530" w:rsidP="00C54530">
      <w:pPr>
        <w:jc w:val="both"/>
        <w:rPr>
          <w:color w:val="FF0000"/>
          <w:sz w:val="24"/>
          <w:szCs w:val="24"/>
        </w:rPr>
      </w:pPr>
    </w:p>
    <w:p w14:paraId="15DD267F" w14:textId="77777777" w:rsidR="00C54530" w:rsidRDefault="00C54530">
      <w:pPr>
        <w:pStyle w:val="Akapitzlist"/>
        <w:numPr>
          <w:ilvl w:val="0"/>
          <w:numId w:val="118"/>
        </w:numPr>
        <w:ind w:left="709" w:hanging="425"/>
        <w:jc w:val="both"/>
        <w:rPr>
          <w:b/>
          <w:bCs/>
        </w:rPr>
      </w:pPr>
      <w:r w:rsidRPr="00A96B0E">
        <w:rPr>
          <w:b/>
          <w:bCs/>
        </w:rPr>
        <w:t>Forma zatrudnienia osób realizujących zamówienie</w:t>
      </w:r>
      <w:r>
        <w:rPr>
          <w:b/>
          <w:bCs/>
        </w:rPr>
        <w:t>:</w:t>
      </w:r>
    </w:p>
    <w:p w14:paraId="601A991F" w14:textId="77777777" w:rsidR="00C54530" w:rsidRPr="00582947" w:rsidRDefault="00C54530" w:rsidP="00C54530">
      <w:pPr>
        <w:widowControl w:val="0"/>
        <w:tabs>
          <w:tab w:val="left" w:pos="709"/>
        </w:tabs>
        <w:adjustRightInd w:val="0"/>
        <w:spacing w:line="276" w:lineRule="auto"/>
        <w:ind w:left="720"/>
        <w:contextualSpacing/>
        <w:jc w:val="both"/>
        <w:textAlignment w:val="baseline"/>
        <w:rPr>
          <w:rFonts w:eastAsia="Calibri"/>
          <w:sz w:val="24"/>
          <w:szCs w:val="24"/>
        </w:rPr>
      </w:pPr>
      <w:r w:rsidRPr="00582947">
        <w:rPr>
          <w:rFonts w:eastAsia="Calibri"/>
          <w:sz w:val="24"/>
          <w:szCs w:val="24"/>
        </w:rPr>
        <w:t>Wykonawca jest odpowiedzialny za zatrudnienie do realizacji Zamówienia pracowników zgodnie z obowiązującymi przepisami prawa.</w:t>
      </w:r>
    </w:p>
    <w:p w14:paraId="777122EF" w14:textId="77777777" w:rsidR="00C54530" w:rsidRPr="00582947" w:rsidRDefault="00C54530" w:rsidP="00C54530">
      <w:pPr>
        <w:spacing w:line="276" w:lineRule="auto"/>
        <w:ind w:left="720"/>
        <w:contextualSpacing/>
        <w:jc w:val="both"/>
        <w:rPr>
          <w:rFonts w:eastAsia="Calibri"/>
          <w:b/>
          <w:sz w:val="24"/>
          <w:szCs w:val="24"/>
        </w:rPr>
      </w:pPr>
    </w:p>
    <w:p w14:paraId="65506DA3" w14:textId="77777777" w:rsidR="00C54530" w:rsidRPr="007F63D9" w:rsidRDefault="00C54530" w:rsidP="00C54530">
      <w:pPr>
        <w:jc w:val="both"/>
        <w:rPr>
          <w:b/>
          <w:bCs/>
        </w:rPr>
      </w:pPr>
    </w:p>
    <w:p w14:paraId="598AF841" w14:textId="77777777" w:rsidR="00C54530" w:rsidRPr="001B50F3" w:rsidRDefault="00C54530">
      <w:pPr>
        <w:pStyle w:val="Akapitzlist"/>
        <w:numPr>
          <w:ilvl w:val="0"/>
          <w:numId w:val="118"/>
        </w:numPr>
        <w:ind w:left="567" w:hanging="501"/>
        <w:jc w:val="both"/>
        <w:rPr>
          <w:b/>
          <w:bCs/>
        </w:rPr>
      </w:pPr>
      <w:r w:rsidRPr="00A96B0E">
        <w:rPr>
          <w:b/>
          <w:bCs/>
        </w:rPr>
        <w:t xml:space="preserve">Świadczenia Zamawiającego na rzecz </w:t>
      </w:r>
      <w:r>
        <w:rPr>
          <w:b/>
          <w:bCs/>
        </w:rPr>
        <w:t>Wykonawcy</w:t>
      </w:r>
      <w:r w:rsidRPr="00A96B0E">
        <w:rPr>
          <w:b/>
          <w:bCs/>
        </w:rPr>
        <w:t xml:space="preserve"> w związku z realizacją zamówienia</w:t>
      </w:r>
      <w:r>
        <w:rPr>
          <w:b/>
          <w:bCs/>
        </w:rPr>
        <w:t>:</w:t>
      </w:r>
      <w:r w:rsidRPr="00A96B0E">
        <w:rPr>
          <w:b/>
          <w:bCs/>
        </w:rPr>
        <w:t xml:space="preserve"> </w:t>
      </w:r>
    </w:p>
    <w:p w14:paraId="4362C0FC" w14:textId="77777777" w:rsidR="00C54530" w:rsidRPr="00C11EC7" w:rsidRDefault="00C54530">
      <w:pPr>
        <w:pStyle w:val="Akapitzlist"/>
        <w:widowControl w:val="0"/>
        <w:numPr>
          <w:ilvl w:val="0"/>
          <w:numId w:val="119"/>
        </w:numPr>
        <w:adjustRightInd w:val="0"/>
        <w:spacing w:after="160" w:line="276" w:lineRule="auto"/>
        <w:jc w:val="both"/>
        <w:textAlignment w:val="baseline"/>
        <w:rPr>
          <w:rFonts w:eastAsia="Calibri"/>
          <w:b/>
          <w:bCs/>
          <w:lang w:eastAsia="en-US"/>
        </w:rPr>
      </w:pPr>
      <w:r w:rsidRPr="00C11EC7">
        <w:rPr>
          <w:rFonts w:eastAsia="Calibri"/>
          <w:bCs/>
          <w:lang w:eastAsia="en-US"/>
        </w:rPr>
        <w:t xml:space="preserve">Realizacja przedmiotowego zamówienia </w:t>
      </w:r>
      <w:r w:rsidRPr="00D22BBD">
        <w:rPr>
          <w:rFonts w:eastAsia="Calibri"/>
          <w:b/>
          <w:lang w:eastAsia="en-US"/>
        </w:rPr>
        <w:t>nie wymaga</w:t>
      </w:r>
      <w:r w:rsidRPr="00C11EC7">
        <w:rPr>
          <w:rFonts w:eastAsia="Calibri"/>
          <w:bCs/>
          <w:lang w:eastAsia="en-US"/>
        </w:rPr>
        <w:t xml:space="preserve"> odpłatnego korzystania ze składników majątku Zamawiającego lub świadczenia usług bądź wydania materiałów niezbędnych do wykonania zamówienia.</w:t>
      </w:r>
      <w:r w:rsidRPr="00C11EC7">
        <w:rPr>
          <w:rFonts w:eastAsia="Calibri"/>
          <w:lang w:eastAsia="en-US"/>
        </w:rPr>
        <w:t xml:space="preserve"> </w:t>
      </w:r>
    </w:p>
    <w:p w14:paraId="3E92688D"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lastRenderedPageBreak/>
        <w:t xml:space="preserve">Zamawiający zapewnia dostęp do świadczeń wskazanych poniżej.   </w:t>
      </w:r>
    </w:p>
    <w:p w14:paraId="11C1BD5F" w14:textId="56A536DC"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Pod pojęciem wzajemnych świadczeń należy rozumieć usługi świadczone przez</w:t>
      </w:r>
    </w:p>
    <w:p w14:paraId="508A9850" w14:textId="1F9566BB"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Zamawiającego na rzecz Wykonawcy a obejmujące swym zakresem:</w:t>
      </w:r>
    </w:p>
    <w:p w14:paraId="700214BE" w14:textId="77777777" w:rsidR="00C54530" w:rsidRPr="00640703" w:rsidRDefault="00C54530">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usługi łaźni, lampowni oraz usług szkolenia pracowników –</w:t>
      </w:r>
      <w:r w:rsidRPr="00640703">
        <w:rPr>
          <w:rFonts w:eastAsia="Calibri"/>
          <w:i/>
          <w:iCs/>
          <w:sz w:val="24"/>
          <w:szCs w:val="24"/>
          <w:lang w:eastAsia="en-US"/>
        </w:rPr>
        <w:t>odpłatnie</w:t>
      </w:r>
    </w:p>
    <w:p w14:paraId="1AE2BB81" w14:textId="77777777" w:rsidR="00C54530" w:rsidRPr="00640703" w:rsidRDefault="00C54530">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usługi łączności telefonicznej (linia wewnętrzna) - </w:t>
      </w:r>
      <w:r w:rsidRPr="00640703">
        <w:rPr>
          <w:rFonts w:eastAsia="Calibri"/>
          <w:i/>
          <w:iCs/>
          <w:sz w:val="24"/>
          <w:szCs w:val="24"/>
          <w:lang w:eastAsia="en-US"/>
        </w:rPr>
        <w:t>odpłatnie</w:t>
      </w:r>
    </w:p>
    <w:p w14:paraId="07400EB8" w14:textId="77777777" w:rsidR="00C54530" w:rsidRPr="00640703" w:rsidRDefault="00C54530">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korzystanie z półmasek, zatyczek do uszu, aparatów ucieczkowych, metanomierzy </w:t>
      </w:r>
      <w:r w:rsidRPr="00640703">
        <w:rPr>
          <w:rFonts w:eastAsia="Calibri"/>
          <w:i/>
          <w:iCs/>
          <w:sz w:val="24"/>
          <w:szCs w:val="24"/>
          <w:lang w:eastAsia="en-US"/>
        </w:rPr>
        <w:t>nie dotyczy</w:t>
      </w:r>
    </w:p>
    <w:p w14:paraId="3F816DEE" w14:textId="77777777" w:rsidR="00C54530" w:rsidRPr="00640703" w:rsidRDefault="00C54530">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najem/dzierżawę środków trwałych </w:t>
      </w:r>
      <w:r w:rsidRPr="00640703">
        <w:rPr>
          <w:rFonts w:eastAsia="Calibri"/>
          <w:i/>
          <w:iCs/>
          <w:sz w:val="24"/>
          <w:szCs w:val="24"/>
          <w:lang w:eastAsia="en-US"/>
        </w:rPr>
        <w:t>odpłatnie</w:t>
      </w:r>
    </w:p>
    <w:p w14:paraId="63630911" w14:textId="77777777" w:rsidR="00C54530" w:rsidRPr="00640703" w:rsidRDefault="00C54530">
      <w:pPr>
        <w:widowControl w:val="0"/>
        <w:numPr>
          <w:ilvl w:val="0"/>
          <w:numId w:val="35"/>
        </w:numPr>
        <w:adjustRightInd w:val="0"/>
        <w:spacing w:after="120" w:line="276" w:lineRule="auto"/>
        <w:ind w:left="993" w:hanging="284"/>
        <w:contextualSpacing/>
        <w:jc w:val="both"/>
        <w:textAlignment w:val="baseline"/>
        <w:rPr>
          <w:rFonts w:eastAsia="Calibri"/>
          <w:i/>
          <w:iCs/>
          <w:sz w:val="24"/>
          <w:szCs w:val="24"/>
          <w:lang w:eastAsia="en-US"/>
        </w:rPr>
      </w:pPr>
      <w:r w:rsidRPr="00640703">
        <w:rPr>
          <w:rFonts w:eastAsia="Calibri"/>
          <w:sz w:val="24"/>
          <w:szCs w:val="24"/>
          <w:lang w:eastAsia="en-US"/>
        </w:rPr>
        <w:t xml:space="preserve">inne, wg odrębnego ustalenia stron umowy - </w:t>
      </w:r>
      <w:r w:rsidRPr="00640703">
        <w:rPr>
          <w:rFonts w:eastAsia="Calibri"/>
          <w:i/>
          <w:iCs/>
          <w:sz w:val="24"/>
          <w:szCs w:val="24"/>
          <w:lang w:eastAsia="en-US"/>
        </w:rPr>
        <w:t>nie dotyczy</w:t>
      </w:r>
    </w:p>
    <w:p w14:paraId="695FC78F"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Załącznik nr 1.1 do SIWZ - dostępny pod adresem </w:t>
      </w:r>
      <w:hyperlink r:id="rId20" w:history="1">
        <w:r w:rsidRPr="00640703">
          <w:rPr>
            <w:rFonts w:eastAsia="Calibri"/>
            <w:bCs/>
            <w:lang w:eastAsia="en-US"/>
          </w:rPr>
          <w:t>https://korporacja.pgg.pl/dostawcy/cennik-uslug-pgg</w:t>
        </w:r>
      </w:hyperlink>
      <w:r w:rsidRPr="00640703">
        <w:rPr>
          <w:rFonts w:eastAsia="Calibri"/>
          <w:bCs/>
          <w:lang w:eastAsia="en-US"/>
        </w:rPr>
        <w:t xml:space="preserve"> </w:t>
      </w:r>
    </w:p>
    <w:p w14:paraId="1A77B8DB"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Załącznik nr 1.2 do SIWZ - dostępny pod adresem </w:t>
      </w:r>
      <w:hyperlink r:id="rId21" w:history="1">
        <w:r w:rsidRPr="00640703">
          <w:rPr>
            <w:rFonts w:eastAsia="Calibri"/>
            <w:bCs/>
            <w:lang w:eastAsia="en-US"/>
          </w:rPr>
          <w:t>https://korporacja.pgg.pl/dostawcy/cennik-uslug-pgg</w:t>
        </w:r>
      </w:hyperlink>
      <w:r w:rsidRPr="00640703">
        <w:rPr>
          <w:rFonts w:eastAsia="Calibri"/>
          <w:bCs/>
          <w:lang w:eastAsia="en-US"/>
        </w:rPr>
        <w:t xml:space="preserve"> </w:t>
      </w:r>
    </w:p>
    <w:p w14:paraId="7DFB5F5B"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 xml:space="preserve">Zakres i cennik odpłatnych usług świadczonych przez Zamawiającego na rzecz Wykonawcy oraz wzór umowy przychodowej są dostępne pod adresem </w:t>
      </w:r>
      <w:hyperlink r:id="rId22" w:history="1">
        <w:r w:rsidRPr="00640703">
          <w:rPr>
            <w:rFonts w:eastAsia="Calibri"/>
            <w:bCs/>
            <w:lang w:eastAsia="en-US"/>
          </w:rPr>
          <w:t>https://korporacja.pgg.pl/dostawcy/cennik-uslug-pgg</w:t>
        </w:r>
      </w:hyperlink>
      <w:r w:rsidRPr="00640703">
        <w:rPr>
          <w:rFonts w:eastAsia="Calibri"/>
          <w:bCs/>
          <w:lang w:eastAsia="en-US"/>
        </w:rPr>
        <w:t xml:space="preserve"> </w:t>
      </w:r>
    </w:p>
    <w:p w14:paraId="2F860FEF"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51E10A0"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2D70AAEF" w14:textId="77777777" w:rsidR="00C54530" w:rsidRPr="00640703" w:rsidRDefault="00C54530">
      <w:pPr>
        <w:pStyle w:val="Akapitzlist"/>
        <w:widowControl w:val="0"/>
        <w:numPr>
          <w:ilvl w:val="0"/>
          <w:numId w:val="119"/>
        </w:numPr>
        <w:adjustRightInd w:val="0"/>
        <w:spacing w:after="160" w:line="276" w:lineRule="auto"/>
        <w:jc w:val="both"/>
        <w:textAlignment w:val="baseline"/>
        <w:rPr>
          <w:rFonts w:eastAsia="Calibri"/>
          <w:bCs/>
          <w:lang w:eastAsia="en-US"/>
        </w:rPr>
      </w:pPr>
      <w:r w:rsidRPr="00640703">
        <w:rPr>
          <w:rFonts w:eastAsia="Calibri"/>
          <w:bCs/>
          <w:lang w:eastAsia="en-US"/>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565A6060" w14:textId="77777777" w:rsidR="00C54530" w:rsidRPr="00A85499" w:rsidRDefault="00C54530" w:rsidP="00C54530">
      <w:pPr>
        <w:pStyle w:val="Akapitzlist"/>
        <w:ind w:left="284"/>
        <w:jc w:val="both"/>
        <w:rPr>
          <w:sz w:val="22"/>
          <w:szCs w:val="22"/>
        </w:rPr>
      </w:pPr>
    </w:p>
    <w:p w14:paraId="1610C9AB" w14:textId="3C480267" w:rsidR="00C54530" w:rsidRPr="00640703" w:rsidRDefault="00C54530">
      <w:pPr>
        <w:pStyle w:val="Akapitzlist"/>
        <w:numPr>
          <w:ilvl w:val="0"/>
          <w:numId w:val="118"/>
        </w:numPr>
        <w:ind w:left="567" w:hanging="501"/>
        <w:jc w:val="both"/>
        <w:rPr>
          <w:b/>
          <w:bCs/>
        </w:rPr>
      </w:pPr>
      <w:r w:rsidRPr="00547474">
        <w:rPr>
          <w:b/>
          <w:bCs/>
        </w:rPr>
        <w:t>Informacje dodatkowe:</w:t>
      </w:r>
      <w:r w:rsidR="00547474" w:rsidRPr="00547474">
        <w:rPr>
          <w:b/>
          <w:bCs/>
        </w:rPr>
        <w:t xml:space="preserve"> </w:t>
      </w:r>
      <w:r w:rsidR="00547474">
        <w:rPr>
          <w:b/>
          <w:bCs/>
        </w:rPr>
        <w:t xml:space="preserve"> w</w:t>
      </w:r>
      <w:r w:rsidRPr="00640703">
        <w:rPr>
          <w:b/>
          <w:bCs/>
        </w:rPr>
        <w:t xml:space="preserve">ymagane dokumenty do realizacji usługi: </w:t>
      </w:r>
    </w:p>
    <w:p w14:paraId="1A198478" w14:textId="77777777" w:rsidR="00C54530" w:rsidRPr="00640703" w:rsidRDefault="00C54530" w:rsidP="00C54530">
      <w:pPr>
        <w:ind w:left="180"/>
        <w:jc w:val="both"/>
        <w:rPr>
          <w:rFonts w:eastAsiaTheme="minorHAnsi"/>
          <w:b/>
          <w:sz w:val="24"/>
          <w:szCs w:val="24"/>
          <w:lang w:eastAsia="en-US"/>
        </w:rPr>
      </w:pPr>
    </w:p>
    <w:p w14:paraId="5FFBA95D" w14:textId="77777777" w:rsidR="00C54530" w:rsidRPr="00640703" w:rsidRDefault="00C54530" w:rsidP="00C54530">
      <w:pPr>
        <w:ind w:left="180"/>
        <w:jc w:val="both"/>
        <w:rPr>
          <w:rFonts w:eastAsiaTheme="minorHAnsi"/>
          <w:b/>
          <w:sz w:val="24"/>
          <w:szCs w:val="24"/>
          <w:u w:val="single"/>
          <w:lang w:eastAsia="en-US"/>
        </w:rPr>
      </w:pPr>
      <w:r w:rsidRPr="00640703">
        <w:rPr>
          <w:rFonts w:eastAsiaTheme="minorHAnsi"/>
          <w:b/>
          <w:sz w:val="24"/>
          <w:szCs w:val="24"/>
          <w:u w:val="single"/>
          <w:lang w:eastAsia="en-US"/>
        </w:rPr>
        <w:t>Zadanie nr 5 Ruch Rydułtowy</w:t>
      </w:r>
    </w:p>
    <w:p w14:paraId="2D549ED3" w14:textId="5A3E0C6E" w:rsidR="00C54530" w:rsidRPr="006F38A9" w:rsidRDefault="00C54530">
      <w:pPr>
        <w:pStyle w:val="Akapitzlist"/>
        <w:numPr>
          <w:ilvl w:val="0"/>
          <w:numId w:val="120"/>
        </w:numPr>
        <w:ind w:left="714" w:hanging="357"/>
        <w:jc w:val="both"/>
        <w:rPr>
          <w:rFonts w:eastAsiaTheme="minorHAnsi"/>
          <w:b/>
          <w:lang w:eastAsia="en-US"/>
        </w:rPr>
      </w:pPr>
      <w:r w:rsidRPr="006F38A9">
        <w:rPr>
          <w:rFonts w:eastAsiaTheme="minorHAnsi"/>
          <w:lang w:eastAsia="en-US"/>
        </w:rPr>
        <w:lastRenderedPageBreak/>
        <w:t>Kserokopia zezwolenia na świadczenie usług opróżniania zbiorników bezodpływowych i transportu nieczystości ciekłych wydane przez Burmistrza Miasta Rydułtowy, Wójta Gminy Gaszowice (zgodnie z ustawą o utrzymaniu czystości w gminach).</w:t>
      </w:r>
    </w:p>
    <w:p w14:paraId="2EDD18D0" w14:textId="77777777" w:rsidR="00C54530" w:rsidRPr="00640703" w:rsidRDefault="00C54530" w:rsidP="00C54530">
      <w:pPr>
        <w:ind w:left="180"/>
        <w:jc w:val="both"/>
        <w:rPr>
          <w:rFonts w:eastAsiaTheme="minorHAnsi"/>
          <w:b/>
          <w:sz w:val="24"/>
          <w:szCs w:val="24"/>
          <w:u w:val="single"/>
          <w:lang w:eastAsia="en-US"/>
        </w:rPr>
      </w:pPr>
      <w:r w:rsidRPr="00640703">
        <w:rPr>
          <w:rFonts w:eastAsiaTheme="minorHAnsi"/>
          <w:b/>
          <w:sz w:val="24"/>
          <w:szCs w:val="24"/>
          <w:u w:val="single"/>
          <w:lang w:eastAsia="en-US"/>
        </w:rPr>
        <w:t>Zadanie nr 6 Ruch Marcel</w:t>
      </w:r>
    </w:p>
    <w:p w14:paraId="6D0BD96C" w14:textId="77777777" w:rsidR="00C54530" w:rsidRPr="00CB697D" w:rsidRDefault="00C54530">
      <w:pPr>
        <w:pStyle w:val="Akapitzlist"/>
        <w:numPr>
          <w:ilvl w:val="0"/>
          <w:numId w:val="121"/>
        </w:numPr>
        <w:spacing w:after="160" w:line="259" w:lineRule="auto"/>
        <w:jc w:val="both"/>
        <w:rPr>
          <w:rFonts w:eastAsiaTheme="minorHAnsi"/>
          <w:b/>
          <w:lang w:eastAsia="en-US"/>
        </w:rPr>
      </w:pPr>
      <w:r w:rsidRPr="00CB697D">
        <w:rPr>
          <w:rFonts w:eastAsiaTheme="minorHAnsi"/>
          <w:lang w:eastAsia="en-US"/>
        </w:rPr>
        <w:t>Kserokopia zezwolenia na świadczenie usług  opróżniania zbiorników bezodpływowych i transportu nieczystości ciekłych wydane przez Burmistrza Miasta Radlin, Wójta Gminy Marklowice (zgodnie z ustawą o utrzymaniu czystości w gminach).</w:t>
      </w:r>
    </w:p>
    <w:p w14:paraId="242F57AF" w14:textId="77777777" w:rsidR="00C54530" w:rsidRPr="00640703" w:rsidRDefault="00C54530" w:rsidP="00C54530">
      <w:pPr>
        <w:ind w:left="180"/>
        <w:jc w:val="both"/>
        <w:rPr>
          <w:rFonts w:eastAsiaTheme="minorHAnsi"/>
          <w:b/>
          <w:sz w:val="24"/>
          <w:szCs w:val="24"/>
          <w:u w:val="single"/>
          <w:lang w:eastAsia="en-US"/>
        </w:rPr>
      </w:pPr>
      <w:r w:rsidRPr="00640703">
        <w:rPr>
          <w:rFonts w:eastAsiaTheme="minorHAnsi"/>
          <w:b/>
          <w:sz w:val="24"/>
          <w:szCs w:val="24"/>
          <w:u w:val="single"/>
          <w:lang w:eastAsia="en-US"/>
        </w:rPr>
        <w:t>Zadanie nr 7 Ruch Jankowice</w:t>
      </w:r>
    </w:p>
    <w:p w14:paraId="4743935D" w14:textId="77777777" w:rsidR="00C54530" w:rsidRPr="00640703" w:rsidRDefault="00C54530" w:rsidP="00C54530">
      <w:pPr>
        <w:ind w:left="180"/>
        <w:jc w:val="both"/>
        <w:rPr>
          <w:rFonts w:eastAsiaTheme="minorHAnsi"/>
          <w:b/>
          <w:sz w:val="24"/>
          <w:szCs w:val="24"/>
          <w:u w:val="single"/>
          <w:lang w:eastAsia="en-US"/>
        </w:rPr>
      </w:pPr>
    </w:p>
    <w:p w14:paraId="067938DF" w14:textId="49AEBAD3" w:rsidR="00C54530" w:rsidRPr="00CB697D" w:rsidRDefault="00C54530">
      <w:pPr>
        <w:pStyle w:val="Akapitzlist"/>
        <w:numPr>
          <w:ilvl w:val="0"/>
          <w:numId w:val="122"/>
        </w:numPr>
        <w:ind w:left="714" w:hanging="357"/>
        <w:jc w:val="both"/>
        <w:rPr>
          <w:rFonts w:eastAsiaTheme="minorHAnsi" w:cstheme="minorBidi"/>
          <w:b/>
          <w:lang w:eastAsia="en-US"/>
        </w:rPr>
      </w:pPr>
      <w:r w:rsidRPr="00CB697D">
        <w:rPr>
          <w:rFonts w:eastAsiaTheme="minorHAnsi" w:cstheme="minorBidi"/>
          <w:lang w:eastAsia="en-US"/>
        </w:rPr>
        <w:t xml:space="preserve">Kserokopia zezwolenia na świadczenie usług  opróżniania zbiorników bezodpływowych i transportu nieczystości ciekłych wydane przez Prezydenta Miasta Rybnika, Wójta Gminy Świerklany (zgodnie z ustawą o utrzymaniu czystości </w:t>
      </w:r>
      <w:r w:rsidR="00BE16BC">
        <w:rPr>
          <w:rFonts w:eastAsiaTheme="minorHAnsi" w:cstheme="minorBidi"/>
          <w:lang w:eastAsia="en-US"/>
        </w:rPr>
        <w:t xml:space="preserve">                              </w:t>
      </w:r>
      <w:r w:rsidRPr="00CB697D">
        <w:rPr>
          <w:rFonts w:eastAsiaTheme="minorHAnsi" w:cstheme="minorBidi"/>
          <w:lang w:eastAsia="en-US"/>
        </w:rPr>
        <w:t>w gminach).</w:t>
      </w:r>
    </w:p>
    <w:p w14:paraId="2D835A79" w14:textId="77777777" w:rsidR="00C54530" w:rsidRPr="00640703" w:rsidRDefault="00C54530" w:rsidP="00C54530">
      <w:pPr>
        <w:ind w:left="180"/>
        <w:jc w:val="both"/>
        <w:rPr>
          <w:rFonts w:eastAsiaTheme="minorHAnsi"/>
          <w:b/>
          <w:sz w:val="24"/>
          <w:szCs w:val="24"/>
          <w:u w:val="single"/>
          <w:lang w:eastAsia="en-US"/>
        </w:rPr>
      </w:pPr>
    </w:p>
    <w:p w14:paraId="2332A51B" w14:textId="77777777" w:rsidR="00C54530" w:rsidRPr="00640703" w:rsidRDefault="00C54530" w:rsidP="00C54530">
      <w:pPr>
        <w:ind w:left="180"/>
        <w:jc w:val="both"/>
        <w:rPr>
          <w:rFonts w:eastAsiaTheme="minorHAnsi"/>
          <w:b/>
          <w:sz w:val="24"/>
          <w:szCs w:val="24"/>
          <w:u w:val="single"/>
          <w:lang w:eastAsia="en-US"/>
        </w:rPr>
      </w:pPr>
      <w:r w:rsidRPr="00640703">
        <w:rPr>
          <w:rFonts w:eastAsiaTheme="minorHAnsi"/>
          <w:b/>
          <w:sz w:val="24"/>
          <w:szCs w:val="24"/>
          <w:u w:val="single"/>
          <w:lang w:eastAsia="en-US"/>
        </w:rPr>
        <w:t>Zadanie nr 8 Ruch Chwałowice</w:t>
      </w:r>
    </w:p>
    <w:p w14:paraId="123AA2BB" w14:textId="77777777" w:rsidR="00C54530" w:rsidRPr="00640703" w:rsidRDefault="00C54530">
      <w:pPr>
        <w:numPr>
          <w:ilvl w:val="0"/>
          <w:numId w:val="116"/>
        </w:numPr>
        <w:spacing w:after="160" w:line="259" w:lineRule="auto"/>
        <w:contextualSpacing/>
        <w:jc w:val="both"/>
        <w:rPr>
          <w:rFonts w:eastAsiaTheme="minorHAnsi" w:cstheme="minorBidi"/>
          <w:b/>
          <w:sz w:val="24"/>
          <w:szCs w:val="24"/>
          <w:lang w:eastAsia="en-US"/>
        </w:rPr>
      </w:pPr>
      <w:r w:rsidRPr="00640703">
        <w:rPr>
          <w:rFonts w:eastAsiaTheme="minorHAnsi" w:cstheme="minorBidi"/>
          <w:sz w:val="24"/>
          <w:szCs w:val="24"/>
          <w:lang w:eastAsia="en-US"/>
        </w:rPr>
        <w:t>Kserokopia zezwolenia na świadczenie usług  opróżniania zbiorników bezodpływowych i transportu nieczystości ciekłych wydane przez Prezydenta Miasta Rybnika, (zgodnie z ustawą o utrzymaniu czystości w gminach).</w:t>
      </w:r>
    </w:p>
    <w:p w14:paraId="7F3FAF70" w14:textId="77777777" w:rsidR="00C54530" w:rsidRPr="00640703" w:rsidRDefault="00C54530" w:rsidP="00C54530">
      <w:pPr>
        <w:ind w:left="180"/>
        <w:jc w:val="both"/>
        <w:rPr>
          <w:rFonts w:eastAsiaTheme="minorHAnsi"/>
          <w:b/>
          <w:sz w:val="24"/>
          <w:szCs w:val="24"/>
          <w:u w:val="single"/>
          <w:lang w:eastAsia="en-US"/>
        </w:rPr>
      </w:pPr>
    </w:p>
    <w:p w14:paraId="5E938F32" w14:textId="64D3AD6E" w:rsidR="00C54530" w:rsidRPr="00640703" w:rsidRDefault="00C54530" w:rsidP="00C54530">
      <w:pPr>
        <w:widowControl w:val="0"/>
        <w:adjustRightInd w:val="0"/>
        <w:ind w:left="720"/>
        <w:jc w:val="both"/>
        <w:textAlignment w:val="baseline"/>
        <w:rPr>
          <w:rFonts w:eastAsiaTheme="minorHAnsi"/>
          <w:b/>
          <w:bCs/>
          <w:sz w:val="24"/>
          <w:szCs w:val="24"/>
          <w:u w:val="single"/>
          <w:lang w:eastAsia="en-US"/>
        </w:rPr>
      </w:pPr>
      <w:r w:rsidRPr="00640703">
        <w:rPr>
          <w:rFonts w:eastAsiaTheme="minorHAnsi"/>
          <w:b/>
          <w:bCs/>
          <w:sz w:val="24"/>
          <w:szCs w:val="24"/>
          <w:u w:val="single"/>
          <w:lang w:eastAsia="en-US"/>
        </w:rPr>
        <w:t xml:space="preserve">UWAGA </w:t>
      </w:r>
      <w:r w:rsidR="00461FC4">
        <w:rPr>
          <w:rFonts w:eastAsiaTheme="minorHAnsi"/>
          <w:b/>
          <w:bCs/>
          <w:sz w:val="24"/>
          <w:szCs w:val="24"/>
          <w:u w:val="single"/>
          <w:lang w:eastAsia="en-US"/>
        </w:rPr>
        <w:t>:</w:t>
      </w:r>
    </w:p>
    <w:p w14:paraId="5AF4CB44" w14:textId="77777777" w:rsidR="00C54530" w:rsidRPr="00640703" w:rsidRDefault="00C54530" w:rsidP="00C54530">
      <w:pPr>
        <w:widowControl w:val="0"/>
        <w:adjustRightInd w:val="0"/>
        <w:ind w:left="720"/>
        <w:jc w:val="both"/>
        <w:textAlignment w:val="baseline"/>
        <w:rPr>
          <w:rFonts w:eastAsiaTheme="minorHAnsi"/>
          <w:b/>
          <w:bCs/>
          <w:sz w:val="24"/>
          <w:szCs w:val="24"/>
          <w:shd w:val="clear" w:color="auto" w:fill="FFFFFF"/>
          <w:lang w:eastAsia="en-US"/>
        </w:rPr>
      </w:pPr>
      <w:r w:rsidRPr="00640703">
        <w:rPr>
          <w:rFonts w:eastAsiaTheme="minorHAnsi"/>
          <w:b/>
          <w:bCs/>
          <w:sz w:val="24"/>
          <w:szCs w:val="24"/>
          <w:shd w:val="clear" w:color="auto" w:fill="FFFFFF"/>
          <w:lang w:eastAsia="en-US"/>
        </w:rPr>
        <w:t>Pojazd asenizacyjny to </w:t>
      </w:r>
      <w:hyperlink r:id="rId23" w:tgtFrame="_blank" w:history="1">
        <w:r w:rsidRPr="00640703">
          <w:rPr>
            <w:rFonts w:eastAsiaTheme="minorHAnsi"/>
            <w:b/>
            <w:bCs/>
            <w:sz w:val="24"/>
            <w:szCs w:val="24"/>
            <w:shd w:val="clear" w:color="auto" w:fill="FFFFFF"/>
            <w:lang w:eastAsia="en-US"/>
          </w:rPr>
          <w:t>pojazd ciężarowy</w:t>
        </w:r>
      </w:hyperlink>
      <w:r w:rsidRPr="00640703">
        <w:rPr>
          <w:rFonts w:eastAsiaTheme="minorHAnsi"/>
          <w:b/>
          <w:bCs/>
          <w:sz w:val="24"/>
          <w:szCs w:val="24"/>
          <w:shd w:val="clear" w:color="auto" w:fill="FFFFFF"/>
          <w:lang w:eastAsia="en-US"/>
        </w:rPr>
        <w:t> służący do wywozu nieczystości ciekłych (</w:t>
      </w:r>
      <w:hyperlink r:id="rId24" w:tgtFrame="_blank" w:history="1">
        <w:r w:rsidRPr="00640703">
          <w:rPr>
            <w:rFonts w:eastAsiaTheme="minorHAnsi"/>
            <w:b/>
            <w:bCs/>
            <w:sz w:val="24"/>
            <w:szCs w:val="24"/>
            <w:shd w:val="clear" w:color="auto" w:fill="FFFFFF"/>
            <w:lang w:eastAsia="en-US"/>
          </w:rPr>
          <w:t>fekaliów</w:t>
        </w:r>
      </w:hyperlink>
      <w:r w:rsidRPr="00640703">
        <w:rPr>
          <w:rFonts w:eastAsiaTheme="minorHAnsi"/>
          <w:b/>
          <w:bCs/>
          <w:sz w:val="24"/>
          <w:szCs w:val="24"/>
          <w:shd w:val="clear" w:color="auto" w:fill="FFFFFF"/>
          <w:lang w:eastAsia="en-US"/>
        </w:rPr>
        <w:t>, </w:t>
      </w:r>
      <w:hyperlink r:id="rId25" w:tgtFrame="_blank" w:history="1">
        <w:r w:rsidRPr="00640703">
          <w:rPr>
            <w:rFonts w:eastAsiaTheme="minorHAnsi"/>
            <w:b/>
            <w:bCs/>
            <w:sz w:val="24"/>
            <w:szCs w:val="24"/>
            <w:shd w:val="clear" w:color="auto" w:fill="FFFFFF"/>
            <w:lang w:eastAsia="en-US"/>
          </w:rPr>
          <w:t>ścieków</w:t>
        </w:r>
      </w:hyperlink>
      <w:r w:rsidRPr="00640703">
        <w:rPr>
          <w:rFonts w:eastAsiaTheme="minorHAnsi"/>
          <w:b/>
          <w:bCs/>
          <w:sz w:val="24"/>
          <w:szCs w:val="24"/>
          <w:shd w:val="clear" w:color="auto" w:fill="FFFFFF"/>
          <w:lang w:eastAsia="en-US"/>
        </w:rPr>
        <w:t>) bezpośrednio z </w:t>
      </w:r>
      <w:hyperlink r:id="rId26" w:tgtFrame="_blank" w:history="1">
        <w:r w:rsidRPr="00640703">
          <w:rPr>
            <w:rFonts w:eastAsiaTheme="minorHAnsi"/>
            <w:b/>
            <w:bCs/>
            <w:sz w:val="24"/>
            <w:szCs w:val="24"/>
            <w:shd w:val="clear" w:color="auto" w:fill="FFFFFF"/>
            <w:lang w:eastAsia="en-US"/>
          </w:rPr>
          <w:t>szamb bezodpływowych</w:t>
        </w:r>
      </w:hyperlink>
      <w:r w:rsidRPr="00640703">
        <w:rPr>
          <w:rFonts w:eastAsiaTheme="minorHAnsi"/>
          <w:b/>
          <w:bCs/>
          <w:sz w:val="24"/>
          <w:szCs w:val="24"/>
          <w:shd w:val="clear" w:color="auto" w:fill="FFFFFF"/>
          <w:lang w:eastAsia="en-US"/>
        </w:rPr>
        <w:t> do punktów zlewnych tj. oczyszczalni ścieków.</w:t>
      </w:r>
    </w:p>
    <w:p w14:paraId="7847FD11" w14:textId="3915E026" w:rsidR="00C54530" w:rsidRPr="00D9540E" w:rsidRDefault="00C54530">
      <w:pPr>
        <w:pStyle w:val="Akapitzlist"/>
        <w:numPr>
          <w:ilvl w:val="0"/>
          <w:numId w:val="123"/>
        </w:numPr>
        <w:spacing w:after="160" w:line="259" w:lineRule="auto"/>
        <w:jc w:val="both"/>
        <w:rPr>
          <w:rFonts w:eastAsiaTheme="minorHAnsi"/>
          <w:lang w:eastAsia="en-US"/>
        </w:rPr>
      </w:pPr>
      <w:r w:rsidRPr="00D9540E">
        <w:rPr>
          <w:rFonts w:eastAsiaTheme="minorHAnsi"/>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 </w:t>
      </w:r>
    </w:p>
    <w:p w14:paraId="7CC4802A" w14:textId="77777777" w:rsidR="00C54530" w:rsidRPr="00640703" w:rsidRDefault="00C54530">
      <w:pPr>
        <w:pStyle w:val="Akapitzlist"/>
        <w:numPr>
          <w:ilvl w:val="0"/>
          <w:numId w:val="123"/>
        </w:numPr>
        <w:spacing w:after="160" w:line="259" w:lineRule="auto"/>
        <w:jc w:val="both"/>
        <w:rPr>
          <w:rFonts w:eastAsiaTheme="minorHAnsi"/>
          <w:lang w:eastAsia="en-US"/>
        </w:rPr>
      </w:pPr>
      <w:r w:rsidRPr="00640703">
        <w:rPr>
          <w:rFonts w:eastAsiaTheme="minorHAnsi"/>
          <w:lang w:eastAsia="en-US"/>
        </w:rPr>
        <w:t>Przez pozorowanie pracy należy rozumieć w szczególności:</w:t>
      </w:r>
    </w:p>
    <w:p w14:paraId="1975C95D" w14:textId="77777777" w:rsidR="00C54530" w:rsidRPr="00D9540E" w:rsidRDefault="00C54530">
      <w:pPr>
        <w:pStyle w:val="Akapitzlist"/>
        <w:numPr>
          <w:ilvl w:val="0"/>
          <w:numId w:val="124"/>
        </w:numPr>
        <w:ind w:left="1434" w:hanging="357"/>
        <w:jc w:val="both"/>
        <w:rPr>
          <w:rFonts w:eastAsiaTheme="minorHAnsi"/>
          <w:lang w:eastAsia="en-US"/>
        </w:rPr>
      </w:pPr>
      <w:r w:rsidRPr="00D9540E">
        <w:rPr>
          <w:rFonts w:eastAsiaTheme="minorHAnsi"/>
          <w:lang w:eastAsia="en-US"/>
        </w:rPr>
        <w:t>wykorzystywanie sprzętu do prywatnych celów lub do celów niezwiązanych z realizacją zamówienia,</w:t>
      </w:r>
    </w:p>
    <w:p w14:paraId="56BAC33C" w14:textId="77777777" w:rsidR="00C54530" w:rsidRPr="00640703" w:rsidRDefault="00C54530">
      <w:pPr>
        <w:pStyle w:val="Akapitzlist"/>
        <w:numPr>
          <w:ilvl w:val="0"/>
          <w:numId w:val="124"/>
        </w:numPr>
        <w:spacing w:after="160" w:line="259" w:lineRule="auto"/>
        <w:jc w:val="both"/>
        <w:rPr>
          <w:rFonts w:eastAsiaTheme="minorHAnsi"/>
          <w:lang w:eastAsia="en-US"/>
        </w:rPr>
      </w:pPr>
      <w:r w:rsidRPr="00640703">
        <w:rPr>
          <w:rFonts w:eastAsiaTheme="minorHAnsi"/>
          <w:lang w:eastAsia="en-US"/>
        </w:rPr>
        <w:t>przerwy pod pozorem naprawiania sprzętu,</w:t>
      </w:r>
    </w:p>
    <w:p w14:paraId="55E0B574" w14:textId="77777777" w:rsidR="00C54530" w:rsidRPr="00640703" w:rsidRDefault="00C54530">
      <w:pPr>
        <w:pStyle w:val="Akapitzlist"/>
        <w:numPr>
          <w:ilvl w:val="0"/>
          <w:numId w:val="124"/>
        </w:numPr>
        <w:spacing w:after="160" w:line="259" w:lineRule="auto"/>
        <w:jc w:val="both"/>
        <w:rPr>
          <w:rFonts w:eastAsiaTheme="minorHAnsi"/>
          <w:lang w:eastAsia="en-US"/>
        </w:rPr>
      </w:pPr>
      <w:r w:rsidRPr="00640703">
        <w:rPr>
          <w:rFonts w:eastAsiaTheme="minorHAnsi"/>
          <w:lang w:eastAsia="en-US"/>
        </w:rPr>
        <w:t>załatwianie prywatnych spraw w czasie pracy,</w:t>
      </w:r>
    </w:p>
    <w:p w14:paraId="289E091F" w14:textId="77777777" w:rsidR="00C54530" w:rsidRPr="00640703" w:rsidRDefault="00C54530">
      <w:pPr>
        <w:pStyle w:val="Akapitzlist"/>
        <w:numPr>
          <w:ilvl w:val="0"/>
          <w:numId w:val="124"/>
        </w:numPr>
        <w:spacing w:after="160" w:line="259" w:lineRule="auto"/>
        <w:jc w:val="both"/>
        <w:rPr>
          <w:rFonts w:eastAsiaTheme="minorHAnsi"/>
          <w:lang w:eastAsia="en-US"/>
        </w:rPr>
      </w:pPr>
      <w:r w:rsidRPr="00640703">
        <w:rPr>
          <w:rFonts w:eastAsiaTheme="minorHAnsi"/>
          <w:lang w:eastAsia="en-US"/>
        </w:rPr>
        <w:t>niedbałe wykonywanie obowiązków,</w:t>
      </w:r>
    </w:p>
    <w:p w14:paraId="51D0A5E7" w14:textId="77777777" w:rsidR="00C54530" w:rsidRPr="00640703" w:rsidRDefault="00C54530">
      <w:pPr>
        <w:pStyle w:val="Akapitzlist"/>
        <w:numPr>
          <w:ilvl w:val="0"/>
          <w:numId w:val="124"/>
        </w:numPr>
        <w:spacing w:after="160" w:line="259" w:lineRule="auto"/>
        <w:jc w:val="both"/>
        <w:rPr>
          <w:rFonts w:eastAsiaTheme="minorHAnsi"/>
          <w:lang w:eastAsia="en-US"/>
        </w:rPr>
      </w:pPr>
      <w:r w:rsidRPr="00640703">
        <w:rPr>
          <w:rFonts w:eastAsiaTheme="minorHAnsi"/>
          <w:lang w:eastAsia="en-US"/>
        </w:rPr>
        <w:t>opuszczanie stanowiska pracy bez powodu,</w:t>
      </w:r>
    </w:p>
    <w:p w14:paraId="4C797F3C" w14:textId="77777777" w:rsidR="00C54530" w:rsidRPr="00640703" w:rsidRDefault="00C54530">
      <w:pPr>
        <w:pStyle w:val="Akapitzlist"/>
        <w:numPr>
          <w:ilvl w:val="0"/>
          <w:numId w:val="124"/>
        </w:numPr>
        <w:spacing w:after="160" w:line="259" w:lineRule="auto"/>
        <w:jc w:val="both"/>
        <w:rPr>
          <w:rFonts w:eastAsiaTheme="minorHAnsi"/>
          <w:lang w:eastAsia="en-US"/>
        </w:rPr>
      </w:pPr>
      <w:r w:rsidRPr="00640703">
        <w:rPr>
          <w:rFonts w:eastAsiaTheme="minorHAnsi"/>
          <w:lang w:eastAsia="en-US"/>
        </w:rPr>
        <w:t>wykonywanie pracy w tempie wolniejszym od możliwego,</w:t>
      </w:r>
    </w:p>
    <w:p w14:paraId="6C130559" w14:textId="77777777" w:rsidR="00C54530" w:rsidRPr="00640703" w:rsidRDefault="00C54530">
      <w:pPr>
        <w:pStyle w:val="Akapitzlist"/>
        <w:numPr>
          <w:ilvl w:val="0"/>
          <w:numId w:val="124"/>
        </w:numPr>
        <w:spacing w:after="160" w:line="259" w:lineRule="auto"/>
        <w:jc w:val="both"/>
        <w:rPr>
          <w:rFonts w:eastAsiaTheme="minorHAnsi"/>
          <w:lang w:eastAsia="en-US"/>
        </w:rPr>
      </w:pPr>
      <w:r w:rsidRPr="00640703">
        <w:rPr>
          <w:rFonts w:eastAsiaTheme="minorHAnsi"/>
          <w:lang w:eastAsia="en-US"/>
        </w:rPr>
        <w:t>wykonywanie innych czynności niż tych, które powinny być wykonywane.</w:t>
      </w:r>
    </w:p>
    <w:p w14:paraId="30C11E65" w14:textId="77777777" w:rsidR="00C54530" w:rsidRPr="00640703" w:rsidRDefault="00C54530" w:rsidP="00C54530">
      <w:pPr>
        <w:widowControl w:val="0"/>
        <w:adjustRightInd w:val="0"/>
        <w:ind w:left="180"/>
        <w:contextualSpacing/>
        <w:jc w:val="both"/>
        <w:textAlignment w:val="baseline"/>
        <w:rPr>
          <w:rFonts w:eastAsiaTheme="minorHAnsi"/>
          <w:b/>
          <w:bCs/>
          <w:sz w:val="24"/>
          <w:szCs w:val="24"/>
          <w:u w:val="single"/>
          <w:lang w:eastAsia="en-US"/>
        </w:rPr>
      </w:pPr>
    </w:p>
    <w:p w14:paraId="7BB7D44A" w14:textId="77777777" w:rsidR="00C54530" w:rsidRPr="006E5FB0" w:rsidRDefault="00C54530" w:rsidP="00C54530">
      <w:pPr>
        <w:jc w:val="both"/>
        <w:rPr>
          <w:b/>
          <w:bCs/>
        </w:rPr>
      </w:pPr>
    </w:p>
    <w:p w14:paraId="565825A6" w14:textId="77777777" w:rsidR="00C54530" w:rsidRDefault="00C54530" w:rsidP="00C54530">
      <w:pPr>
        <w:pStyle w:val="Akapitzlist"/>
        <w:jc w:val="both"/>
        <w:rPr>
          <w:b/>
          <w:bCs/>
        </w:rPr>
      </w:pPr>
    </w:p>
    <w:p w14:paraId="229C7539" w14:textId="77777777" w:rsidR="00356CD4" w:rsidRDefault="00356CD4" w:rsidP="00C54530">
      <w:pPr>
        <w:pStyle w:val="Akapitzlist"/>
        <w:jc w:val="both"/>
        <w:rPr>
          <w:b/>
          <w:bCs/>
        </w:rPr>
      </w:pPr>
    </w:p>
    <w:p w14:paraId="1485B0BF" w14:textId="77777777" w:rsidR="00356CD4" w:rsidRPr="0058495C" w:rsidRDefault="00356CD4" w:rsidP="00C54530">
      <w:pPr>
        <w:pStyle w:val="Akapitzlist"/>
        <w:jc w:val="both"/>
        <w:rPr>
          <w:b/>
          <w:bCs/>
        </w:rPr>
      </w:pPr>
    </w:p>
    <w:p w14:paraId="0EA93A6F" w14:textId="77777777" w:rsidR="00C54530" w:rsidRDefault="00C54530" w:rsidP="00C54530">
      <w:pPr>
        <w:spacing w:before="120"/>
        <w:jc w:val="right"/>
        <w:rPr>
          <w:b/>
          <w:bCs/>
          <w:color w:val="4472C4" w:themeColor="accent1"/>
          <w:sz w:val="22"/>
          <w:szCs w:val="22"/>
        </w:rPr>
      </w:pPr>
    </w:p>
    <w:p w14:paraId="0D3361BC" w14:textId="77777777" w:rsidR="00C54530" w:rsidRDefault="00C54530" w:rsidP="00C54530">
      <w:pPr>
        <w:spacing w:before="120"/>
        <w:jc w:val="right"/>
        <w:rPr>
          <w:b/>
          <w:bCs/>
          <w:color w:val="4472C4" w:themeColor="accent1"/>
          <w:sz w:val="22"/>
          <w:szCs w:val="22"/>
        </w:rPr>
      </w:pPr>
    </w:p>
    <w:p w14:paraId="102E41B7" w14:textId="77777777" w:rsidR="00490259" w:rsidRDefault="00490259" w:rsidP="00490259">
      <w:pPr>
        <w:widowControl w:val="0"/>
        <w:ind w:left="4820"/>
      </w:pPr>
    </w:p>
    <w:p w14:paraId="306E2A20" w14:textId="77777777" w:rsidR="006F3FE0" w:rsidRDefault="006F3FE0">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lastRenderedPageBreak/>
        <w:br w:type="page"/>
      </w:r>
    </w:p>
    <w:p w14:paraId="599BB144" w14:textId="41FA0A69"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58F4A01D" w14:textId="77777777" w:rsidR="006E5FB0" w:rsidRDefault="006E5FB0" w:rsidP="006E5FB0">
      <w:pPr>
        <w:jc w:val="both"/>
      </w:pPr>
    </w:p>
    <w:p w14:paraId="502E9C17" w14:textId="77777777" w:rsidR="006E5FB0" w:rsidRDefault="006E5FB0" w:rsidP="006E5FB0">
      <w:pPr>
        <w:jc w:val="both"/>
      </w:pPr>
    </w:p>
    <w:p w14:paraId="5A57C03E" w14:textId="033B9143" w:rsidR="00E1327A" w:rsidRDefault="00490259" w:rsidP="00E1327A">
      <w:pPr>
        <w:jc w:val="both"/>
        <w:rPr>
          <w:b/>
          <w:bCs/>
          <w:sz w:val="24"/>
          <w:szCs w:val="24"/>
        </w:rPr>
      </w:pPr>
      <w:r w:rsidRPr="00134DA6">
        <w:rPr>
          <w:b/>
          <w:bCs/>
          <w:sz w:val="24"/>
          <w:szCs w:val="24"/>
        </w:rPr>
        <w:t>dostępn</w:t>
      </w:r>
      <w:r w:rsidR="007926BD">
        <w:rPr>
          <w:b/>
          <w:bCs/>
          <w:sz w:val="24"/>
          <w:szCs w:val="24"/>
        </w:rPr>
        <w:t>y</w:t>
      </w:r>
      <w:r w:rsidRPr="00134DA6">
        <w:rPr>
          <w:b/>
          <w:bCs/>
          <w:sz w:val="24"/>
          <w:szCs w:val="24"/>
        </w:rPr>
        <w:t xml:space="preserv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2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8"/>
          <w:footerReference w:type="default" r:id="rId29"/>
          <w:pgSz w:w="11907" w:h="16840" w:code="9"/>
          <w:pgMar w:top="1417" w:right="1417" w:bottom="1417" w:left="1417" w:header="709" w:footer="0" w:gutter="0"/>
          <w:cols w:space="708"/>
          <w:titlePg/>
          <w:docGrid w:linePitch="360"/>
        </w:sectPr>
      </w:pPr>
    </w:p>
    <w:p w14:paraId="29C09881" w14:textId="25ECFCBF" w:rsidR="003761A2" w:rsidRPr="007A4EE6" w:rsidRDefault="003761A2" w:rsidP="003761A2">
      <w:pPr>
        <w:jc w:val="both"/>
        <w:rPr>
          <w:rFonts w:eastAsiaTheme="majorEastAsia"/>
          <w:b/>
          <w:bCs/>
          <w:color w:val="2F5496" w:themeColor="accent1" w:themeShade="BF"/>
          <w:spacing w:val="20"/>
          <w:sz w:val="28"/>
          <w:szCs w:val="28"/>
        </w:rPr>
      </w:pPr>
      <w:bookmarkStart w:id="12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2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AB6050">
        <w:rPr>
          <w:rFonts w:eastAsiaTheme="majorEastAsia"/>
          <w:b/>
          <w:bCs/>
          <w:color w:val="2F5496" w:themeColor="accent1" w:themeShade="BF"/>
          <w:spacing w:val="20"/>
          <w:sz w:val="28"/>
          <w:szCs w:val="28"/>
        </w:rPr>
        <w:t>-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9" w:name="_Hlk106046238"/>
    </w:p>
    <w:p w14:paraId="636643EB" w14:textId="25543CD0" w:rsidR="00490259" w:rsidRPr="00AB6050" w:rsidRDefault="00490259" w:rsidP="00490259">
      <w:pPr>
        <w:jc w:val="center"/>
        <w:rPr>
          <w:b/>
          <w:sz w:val="24"/>
          <w:szCs w:val="24"/>
        </w:rPr>
      </w:pPr>
      <w:r w:rsidRPr="00AB6050">
        <w:rPr>
          <w:b/>
          <w:sz w:val="24"/>
          <w:szCs w:val="24"/>
        </w:rPr>
        <w:t xml:space="preserve">w okresie ostatnich </w:t>
      </w:r>
      <w:r w:rsidR="0013238E" w:rsidRPr="00AB6050">
        <w:rPr>
          <w:b/>
          <w:sz w:val="24"/>
          <w:szCs w:val="24"/>
        </w:rPr>
        <w:t xml:space="preserve">trzech lat </w:t>
      </w:r>
      <w:r w:rsidRPr="00AB6050">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9545B62"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AA696B">
              <w:rPr>
                <w:b/>
                <w:sz w:val="24"/>
                <w:szCs w:val="24"/>
                <w:lang w:eastAsia="zh-CN"/>
              </w:rPr>
              <w:t>-4</w:t>
            </w:r>
            <w:r w:rsidR="009341CA" w:rsidRPr="002B3992">
              <w:rPr>
                <w:b/>
                <w:sz w:val="24"/>
                <w:szCs w:val="24"/>
                <w:lang w:eastAsia="zh-CN"/>
              </w:rPr>
              <w:t>:</w:t>
            </w:r>
          </w:p>
          <w:p w14:paraId="24B62868" w14:textId="5F0A1593"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8D0CBA" w14:paraId="2589647C" w14:textId="77777777" w:rsidTr="00E75E6A">
        <w:trPr>
          <w:cantSplit/>
          <w:trHeight w:val="353"/>
        </w:trPr>
        <w:tc>
          <w:tcPr>
            <w:tcW w:w="9214" w:type="dxa"/>
            <w:gridSpan w:val="6"/>
          </w:tcPr>
          <w:p w14:paraId="0441343F" w14:textId="08C8B25B"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00AA696B">
              <w:rPr>
                <w:b/>
                <w:sz w:val="24"/>
                <w:szCs w:val="24"/>
                <w:lang w:eastAsia="zh-CN"/>
              </w:rPr>
              <w:t>5-8</w:t>
            </w:r>
          </w:p>
          <w:p w14:paraId="46722F32" w14:textId="20EA9294" w:rsidR="0013238E" w:rsidRPr="002B3992" w:rsidRDefault="0013238E" w:rsidP="0013238E">
            <w:pPr>
              <w:tabs>
                <w:tab w:val="left" w:pos="851"/>
              </w:tabs>
              <w:rPr>
                <w:b/>
                <w:sz w:val="24"/>
                <w:szCs w:val="24"/>
                <w:lang w:eastAsia="zh-CN"/>
              </w:rPr>
            </w:pPr>
          </w:p>
        </w:tc>
      </w:tr>
      <w:tr w:rsidR="00490259" w:rsidRPr="008D0CBA"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8D0CBA"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F08A49B"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253E258D"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2235E6">
        <w:rPr>
          <w:i/>
          <w:iCs/>
          <w:sz w:val="22"/>
          <w:szCs w:val="22"/>
          <w:lang w:eastAsia="zh-CN"/>
        </w:rPr>
        <w:t>usł</w:t>
      </w:r>
      <w:r w:rsidRPr="002235E6">
        <w:rPr>
          <w:bCs/>
          <w:i/>
          <w:iCs/>
          <w:sz w:val="22"/>
          <w:szCs w:val="22"/>
          <w:lang w:eastAsia="zh-CN"/>
        </w:rPr>
        <w:t>ugi z</w:t>
      </w:r>
      <w:r w:rsidRPr="00111016">
        <w:rPr>
          <w:bCs/>
          <w:i/>
          <w:iCs/>
          <w:sz w:val="22"/>
          <w:szCs w:val="22"/>
          <w:lang w:eastAsia="zh-CN"/>
        </w:rPr>
        <w:t>ostały wykonane należycie lub są wykonywane należycie.</w:t>
      </w:r>
    </w:p>
    <w:p w14:paraId="2EF5D9AF" w14:textId="6AD2C985"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9"/>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3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74A45FA9"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r w:rsidR="007026F3">
              <w:rPr>
                <w:b/>
                <w:bCs/>
                <w:sz w:val="24"/>
                <w:szCs w:val="24"/>
              </w:rPr>
              <w:t>,2,3,4,5,6,7 i 8</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Align w:val="center"/>
          </w:tcPr>
          <w:p w14:paraId="2CD2F1A4" w14:textId="1EE5674F" w:rsidR="007026F3" w:rsidRPr="00407A40" w:rsidRDefault="007026F3" w:rsidP="007026F3">
            <w:pPr>
              <w:jc w:val="both"/>
              <w:rPr>
                <w:sz w:val="22"/>
                <w:szCs w:val="22"/>
              </w:rPr>
            </w:pPr>
            <w:r w:rsidRPr="00407A40">
              <w:rPr>
                <w:sz w:val="22"/>
                <w:szCs w:val="22"/>
              </w:rPr>
              <w:t>co najmniej 1 osob</w:t>
            </w:r>
            <w:r w:rsidR="00407A40">
              <w:rPr>
                <w:sz w:val="22"/>
                <w:szCs w:val="22"/>
              </w:rPr>
              <w:t>a</w:t>
            </w:r>
            <w:r w:rsidRPr="00407A40">
              <w:rPr>
                <w:sz w:val="22"/>
                <w:szCs w:val="22"/>
              </w:rPr>
              <w:t xml:space="preserve"> posiadając</w:t>
            </w:r>
            <w:r w:rsidR="00407A40">
              <w:rPr>
                <w:sz w:val="22"/>
                <w:szCs w:val="22"/>
              </w:rPr>
              <w:t xml:space="preserve">a </w:t>
            </w:r>
            <w:r w:rsidRPr="00407A40">
              <w:rPr>
                <w:sz w:val="22"/>
                <w:szCs w:val="22"/>
              </w:rPr>
              <w:t xml:space="preserve">uprawnienia do prowadzenia pojazdów tj. prawo jazdy kat. C. </w:t>
            </w:r>
          </w:p>
          <w:p w14:paraId="0ED34793" w14:textId="77777777" w:rsidR="00490259" w:rsidRPr="00407A40" w:rsidRDefault="00490259" w:rsidP="00407A40">
            <w:pPr>
              <w:pStyle w:val="Akapitzlist"/>
              <w:ind w:left="1080"/>
              <w:contextualSpacing w:val="0"/>
              <w:jc w:val="both"/>
              <w:rPr>
                <w:sz w:val="22"/>
                <w:szCs w:val="22"/>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Align w:val="center"/>
          </w:tcPr>
          <w:p w14:paraId="72762C5B" w14:textId="5E9AC1B8" w:rsidR="007026F3" w:rsidRPr="00407A40" w:rsidRDefault="007026F3" w:rsidP="007026F3">
            <w:pPr>
              <w:jc w:val="both"/>
              <w:rPr>
                <w:sz w:val="22"/>
                <w:szCs w:val="22"/>
              </w:rPr>
            </w:pPr>
            <w:r w:rsidRPr="00407A40">
              <w:rPr>
                <w:sz w:val="22"/>
                <w:szCs w:val="22"/>
              </w:rPr>
              <w:t>co najmniej 1 osob</w:t>
            </w:r>
            <w:r w:rsidR="00407A40">
              <w:rPr>
                <w:sz w:val="22"/>
                <w:szCs w:val="22"/>
              </w:rPr>
              <w:t>a</w:t>
            </w:r>
            <w:r w:rsidRPr="00407A40">
              <w:rPr>
                <w:sz w:val="22"/>
                <w:szCs w:val="22"/>
              </w:rPr>
              <w:t xml:space="preserve"> posiadając</w:t>
            </w:r>
            <w:r w:rsidR="006119E7">
              <w:rPr>
                <w:sz w:val="22"/>
                <w:szCs w:val="22"/>
              </w:rPr>
              <w:t>a</w:t>
            </w:r>
            <w:r w:rsidRPr="00407A40">
              <w:rPr>
                <w:sz w:val="22"/>
                <w:szCs w:val="22"/>
              </w:rPr>
              <w:t xml:space="preserve"> badania lekarskie z pozytywnym orzeczeniem do wykonywanej pracy</w:t>
            </w:r>
          </w:p>
          <w:p w14:paraId="3B191726" w14:textId="77777777" w:rsidR="00490259" w:rsidRPr="00407A40" w:rsidRDefault="00490259" w:rsidP="003B61BE">
            <w:pPr>
              <w:ind w:left="-43"/>
              <w:jc w:val="both"/>
              <w:rPr>
                <w:sz w:val="22"/>
                <w:szCs w:val="22"/>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3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31"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777"/>
        <w:gridCol w:w="1320"/>
        <w:gridCol w:w="1021"/>
        <w:gridCol w:w="2486"/>
        <w:gridCol w:w="1120"/>
        <w:gridCol w:w="1232"/>
      </w:tblGrid>
      <w:tr w:rsidR="00490259" w:rsidRPr="00E66F78" w14:paraId="5A76D5D3" w14:textId="77777777" w:rsidTr="00F6265E">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951"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06"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546"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330"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599"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659"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F6265E">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951"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06"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546"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330"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599"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659"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7AEEED8B"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r w:rsidR="00F6265E">
              <w:rPr>
                <w:b/>
                <w:bCs/>
                <w:sz w:val="24"/>
                <w:szCs w:val="24"/>
              </w:rPr>
              <w:t>,2,3,4</w:t>
            </w:r>
          </w:p>
        </w:tc>
      </w:tr>
      <w:tr w:rsidR="00490259" w:rsidRPr="00E66F78" w14:paraId="249095E8" w14:textId="77777777" w:rsidTr="00F6265E">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951" w:type="pct"/>
            <w:vAlign w:val="center"/>
          </w:tcPr>
          <w:p w14:paraId="0BFED703" w14:textId="319BCFFD" w:rsidR="00F6265E" w:rsidRPr="00D13B7B" w:rsidRDefault="00F6265E" w:rsidP="00F6265E">
            <w:pPr>
              <w:spacing w:before="120" w:line="312" w:lineRule="auto"/>
            </w:pPr>
            <w:r>
              <w:t xml:space="preserve">Min. 1 </w:t>
            </w:r>
            <w:r w:rsidRPr="00D13B7B">
              <w:t>pojazd asenizacyjny typu WUKO</w:t>
            </w:r>
            <w:r>
              <w:t xml:space="preserve"> </w:t>
            </w:r>
            <w:r w:rsidRPr="004F32C3">
              <w:t xml:space="preserve">typu SCK </w:t>
            </w:r>
            <w:r w:rsidRPr="003C042D">
              <w:t>(niezależnie od ilości zadań na które składana jest oferta)</w:t>
            </w:r>
            <w:r>
              <w:t>.</w:t>
            </w:r>
          </w:p>
          <w:p w14:paraId="6342FBB4" w14:textId="77777777" w:rsidR="00490259" w:rsidRPr="00E66F78" w:rsidRDefault="00490259" w:rsidP="003B61BE"/>
        </w:tc>
        <w:tc>
          <w:tcPr>
            <w:tcW w:w="706" w:type="pct"/>
            <w:vAlign w:val="center"/>
          </w:tcPr>
          <w:p w14:paraId="1BBF193C" w14:textId="77777777" w:rsidR="00490259" w:rsidRPr="00E66F78" w:rsidRDefault="00490259" w:rsidP="003B61BE">
            <w:pPr>
              <w:spacing w:line="216" w:lineRule="auto"/>
              <w:jc w:val="center"/>
            </w:pPr>
          </w:p>
        </w:tc>
        <w:tc>
          <w:tcPr>
            <w:tcW w:w="546" w:type="pct"/>
            <w:vAlign w:val="center"/>
          </w:tcPr>
          <w:p w14:paraId="0D37DB68" w14:textId="77777777" w:rsidR="00490259" w:rsidRPr="00E66F78" w:rsidRDefault="00490259" w:rsidP="003B61BE">
            <w:pPr>
              <w:jc w:val="center"/>
              <w:rPr>
                <w:color w:val="FF0000"/>
              </w:rPr>
            </w:pPr>
          </w:p>
        </w:tc>
        <w:tc>
          <w:tcPr>
            <w:tcW w:w="1330" w:type="pct"/>
            <w:vAlign w:val="center"/>
          </w:tcPr>
          <w:p w14:paraId="32E8D8A2" w14:textId="77777777" w:rsidR="00490259" w:rsidRPr="00E66F78" w:rsidRDefault="00490259" w:rsidP="003B61BE">
            <w:pPr>
              <w:suppressAutoHyphens/>
              <w:spacing w:line="20" w:lineRule="atLeast"/>
              <w:ind w:left="119"/>
              <w:rPr>
                <w:lang w:eastAsia="ar-SA"/>
              </w:rPr>
            </w:pPr>
          </w:p>
        </w:tc>
        <w:tc>
          <w:tcPr>
            <w:tcW w:w="599" w:type="pct"/>
            <w:vAlign w:val="center"/>
          </w:tcPr>
          <w:p w14:paraId="29CB8D01" w14:textId="77777777" w:rsidR="00490259" w:rsidRPr="00E66F78" w:rsidRDefault="00490259" w:rsidP="003B61BE">
            <w:pPr>
              <w:rPr>
                <w:color w:val="FF0000"/>
              </w:rPr>
            </w:pPr>
          </w:p>
        </w:tc>
        <w:tc>
          <w:tcPr>
            <w:tcW w:w="659" w:type="pct"/>
          </w:tcPr>
          <w:p w14:paraId="00ED2427"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081AF5"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w:t>
            </w:r>
            <w:r w:rsidR="00F6265E">
              <w:rPr>
                <w:b/>
                <w:bCs/>
                <w:color w:val="000000" w:themeColor="text1"/>
                <w:sz w:val="24"/>
                <w:szCs w:val="24"/>
              </w:rPr>
              <w:t>5,6,7 i 8</w:t>
            </w:r>
          </w:p>
        </w:tc>
      </w:tr>
      <w:tr w:rsidR="00490259" w:rsidRPr="00E66F78" w14:paraId="1475573F" w14:textId="77777777" w:rsidTr="00F6265E">
        <w:trPr>
          <w:trHeight w:val="357"/>
        </w:trPr>
        <w:tc>
          <w:tcPr>
            <w:tcW w:w="209" w:type="pct"/>
            <w:vAlign w:val="center"/>
          </w:tcPr>
          <w:p w14:paraId="558C925A" w14:textId="320C111F" w:rsidR="00490259" w:rsidRPr="004167DA" w:rsidRDefault="00BE4794" w:rsidP="003B61BE">
            <w:pPr>
              <w:jc w:val="center"/>
            </w:pPr>
            <w:r w:rsidRPr="004167DA">
              <w:t>2.</w:t>
            </w:r>
            <w:r w:rsidR="00490259" w:rsidRPr="004167DA">
              <w:t>1</w:t>
            </w:r>
          </w:p>
        </w:tc>
        <w:tc>
          <w:tcPr>
            <w:tcW w:w="951" w:type="pct"/>
            <w:vAlign w:val="center"/>
          </w:tcPr>
          <w:p w14:paraId="74E87B06" w14:textId="3001DAC2" w:rsidR="00F6265E" w:rsidRPr="004167DA" w:rsidRDefault="00F6265E" w:rsidP="00F6265E">
            <w:pPr>
              <w:spacing w:before="120" w:line="312" w:lineRule="auto"/>
              <w:jc w:val="both"/>
            </w:pPr>
            <w:r>
              <w:t>Min. 1 pojazd asenizacyjny o pojemności zbiornika min. 5 m</w:t>
            </w:r>
            <w:r w:rsidRPr="004167DA">
              <w:t>3</w:t>
            </w:r>
            <w:r w:rsidR="004167DA" w:rsidRPr="004167DA">
              <w:t xml:space="preserve"> - </w:t>
            </w:r>
            <w:r w:rsidR="004167DA" w:rsidRPr="00CA03D9">
              <w:t>beczkowóz</w:t>
            </w:r>
          </w:p>
          <w:p w14:paraId="0CD76AF4" w14:textId="77777777" w:rsidR="00490259" w:rsidRPr="00E66F78" w:rsidRDefault="00490259" w:rsidP="003B61BE"/>
        </w:tc>
        <w:tc>
          <w:tcPr>
            <w:tcW w:w="706" w:type="pct"/>
            <w:vAlign w:val="center"/>
          </w:tcPr>
          <w:p w14:paraId="3F2EC777" w14:textId="77777777" w:rsidR="00490259" w:rsidRPr="00E66F78" w:rsidRDefault="00490259" w:rsidP="003B61BE">
            <w:pPr>
              <w:spacing w:line="216" w:lineRule="auto"/>
              <w:jc w:val="center"/>
            </w:pPr>
          </w:p>
        </w:tc>
        <w:tc>
          <w:tcPr>
            <w:tcW w:w="546" w:type="pct"/>
            <w:vAlign w:val="center"/>
          </w:tcPr>
          <w:p w14:paraId="00A6FC3F" w14:textId="77777777" w:rsidR="00490259" w:rsidRPr="00E66F78" w:rsidRDefault="00490259" w:rsidP="003B61BE">
            <w:pPr>
              <w:jc w:val="center"/>
              <w:rPr>
                <w:color w:val="FF0000"/>
              </w:rPr>
            </w:pPr>
          </w:p>
        </w:tc>
        <w:tc>
          <w:tcPr>
            <w:tcW w:w="1330"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599" w:type="pct"/>
            <w:vAlign w:val="center"/>
          </w:tcPr>
          <w:p w14:paraId="0AF62DD7" w14:textId="77777777" w:rsidR="00490259" w:rsidRPr="00E66F78" w:rsidRDefault="00490259" w:rsidP="003B61BE">
            <w:pPr>
              <w:rPr>
                <w:color w:val="FF0000"/>
              </w:rPr>
            </w:pPr>
          </w:p>
        </w:tc>
        <w:tc>
          <w:tcPr>
            <w:tcW w:w="659" w:type="pct"/>
          </w:tcPr>
          <w:p w14:paraId="21494F56"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31"/>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2" w:name="_Hlk106046060"/>
      <w:bookmarkStart w:id="133" w:name="_Hlk156498045"/>
      <w:r w:rsidRPr="008057B2">
        <w:rPr>
          <w:sz w:val="22"/>
          <w:szCs w:val="22"/>
        </w:rPr>
        <w:t xml:space="preserve">Nazwa </w:t>
      </w:r>
      <w:r w:rsidR="00DB4D9E">
        <w:rPr>
          <w:sz w:val="22"/>
          <w:szCs w:val="22"/>
        </w:rPr>
        <w:t>Wykonawcy</w:t>
      </w:r>
      <w:r w:rsidRPr="008057B2">
        <w:rPr>
          <w:sz w:val="22"/>
          <w:szCs w:val="22"/>
        </w:rPr>
        <w:t>: ...................................................................................................................</w:t>
      </w:r>
    </w:p>
    <w:bookmarkEnd w:id="132"/>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33"/>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4"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4"/>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5"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5"/>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6"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bookmarkStart w:id="13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82652B">
        <w:rPr>
          <w:sz w:val="22"/>
          <w:szCs w:val="22"/>
          <w:lang w:eastAsia="zh-CN"/>
        </w:rPr>
        <w:t>(Dz. U. z 202</w:t>
      </w:r>
      <w:r w:rsidR="003B54FC" w:rsidRPr="0082652B">
        <w:rPr>
          <w:sz w:val="22"/>
          <w:szCs w:val="22"/>
          <w:lang w:eastAsia="zh-CN"/>
        </w:rPr>
        <w:t>3</w:t>
      </w:r>
      <w:r w:rsidRPr="0082652B">
        <w:rPr>
          <w:sz w:val="22"/>
          <w:szCs w:val="22"/>
          <w:lang w:eastAsia="zh-CN"/>
        </w:rPr>
        <w:t xml:space="preserve"> r. poz. </w:t>
      </w:r>
      <w:r w:rsidR="003B54FC" w:rsidRPr="0082652B">
        <w:rPr>
          <w:sz w:val="22"/>
          <w:szCs w:val="22"/>
          <w:lang w:eastAsia="zh-CN"/>
        </w:rPr>
        <w:t xml:space="preserve">120, 295 z </w:t>
      </w:r>
      <w:proofErr w:type="spellStart"/>
      <w:r w:rsidR="003B54FC" w:rsidRPr="0082652B">
        <w:rPr>
          <w:sz w:val="22"/>
          <w:szCs w:val="22"/>
          <w:lang w:eastAsia="zh-CN"/>
        </w:rPr>
        <w:t>późn</w:t>
      </w:r>
      <w:proofErr w:type="spellEnd"/>
      <w:r w:rsidR="003B54FC" w:rsidRPr="0082652B">
        <w:rPr>
          <w:sz w:val="22"/>
          <w:szCs w:val="22"/>
          <w:lang w:eastAsia="zh-CN"/>
        </w:rPr>
        <w:t>. zm.</w:t>
      </w:r>
      <w:r w:rsidRPr="0082652B">
        <w:rPr>
          <w:sz w:val="22"/>
          <w:szCs w:val="22"/>
          <w:lang w:eastAsia="zh-CN"/>
        </w:rPr>
        <w:t xml:space="preserve">) jest </w:t>
      </w:r>
      <w:r w:rsidRPr="0080151F">
        <w:rPr>
          <w:sz w:val="22"/>
          <w:szCs w:val="22"/>
          <w:lang w:eastAsia="zh-CN"/>
        </w:rPr>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7"/>
    <w:p w14:paraId="5D876EBA" w14:textId="77777777" w:rsidR="00490259" w:rsidRPr="0080151F"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8"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9"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9"/>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40" w:name="_Hlk67825429"/>
      <w:bookmarkEnd w:id="138"/>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8F2BAB" w:rsidRDefault="003B54FC" w:rsidP="003532A1">
            <w:pPr>
              <w:widowControl w:val="0"/>
              <w:tabs>
                <w:tab w:val="left" w:pos="284"/>
                <w:tab w:val="left" w:pos="851"/>
              </w:tabs>
              <w:ind w:left="284" w:hanging="284"/>
              <w:jc w:val="center"/>
            </w:pPr>
            <w:bookmarkStart w:id="141" w:name="_Hlk163038647"/>
          </w:p>
          <w:p w14:paraId="5876810B" w14:textId="77777777" w:rsidR="003B54FC" w:rsidRPr="008F2BAB" w:rsidRDefault="003B54FC" w:rsidP="003B54FC">
            <w:pPr>
              <w:widowControl w:val="0"/>
              <w:tabs>
                <w:tab w:val="left" w:pos="851"/>
              </w:tabs>
              <w:ind w:left="26" w:hanging="26"/>
              <w:jc w:val="center"/>
            </w:pPr>
            <w:r w:rsidRPr="008F2BA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8F2BAB"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41"/>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C3F52B0"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621862">
              <w:rPr>
                <w:noProof/>
                <w:webHidden/>
              </w:rPr>
              <w:t>68</w:t>
            </w:r>
            <w:r w:rsidR="00760E93">
              <w:rPr>
                <w:noProof/>
                <w:webHidden/>
              </w:rPr>
              <w:fldChar w:fldCharType="end"/>
            </w:r>
          </w:hyperlink>
        </w:p>
        <w:p w14:paraId="38FF727C" w14:textId="383B59D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621862">
              <w:rPr>
                <w:noProof/>
                <w:webHidden/>
              </w:rPr>
              <w:t>68</w:t>
            </w:r>
            <w:r w:rsidR="00760E93">
              <w:rPr>
                <w:noProof/>
                <w:webHidden/>
              </w:rPr>
              <w:fldChar w:fldCharType="end"/>
            </w:r>
          </w:hyperlink>
        </w:p>
        <w:p w14:paraId="3AD7D032" w14:textId="253FC2B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621862">
              <w:rPr>
                <w:noProof/>
                <w:webHidden/>
              </w:rPr>
              <w:t>68</w:t>
            </w:r>
            <w:r w:rsidR="00760E93">
              <w:rPr>
                <w:noProof/>
                <w:webHidden/>
              </w:rPr>
              <w:fldChar w:fldCharType="end"/>
            </w:r>
          </w:hyperlink>
        </w:p>
        <w:p w14:paraId="045ADD24" w14:textId="1661956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621862">
              <w:rPr>
                <w:noProof/>
                <w:webHidden/>
              </w:rPr>
              <w:t>69</w:t>
            </w:r>
            <w:r w:rsidR="00760E93">
              <w:rPr>
                <w:noProof/>
                <w:webHidden/>
              </w:rPr>
              <w:fldChar w:fldCharType="end"/>
            </w:r>
          </w:hyperlink>
        </w:p>
        <w:p w14:paraId="2CE272CA" w14:textId="5DE965E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621862">
              <w:rPr>
                <w:noProof/>
                <w:webHidden/>
              </w:rPr>
              <w:t>70</w:t>
            </w:r>
            <w:r w:rsidR="00760E93">
              <w:rPr>
                <w:noProof/>
                <w:webHidden/>
              </w:rPr>
              <w:fldChar w:fldCharType="end"/>
            </w:r>
          </w:hyperlink>
        </w:p>
        <w:p w14:paraId="065A7884" w14:textId="0C822B7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621862">
              <w:rPr>
                <w:noProof/>
                <w:webHidden/>
              </w:rPr>
              <w:t>71</w:t>
            </w:r>
            <w:r w:rsidR="00760E93">
              <w:rPr>
                <w:noProof/>
                <w:webHidden/>
              </w:rPr>
              <w:fldChar w:fldCharType="end"/>
            </w:r>
          </w:hyperlink>
        </w:p>
        <w:p w14:paraId="57CE1E38" w14:textId="15A8F05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7. Szczególne obowiązki Wykonawcy</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621862">
              <w:rPr>
                <w:noProof/>
                <w:webHidden/>
              </w:rPr>
              <w:t>71</w:t>
            </w:r>
            <w:r w:rsidR="00760E93">
              <w:rPr>
                <w:noProof/>
                <w:webHidden/>
              </w:rPr>
              <w:fldChar w:fldCharType="end"/>
            </w:r>
          </w:hyperlink>
        </w:p>
        <w:p w14:paraId="196A2203" w14:textId="0C4CBE5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8. Zabezpieczenie należytego wykonania Umowy</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621862">
              <w:rPr>
                <w:noProof/>
                <w:webHidden/>
              </w:rPr>
              <w:t>72</w:t>
            </w:r>
            <w:r w:rsidR="00760E93">
              <w:rPr>
                <w:noProof/>
                <w:webHidden/>
              </w:rPr>
              <w:fldChar w:fldCharType="end"/>
            </w:r>
          </w:hyperlink>
        </w:p>
        <w:p w14:paraId="17A79480" w14:textId="5F11BCD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6" w:history="1">
            <w:r w:rsidR="00760E93" w:rsidRPr="00B34F30">
              <w:rPr>
                <w:rStyle w:val="Hipercze"/>
                <w:noProof/>
              </w:rPr>
              <w:t xml:space="preserve">§ 9. Wymagania dotyczące zatrudnienia </w:t>
            </w:r>
            <w:r w:rsidR="00760E93" w:rsidRPr="00B34F30">
              <w:rPr>
                <w:rStyle w:val="Hipercze"/>
                <w:i/>
                <w:iCs/>
                <w:noProof/>
              </w:rPr>
              <w:t>(dotyczy usług)</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621862">
              <w:rPr>
                <w:noProof/>
                <w:webHidden/>
              </w:rPr>
              <w:t>72</w:t>
            </w:r>
            <w:r w:rsidR="00760E93">
              <w:rPr>
                <w:noProof/>
                <w:webHidden/>
              </w:rPr>
              <w:fldChar w:fldCharType="end"/>
            </w:r>
          </w:hyperlink>
        </w:p>
        <w:p w14:paraId="12F8A9F3" w14:textId="169BD2C2"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10.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621862">
              <w:rPr>
                <w:noProof/>
                <w:webHidden/>
              </w:rPr>
              <w:t>72</w:t>
            </w:r>
            <w:r w:rsidR="00760E93">
              <w:rPr>
                <w:noProof/>
                <w:webHidden/>
              </w:rPr>
              <w:fldChar w:fldCharType="end"/>
            </w:r>
          </w:hyperlink>
        </w:p>
        <w:p w14:paraId="689C92A3" w14:textId="23D8A28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11.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621862">
              <w:rPr>
                <w:noProof/>
                <w:webHidden/>
              </w:rPr>
              <w:t>74</w:t>
            </w:r>
            <w:r w:rsidR="00760E93">
              <w:rPr>
                <w:noProof/>
                <w:webHidden/>
              </w:rPr>
              <w:fldChar w:fldCharType="end"/>
            </w:r>
          </w:hyperlink>
        </w:p>
        <w:p w14:paraId="59B25C5E" w14:textId="2F0D36A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12.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621862">
              <w:rPr>
                <w:noProof/>
                <w:webHidden/>
              </w:rPr>
              <w:t>74</w:t>
            </w:r>
            <w:r w:rsidR="00760E93">
              <w:rPr>
                <w:noProof/>
                <w:webHidden/>
              </w:rPr>
              <w:fldChar w:fldCharType="end"/>
            </w:r>
          </w:hyperlink>
        </w:p>
        <w:p w14:paraId="2A8E643B" w14:textId="41584170"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13.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621862">
              <w:rPr>
                <w:noProof/>
                <w:webHidden/>
              </w:rPr>
              <w:t>75</w:t>
            </w:r>
            <w:r w:rsidR="00760E93">
              <w:rPr>
                <w:noProof/>
                <w:webHidden/>
              </w:rPr>
              <w:fldChar w:fldCharType="end"/>
            </w:r>
          </w:hyperlink>
        </w:p>
        <w:p w14:paraId="33A7FC5B" w14:textId="5163E244"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14.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621862">
              <w:rPr>
                <w:noProof/>
                <w:webHidden/>
              </w:rPr>
              <w:t>77</w:t>
            </w:r>
            <w:r w:rsidR="00760E93">
              <w:rPr>
                <w:noProof/>
                <w:webHidden/>
              </w:rPr>
              <w:fldChar w:fldCharType="end"/>
            </w:r>
          </w:hyperlink>
        </w:p>
        <w:p w14:paraId="4E890F7E" w14:textId="203A461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15.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621862">
              <w:rPr>
                <w:noProof/>
                <w:webHidden/>
              </w:rPr>
              <w:t>78</w:t>
            </w:r>
            <w:r w:rsidR="00760E93">
              <w:rPr>
                <w:noProof/>
                <w:webHidden/>
              </w:rPr>
              <w:fldChar w:fldCharType="end"/>
            </w:r>
          </w:hyperlink>
        </w:p>
        <w:p w14:paraId="7B2425D8" w14:textId="5928327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16.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fldChar w:fldCharType="separate"/>
            </w:r>
            <w:r w:rsidR="00621862">
              <w:rPr>
                <w:b/>
                <w:bCs/>
                <w:noProof/>
                <w:webHidden/>
              </w:rPr>
              <w:t>Błąd! Nie zdefiniowano zakładki.</w:t>
            </w:r>
            <w:r w:rsidR="00760E93">
              <w:rPr>
                <w:noProof/>
                <w:webHidden/>
              </w:rPr>
              <w:fldChar w:fldCharType="end"/>
            </w:r>
          </w:hyperlink>
        </w:p>
        <w:p w14:paraId="34CCBDD7" w14:textId="5DDED2D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17.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621862">
              <w:rPr>
                <w:noProof/>
                <w:webHidden/>
              </w:rPr>
              <w:t>80</w:t>
            </w:r>
            <w:r w:rsidR="00760E93">
              <w:rPr>
                <w:noProof/>
                <w:webHidden/>
              </w:rPr>
              <w:fldChar w:fldCharType="end"/>
            </w:r>
          </w:hyperlink>
        </w:p>
        <w:p w14:paraId="2D9BAA03" w14:textId="11E4789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18.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621862">
              <w:rPr>
                <w:noProof/>
                <w:webHidden/>
              </w:rPr>
              <w:t>81</w:t>
            </w:r>
            <w:r w:rsidR="00760E93">
              <w:rPr>
                <w:noProof/>
                <w:webHidden/>
              </w:rPr>
              <w:fldChar w:fldCharType="end"/>
            </w:r>
          </w:hyperlink>
        </w:p>
        <w:p w14:paraId="47D604D0" w14:textId="214B9C45"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19.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621862">
              <w:rPr>
                <w:noProof/>
                <w:webHidden/>
              </w:rPr>
              <w:t>83</w:t>
            </w:r>
            <w:r w:rsidR="00760E93">
              <w:rPr>
                <w:noProof/>
                <w:webHidden/>
              </w:rPr>
              <w:fldChar w:fldCharType="end"/>
            </w:r>
          </w:hyperlink>
        </w:p>
        <w:p w14:paraId="78838397" w14:textId="3AF2A83C"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20.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621862">
              <w:rPr>
                <w:noProof/>
                <w:webHidden/>
              </w:rPr>
              <w:t>83</w:t>
            </w:r>
            <w:r w:rsidR="00760E93">
              <w:rPr>
                <w:noProof/>
                <w:webHidden/>
              </w:rPr>
              <w:fldChar w:fldCharType="end"/>
            </w:r>
          </w:hyperlink>
        </w:p>
        <w:p w14:paraId="685C2480" w14:textId="7555CFD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21.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621862">
              <w:rPr>
                <w:noProof/>
                <w:webHidden/>
              </w:rPr>
              <w:t>84</w:t>
            </w:r>
            <w:r w:rsidR="00760E93">
              <w:rPr>
                <w:noProof/>
                <w:webHidden/>
              </w:rPr>
              <w:fldChar w:fldCharType="end"/>
            </w:r>
          </w:hyperlink>
        </w:p>
        <w:p w14:paraId="31F12B07" w14:textId="2AEC1BF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22.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621862">
              <w:rPr>
                <w:noProof/>
                <w:webHidden/>
              </w:rPr>
              <w:t>84</w:t>
            </w:r>
            <w:r w:rsidR="00760E93">
              <w:rPr>
                <w:noProof/>
                <w:webHidden/>
              </w:rPr>
              <w:fldChar w:fldCharType="end"/>
            </w:r>
          </w:hyperlink>
        </w:p>
        <w:p w14:paraId="0C0C6DEF" w14:textId="0411C2C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621862">
              <w:rPr>
                <w:noProof/>
                <w:webHidden/>
              </w:rPr>
              <w:t>84</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40"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42" w:name="_Toc64016200"/>
      <w:bookmarkStart w:id="143" w:name="_Toc106095860"/>
      <w:bookmarkStart w:id="144" w:name="_Toc106096300"/>
      <w:bookmarkStart w:id="145" w:name="_Toc106096404"/>
      <w:bookmarkStart w:id="146" w:name="_Toc148612298"/>
      <w:bookmarkStart w:id="147" w:name="_Hlk67825483"/>
      <w:r w:rsidRPr="000C23F8">
        <w:t>§ 1. Podstawa zawarcia Umowy</w:t>
      </w:r>
      <w:bookmarkEnd w:id="142"/>
      <w:bookmarkEnd w:id="143"/>
      <w:bookmarkEnd w:id="144"/>
      <w:bookmarkEnd w:id="145"/>
      <w:bookmarkEnd w:id="146"/>
    </w:p>
    <w:p w14:paraId="16A3B8FC" w14:textId="65D8E3DA" w:rsidR="000C23F8" w:rsidRDefault="000C23F8">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7A788570" w14:textId="77777777" w:rsidR="000C23F8" w:rsidRPr="00E66F78" w:rsidRDefault="000C23F8">
      <w:pPr>
        <w:numPr>
          <w:ilvl w:val="1"/>
          <w:numId w:val="41"/>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7CA4164A" w14:textId="77777777" w:rsidR="000C23F8" w:rsidRPr="00512F13" w:rsidRDefault="000C23F8">
      <w:pPr>
        <w:numPr>
          <w:ilvl w:val="1"/>
          <w:numId w:val="41"/>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3DF817C8" w14:textId="77777777" w:rsidR="000C23F8" w:rsidRPr="00E66F78" w:rsidRDefault="000C23F8">
      <w:pPr>
        <w:numPr>
          <w:ilvl w:val="1"/>
          <w:numId w:val="41"/>
        </w:numPr>
        <w:spacing w:line="259" w:lineRule="auto"/>
        <w:ind w:hanging="357"/>
        <w:jc w:val="both"/>
        <w:rPr>
          <w:sz w:val="22"/>
          <w:szCs w:val="22"/>
        </w:rPr>
      </w:pPr>
      <w:r>
        <w:rPr>
          <w:bCs/>
          <w:sz w:val="22"/>
          <w:szCs w:val="22"/>
        </w:rPr>
        <w:t>….</w:t>
      </w:r>
    </w:p>
    <w:p w14:paraId="71B53A15" w14:textId="79DD3AAC" w:rsidR="000C23F8" w:rsidRPr="000C0BCE" w:rsidRDefault="000C23F8">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8" w:name="_Hlk106017812"/>
      <w:bookmarkEnd w:id="147"/>
    </w:p>
    <w:p w14:paraId="2AA2865F" w14:textId="77777777" w:rsidR="000C23F8" w:rsidRPr="00E66F78" w:rsidRDefault="000C23F8" w:rsidP="000C23F8">
      <w:pPr>
        <w:pStyle w:val="Nagwek2"/>
      </w:pPr>
      <w:bookmarkStart w:id="149" w:name="_Toc64016201"/>
      <w:bookmarkStart w:id="150" w:name="_Toc106095861"/>
      <w:bookmarkStart w:id="151" w:name="_Toc106096301"/>
      <w:bookmarkStart w:id="152" w:name="_Toc106096405"/>
      <w:bookmarkStart w:id="153" w:name="_Toc148612299"/>
      <w:r w:rsidRPr="00E66F78">
        <w:t>§</w:t>
      </w:r>
      <w:r>
        <w:t xml:space="preserve"> </w:t>
      </w:r>
      <w:r w:rsidRPr="00E66F78">
        <w:t>2. Przedmiot Umowy</w:t>
      </w:r>
      <w:bookmarkEnd w:id="149"/>
      <w:bookmarkEnd w:id="150"/>
      <w:bookmarkEnd w:id="151"/>
      <w:bookmarkEnd w:id="152"/>
      <w:bookmarkEnd w:id="153"/>
    </w:p>
    <w:p w14:paraId="3809B8E3" w14:textId="4CAA0A6C" w:rsidR="000C23F8" w:rsidRPr="00F8529D" w:rsidRDefault="000C23F8">
      <w:pPr>
        <w:numPr>
          <w:ilvl w:val="0"/>
          <w:numId w:val="62"/>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54"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2"/>
        </w:numPr>
        <w:spacing w:line="259" w:lineRule="auto"/>
        <w:ind w:hanging="357"/>
        <w:jc w:val="both"/>
        <w:rPr>
          <w:sz w:val="22"/>
          <w:szCs w:val="22"/>
        </w:rPr>
      </w:pPr>
      <w:bookmarkStart w:id="155" w:name="_Hlk67825626"/>
      <w:bookmarkEnd w:id="154"/>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162806" w:rsidRDefault="000C23F8">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162806">
        <w:rPr>
          <w:i/>
          <w:iCs/>
          <w:sz w:val="22"/>
          <w:szCs w:val="22"/>
        </w:rPr>
        <w:t>jeżeli dotyczy</w:t>
      </w:r>
    </w:p>
    <w:p w14:paraId="006D1AB9" w14:textId="77777777" w:rsidR="000C23F8" w:rsidRPr="00162806" w:rsidRDefault="000C23F8">
      <w:pPr>
        <w:numPr>
          <w:ilvl w:val="0"/>
          <w:numId w:val="62"/>
        </w:numPr>
        <w:autoSpaceDE w:val="0"/>
        <w:autoSpaceDN w:val="0"/>
        <w:adjustRightInd w:val="0"/>
        <w:jc w:val="both"/>
        <w:rPr>
          <w:i/>
          <w:iCs/>
          <w:sz w:val="22"/>
          <w:szCs w:val="22"/>
        </w:rPr>
      </w:pPr>
      <w:r w:rsidRPr="00162806">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r w:rsidRPr="00162806">
        <w:rPr>
          <w:i/>
          <w:iCs/>
          <w:sz w:val="22"/>
          <w:szCs w:val="22"/>
        </w:rPr>
        <w:t>jeżeli dotyczy</w:t>
      </w:r>
    </w:p>
    <w:p w14:paraId="74A6D7A3" w14:textId="198DEC56" w:rsidR="000C23F8" w:rsidRPr="00F8529D" w:rsidRDefault="000C23F8">
      <w:pPr>
        <w:numPr>
          <w:ilvl w:val="0"/>
          <w:numId w:val="62"/>
        </w:numPr>
        <w:spacing w:line="259" w:lineRule="auto"/>
        <w:ind w:left="357"/>
        <w:jc w:val="both"/>
        <w:rPr>
          <w:sz w:val="22"/>
          <w:szCs w:val="22"/>
        </w:rPr>
      </w:pPr>
      <w:r w:rsidRPr="00162806">
        <w:rPr>
          <w:sz w:val="22"/>
          <w:szCs w:val="22"/>
        </w:rPr>
        <w:t xml:space="preserve">Realizacja Umowy </w:t>
      </w:r>
      <w:r w:rsidRPr="00162806">
        <w:rPr>
          <w:i/>
          <w:iCs/>
          <w:sz w:val="22"/>
          <w:szCs w:val="22"/>
        </w:rPr>
        <w:t>nie wymaga</w:t>
      </w:r>
      <w:r w:rsidRPr="00162806">
        <w:rPr>
          <w:sz w:val="22"/>
          <w:szCs w:val="22"/>
        </w:rPr>
        <w:t xml:space="preserve"> świadczenia usług przez Zamawiającego </w:t>
      </w:r>
      <w:r w:rsidRPr="008953DB">
        <w:rPr>
          <w:sz w:val="22"/>
          <w:szCs w:val="22"/>
        </w:rPr>
        <w:t xml:space="preserve">na rzecz Wykonawcy na podstawie odrębnej </w:t>
      </w:r>
      <w:r w:rsidRPr="00F8529D">
        <w:rPr>
          <w:sz w:val="22"/>
          <w:szCs w:val="22"/>
        </w:rPr>
        <w:t xml:space="preserve">umowy </w:t>
      </w:r>
      <w:bookmarkStart w:id="156"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56"/>
    </w:p>
    <w:p w14:paraId="3FAB7D67" w14:textId="77777777" w:rsidR="000C23F8" w:rsidRPr="008953DB" w:rsidRDefault="000C23F8">
      <w:pPr>
        <w:numPr>
          <w:ilvl w:val="0"/>
          <w:numId w:val="62"/>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8"/>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7" w:name="_Toc64016202"/>
      <w:bookmarkStart w:id="158" w:name="_Toc106095862"/>
      <w:bookmarkStart w:id="159" w:name="_Toc106096302"/>
      <w:bookmarkStart w:id="160" w:name="_Toc106096406"/>
      <w:bookmarkStart w:id="161" w:name="_Toc148612300"/>
      <w:r w:rsidRPr="00E66F78">
        <w:t>§</w:t>
      </w:r>
      <w:r>
        <w:t xml:space="preserve"> </w:t>
      </w:r>
      <w:r w:rsidRPr="00E66F78">
        <w:t>3. Cena i sposób rozliczeń</w:t>
      </w:r>
      <w:bookmarkEnd w:id="157"/>
      <w:bookmarkEnd w:id="158"/>
      <w:bookmarkEnd w:id="159"/>
      <w:bookmarkEnd w:id="160"/>
      <w:bookmarkEnd w:id="161"/>
    </w:p>
    <w:p w14:paraId="09AEAF3B" w14:textId="06568C7E" w:rsidR="00F5692A" w:rsidRPr="00162806" w:rsidRDefault="00F5692A">
      <w:pPr>
        <w:numPr>
          <w:ilvl w:val="0"/>
          <w:numId w:val="42"/>
        </w:numPr>
        <w:spacing w:line="259" w:lineRule="auto"/>
        <w:ind w:hanging="357"/>
        <w:jc w:val="both"/>
        <w:rPr>
          <w:sz w:val="22"/>
          <w:szCs w:val="22"/>
        </w:rPr>
      </w:pPr>
      <w:r w:rsidRPr="00681415">
        <w:rPr>
          <w:sz w:val="22"/>
          <w:szCs w:val="22"/>
        </w:rPr>
        <w:t xml:space="preserve">Wartość </w:t>
      </w:r>
      <w:r w:rsidRPr="00162806">
        <w:rPr>
          <w:sz w:val="22"/>
          <w:szCs w:val="22"/>
        </w:rPr>
        <w:t>Umowy  nie przekroczy :  ……………… zł netto.</w:t>
      </w:r>
    </w:p>
    <w:p w14:paraId="48B38FFA" w14:textId="77777777" w:rsidR="00F5692A" w:rsidRPr="00162806" w:rsidRDefault="00F5692A" w:rsidP="00F5692A">
      <w:pPr>
        <w:spacing w:line="259" w:lineRule="auto"/>
        <w:ind w:left="360"/>
        <w:jc w:val="both"/>
        <w:rPr>
          <w:sz w:val="22"/>
          <w:szCs w:val="22"/>
        </w:rPr>
      </w:pPr>
      <w:r w:rsidRPr="00162806">
        <w:rPr>
          <w:sz w:val="22"/>
          <w:szCs w:val="22"/>
        </w:rPr>
        <w:t xml:space="preserve">w tym: </w:t>
      </w:r>
    </w:p>
    <w:p w14:paraId="2BA74DC7" w14:textId="77777777" w:rsidR="00F5692A" w:rsidRPr="00F8529D" w:rsidRDefault="00F5692A">
      <w:pPr>
        <w:numPr>
          <w:ilvl w:val="1"/>
          <w:numId w:val="42"/>
        </w:numPr>
        <w:spacing w:line="259" w:lineRule="auto"/>
        <w:ind w:hanging="357"/>
        <w:jc w:val="both"/>
        <w:rPr>
          <w:sz w:val="22"/>
          <w:szCs w:val="22"/>
        </w:rPr>
      </w:pPr>
      <w:r w:rsidRPr="00162806">
        <w:rPr>
          <w:sz w:val="22"/>
          <w:szCs w:val="22"/>
        </w:rPr>
        <w:t xml:space="preserve">dla zadania nr 1 : ………………. zł </w:t>
      </w:r>
      <w:r w:rsidRPr="00F8529D">
        <w:rPr>
          <w:sz w:val="22"/>
          <w:szCs w:val="22"/>
        </w:rPr>
        <w:t>netto,</w:t>
      </w:r>
    </w:p>
    <w:p w14:paraId="4C5F8A9B" w14:textId="77777777" w:rsidR="00F5692A" w:rsidRPr="00F8529D" w:rsidRDefault="00F5692A">
      <w:pPr>
        <w:numPr>
          <w:ilvl w:val="1"/>
          <w:numId w:val="42"/>
        </w:numPr>
        <w:spacing w:line="259" w:lineRule="auto"/>
        <w:ind w:hanging="357"/>
        <w:jc w:val="both"/>
        <w:rPr>
          <w:sz w:val="22"/>
          <w:szCs w:val="22"/>
        </w:rPr>
      </w:pPr>
      <w:r w:rsidRPr="00F8529D">
        <w:rPr>
          <w:sz w:val="22"/>
          <w:szCs w:val="22"/>
        </w:rPr>
        <w:t>dla zadania nr 2 : ………………. zł netto</w:t>
      </w:r>
    </w:p>
    <w:p w14:paraId="085548CF" w14:textId="77777777" w:rsidR="00F5692A" w:rsidRPr="00F8529D" w:rsidRDefault="00F5692A">
      <w:pPr>
        <w:numPr>
          <w:ilvl w:val="1"/>
          <w:numId w:val="42"/>
        </w:numPr>
        <w:spacing w:line="259" w:lineRule="auto"/>
        <w:ind w:hanging="357"/>
        <w:jc w:val="both"/>
        <w:rPr>
          <w:sz w:val="22"/>
          <w:szCs w:val="22"/>
        </w:rPr>
      </w:pPr>
      <w:r w:rsidRPr="00F8529D">
        <w:rPr>
          <w:sz w:val="22"/>
          <w:szCs w:val="22"/>
        </w:rPr>
        <w:t>…..</w:t>
      </w:r>
    </w:p>
    <w:p w14:paraId="4AD6E146" w14:textId="77777777" w:rsidR="00F5692A" w:rsidRPr="00F8529D" w:rsidRDefault="00F5692A">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19FFFC8" w14:textId="389F5A7B" w:rsidR="00717802" w:rsidRDefault="00717802">
      <w:pPr>
        <w:numPr>
          <w:ilvl w:val="0"/>
          <w:numId w:val="42"/>
        </w:numPr>
        <w:spacing w:line="259" w:lineRule="auto"/>
        <w:ind w:hanging="357"/>
        <w:jc w:val="both"/>
        <w:rPr>
          <w:sz w:val="22"/>
          <w:szCs w:val="22"/>
        </w:rPr>
      </w:pPr>
      <w:bookmarkStart w:id="162" w:name="_Hlk148610831"/>
      <w:r w:rsidRPr="00F8529D">
        <w:rPr>
          <w:sz w:val="22"/>
          <w:szCs w:val="22"/>
        </w:rPr>
        <w:t>Cena jednostkowa netto,</w:t>
      </w:r>
      <w:r w:rsidRPr="00162806">
        <w:rPr>
          <w:sz w:val="22"/>
          <w:szCs w:val="22"/>
        </w:rPr>
        <w:t xml:space="preserve"> </w:t>
      </w:r>
      <w:r w:rsidRPr="00F8529D">
        <w:rPr>
          <w:sz w:val="22"/>
          <w:szCs w:val="22"/>
        </w:rPr>
        <w:t xml:space="preserve">w oparciu o którą będą rozliczane wykonane </w:t>
      </w:r>
      <w:r w:rsidRPr="00162806">
        <w:rPr>
          <w:sz w:val="22"/>
          <w:szCs w:val="22"/>
        </w:rPr>
        <w:t xml:space="preserve">usługi </w:t>
      </w:r>
      <w:r w:rsidR="008F2BAB">
        <w:rPr>
          <w:sz w:val="22"/>
          <w:szCs w:val="22"/>
        </w:rPr>
        <w:t xml:space="preserve">w zakresie czyszczenia i udrażniania kanalizacji specjalistycznym samochodem WUKO typu SCK </w:t>
      </w:r>
      <w:r w:rsidRPr="00F8529D">
        <w:rPr>
          <w:sz w:val="22"/>
          <w:szCs w:val="22"/>
        </w:rPr>
        <w:t xml:space="preserve">wynosi </w:t>
      </w:r>
      <w:r w:rsidR="008F2BAB">
        <w:rPr>
          <w:sz w:val="22"/>
          <w:szCs w:val="22"/>
        </w:rPr>
        <w:t xml:space="preserve">: </w:t>
      </w:r>
      <w:r w:rsidRPr="00F8529D">
        <w:rPr>
          <w:sz w:val="22"/>
          <w:szCs w:val="22"/>
        </w:rPr>
        <w:t>……</w:t>
      </w:r>
      <w:r w:rsidR="008F2BAB">
        <w:rPr>
          <w:sz w:val="22"/>
          <w:szCs w:val="22"/>
        </w:rPr>
        <w:t>zł/</w:t>
      </w:r>
      <w:proofErr w:type="spellStart"/>
      <w:r w:rsidR="008F2BAB">
        <w:rPr>
          <w:sz w:val="22"/>
          <w:szCs w:val="22"/>
        </w:rPr>
        <w:t>rbh</w:t>
      </w:r>
      <w:proofErr w:type="spellEnd"/>
    </w:p>
    <w:p w14:paraId="05320943" w14:textId="608B704C" w:rsidR="008F2BAB" w:rsidRPr="00162806" w:rsidRDefault="008F2BAB">
      <w:pPr>
        <w:numPr>
          <w:ilvl w:val="0"/>
          <w:numId w:val="42"/>
        </w:numPr>
        <w:spacing w:line="259" w:lineRule="auto"/>
        <w:jc w:val="both"/>
        <w:rPr>
          <w:sz w:val="22"/>
          <w:szCs w:val="22"/>
        </w:rPr>
      </w:pPr>
      <w:r w:rsidRPr="00F8529D">
        <w:rPr>
          <w:sz w:val="22"/>
          <w:szCs w:val="22"/>
        </w:rPr>
        <w:t>Cena jednostkowa netto,</w:t>
      </w:r>
      <w:r w:rsidRPr="00162806">
        <w:rPr>
          <w:sz w:val="22"/>
          <w:szCs w:val="22"/>
        </w:rPr>
        <w:t xml:space="preserve"> </w:t>
      </w:r>
      <w:r w:rsidRPr="00F8529D">
        <w:rPr>
          <w:sz w:val="22"/>
          <w:szCs w:val="22"/>
        </w:rPr>
        <w:t xml:space="preserve">w oparciu o którą będą rozliczane wykonane </w:t>
      </w:r>
      <w:r w:rsidRPr="00162806">
        <w:rPr>
          <w:sz w:val="22"/>
          <w:szCs w:val="22"/>
        </w:rPr>
        <w:t xml:space="preserve">usługi </w:t>
      </w:r>
      <w:r>
        <w:rPr>
          <w:sz w:val="22"/>
          <w:szCs w:val="22"/>
        </w:rPr>
        <w:t xml:space="preserve">w zakresie wywozu nieczystości płynnych </w:t>
      </w:r>
      <w:r w:rsidRPr="00F8529D">
        <w:rPr>
          <w:sz w:val="22"/>
          <w:szCs w:val="22"/>
        </w:rPr>
        <w:t>wynosi</w:t>
      </w:r>
      <w:r>
        <w:rPr>
          <w:sz w:val="22"/>
          <w:szCs w:val="22"/>
        </w:rPr>
        <w:t>:</w:t>
      </w:r>
      <w:r w:rsidRPr="00F8529D">
        <w:rPr>
          <w:sz w:val="22"/>
          <w:szCs w:val="22"/>
        </w:rPr>
        <w:t xml:space="preserve"> ……</w:t>
      </w:r>
      <w:r>
        <w:rPr>
          <w:sz w:val="22"/>
          <w:szCs w:val="22"/>
        </w:rPr>
        <w:t xml:space="preserve"> zł/ m</w:t>
      </w:r>
      <w:r w:rsidRPr="00673803">
        <w:rPr>
          <w:sz w:val="22"/>
          <w:szCs w:val="22"/>
          <w:vertAlign w:val="superscript"/>
        </w:rPr>
        <w:t>3</w:t>
      </w:r>
    </w:p>
    <w:bookmarkEnd w:id="162"/>
    <w:p w14:paraId="074E11E4" w14:textId="77777777" w:rsidR="00F5692A" w:rsidRPr="00F8529D" w:rsidRDefault="00F5692A">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42"/>
        </w:numPr>
        <w:spacing w:before="0" w:after="0"/>
        <w:jc w:val="both"/>
        <w:rPr>
          <w:i/>
          <w:sz w:val="22"/>
          <w:szCs w:val="22"/>
        </w:rPr>
      </w:pPr>
      <w:r w:rsidRPr="00F8529D">
        <w:rPr>
          <w:sz w:val="22"/>
        </w:rPr>
        <w:lastRenderedPageBreak/>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42"/>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2"/>
        </w:numPr>
        <w:tabs>
          <w:tab w:val="left" w:pos="851"/>
        </w:tabs>
        <w:spacing w:after="0"/>
        <w:jc w:val="both"/>
        <w:rPr>
          <w:iCs/>
          <w:sz w:val="22"/>
          <w:szCs w:val="22"/>
        </w:rPr>
      </w:pPr>
      <w:bookmarkStart w:id="163" w:name="_Hlk148343732"/>
      <w:r w:rsidRPr="00F8529D">
        <w:rPr>
          <w:iCs/>
          <w:sz w:val="22"/>
          <w:szCs w:val="22"/>
        </w:rPr>
        <w:t>W przypadku, gdy Wykonawcą jest podmiot zagraniczny, zgodnie z ustawą o podatku od towarów i usług, Zamawiający jest zobowiązany rozliczyć podatek VAT.</w:t>
      </w:r>
    </w:p>
    <w:bookmarkEnd w:id="163"/>
    <w:p w14:paraId="1B7E24F4" w14:textId="77777777" w:rsidR="00F5692A" w:rsidRDefault="00F5692A">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F5D4C62" w:rsidR="00F5692A" w:rsidRPr="00F8529D" w:rsidRDefault="00F5692A">
      <w:pPr>
        <w:numPr>
          <w:ilvl w:val="0"/>
          <w:numId w:val="42"/>
        </w:numPr>
        <w:spacing w:line="259" w:lineRule="auto"/>
        <w:jc w:val="both"/>
        <w:rPr>
          <w:strike/>
          <w:sz w:val="22"/>
          <w:szCs w:val="22"/>
        </w:rPr>
      </w:pPr>
      <w:r w:rsidRPr="00AD47F9">
        <w:rPr>
          <w:sz w:val="22"/>
          <w:szCs w:val="22"/>
        </w:rPr>
        <w:t xml:space="preserve">Wykonawcy przysługuje wynagrodzenie za faktycznie świadczone </w:t>
      </w:r>
      <w:r w:rsidRPr="000C54F5">
        <w:rPr>
          <w:i/>
          <w:iCs/>
          <w:sz w:val="22"/>
          <w:szCs w:val="22"/>
        </w:rPr>
        <w:t>usługi</w:t>
      </w:r>
      <w:r w:rsidRPr="000C54F5">
        <w:rPr>
          <w:sz w:val="22"/>
          <w:szCs w:val="22"/>
        </w:rPr>
        <w:t xml:space="preserve">, które </w:t>
      </w:r>
      <w:r w:rsidRPr="00F8529D">
        <w:rPr>
          <w:sz w:val="22"/>
          <w:szCs w:val="22"/>
        </w:rPr>
        <w:t>rozliczane będą w następujący sposób:</w:t>
      </w:r>
    </w:p>
    <w:p w14:paraId="5AEBC719" w14:textId="7F9914F5" w:rsidR="00F5692A" w:rsidRPr="00CA03D9" w:rsidRDefault="00F5692A">
      <w:pPr>
        <w:pStyle w:val="Akapitzlist"/>
        <w:numPr>
          <w:ilvl w:val="3"/>
          <w:numId w:val="63"/>
        </w:numPr>
        <w:spacing w:line="259" w:lineRule="auto"/>
        <w:ind w:left="567" w:hanging="283"/>
        <w:jc w:val="both"/>
        <w:rPr>
          <w:sz w:val="22"/>
          <w:szCs w:val="22"/>
        </w:rPr>
      </w:pPr>
      <w:r w:rsidRPr="002A734C">
        <w:rPr>
          <w:sz w:val="22"/>
          <w:szCs w:val="22"/>
        </w:rPr>
        <w:t xml:space="preserve">w okresach </w:t>
      </w:r>
      <w:r w:rsidR="00D308CE">
        <w:rPr>
          <w:sz w:val="22"/>
          <w:szCs w:val="22"/>
        </w:rPr>
        <w:t>miesięcznych</w:t>
      </w:r>
      <w:r w:rsidRPr="00CA03D9">
        <w:rPr>
          <w:sz w:val="22"/>
          <w:szCs w:val="22"/>
        </w:rPr>
        <w:t>:</w:t>
      </w:r>
    </w:p>
    <w:p w14:paraId="2241F0F6" w14:textId="4EFF1D81" w:rsidR="00F5692A" w:rsidRPr="00F8529D" w:rsidRDefault="00F5692A">
      <w:pPr>
        <w:pStyle w:val="Akapitzlist"/>
        <w:numPr>
          <w:ilvl w:val="2"/>
          <w:numId w:val="42"/>
        </w:numPr>
        <w:spacing w:line="259" w:lineRule="auto"/>
        <w:ind w:left="851" w:hanging="284"/>
        <w:jc w:val="both"/>
        <w:rPr>
          <w:sz w:val="22"/>
          <w:szCs w:val="22"/>
        </w:rPr>
      </w:pPr>
      <w:r w:rsidRPr="00F8529D">
        <w:rPr>
          <w:sz w:val="22"/>
          <w:szCs w:val="22"/>
          <w:lang w:val="cs-CZ"/>
        </w:rPr>
        <w:t xml:space="preserve">na podstawie faktycznej ilości jednostek </w:t>
      </w:r>
      <w:r w:rsidRPr="007C7D01">
        <w:rPr>
          <w:i/>
          <w:iCs/>
          <w:sz w:val="22"/>
          <w:szCs w:val="22"/>
          <w:lang w:val="cs-CZ"/>
        </w:rPr>
        <w:t>(np. zł/</w:t>
      </w:r>
      <w:r w:rsidR="00FA3B5B" w:rsidRPr="007C7D01">
        <w:rPr>
          <w:i/>
          <w:iCs/>
          <w:sz w:val="22"/>
          <w:szCs w:val="22"/>
          <w:lang w:val="cs-CZ"/>
        </w:rPr>
        <w:t>rbh</w:t>
      </w:r>
      <w:r w:rsidRPr="007C7D01">
        <w:rPr>
          <w:i/>
          <w:iCs/>
          <w:sz w:val="22"/>
          <w:szCs w:val="22"/>
          <w:lang w:val="cs-CZ"/>
        </w:rPr>
        <w:t>,</w:t>
      </w:r>
      <w:r w:rsidR="00FA3B5B" w:rsidRPr="007C7D01">
        <w:rPr>
          <w:i/>
          <w:iCs/>
          <w:sz w:val="22"/>
          <w:szCs w:val="22"/>
          <w:lang w:val="cs-CZ"/>
        </w:rPr>
        <w:t xml:space="preserve"> , zł/m3</w:t>
      </w:r>
      <w:r w:rsidR="00CA03D9" w:rsidRPr="007C7D01">
        <w:rPr>
          <w:i/>
          <w:iCs/>
          <w:sz w:val="22"/>
          <w:szCs w:val="22"/>
          <w:lang w:val="cs-CZ"/>
        </w:rPr>
        <w:t>)</w:t>
      </w:r>
      <w:r w:rsidRPr="007C7D01">
        <w:rPr>
          <w:sz w:val="22"/>
          <w:szCs w:val="22"/>
          <w:lang w:val="cs-CZ"/>
        </w:rPr>
        <w:t xml:space="preserve"> </w:t>
      </w:r>
      <w:r w:rsidRPr="00611232">
        <w:rPr>
          <w:sz w:val="22"/>
          <w:szCs w:val="22"/>
          <w:lang w:val="cs-CZ"/>
        </w:rPr>
        <w:t xml:space="preserve">i ceny </w:t>
      </w:r>
      <w:r w:rsidRPr="00F8529D">
        <w:rPr>
          <w:sz w:val="22"/>
          <w:szCs w:val="22"/>
          <w:lang w:val="cs-CZ"/>
        </w:rPr>
        <w:t xml:space="preserve">jednostkowej netto, </w:t>
      </w:r>
      <w:r w:rsidRPr="00F8529D">
        <w:rPr>
          <w:sz w:val="22"/>
          <w:szCs w:val="22"/>
        </w:rPr>
        <w:t>wskazanej w ust. 3</w:t>
      </w:r>
      <w:r w:rsidR="00FA3B5B">
        <w:rPr>
          <w:sz w:val="22"/>
          <w:szCs w:val="22"/>
        </w:rPr>
        <w:t xml:space="preserve"> i 4</w:t>
      </w:r>
      <w:r w:rsidRPr="00F8529D">
        <w:rPr>
          <w:sz w:val="22"/>
          <w:szCs w:val="22"/>
        </w:rPr>
        <w:t xml:space="preserve"> powyżej;</w:t>
      </w:r>
    </w:p>
    <w:p w14:paraId="213F72DE" w14:textId="77777777" w:rsidR="000C23F8" w:rsidRPr="00AE1A7A" w:rsidRDefault="000C23F8">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4" w:name="_Toc106095863"/>
      <w:bookmarkStart w:id="165" w:name="_Toc106096303"/>
      <w:bookmarkStart w:id="166" w:name="_Toc106096407"/>
      <w:bookmarkStart w:id="167" w:name="_Toc148612301"/>
      <w:r w:rsidRPr="00500E2A">
        <w:t>§</w:t>
      </w:r>
      <w:r>
        <w:t xml:space="preserve"> </w:t>
      </w:r>
      <w:r w:rsidRPr="00500E2A">
        <w:t>4. Fakturowanie i płatności</w:t>
      </w:r>
      <w:bookmarkEnd w:id="164"/>
      <w:bookmarkEnd w:id="165"/>
      <w:bookmarkEnd w:id="166"/>
      <w:bookmarkEnd w:id="167"/>
    </w:p>
    <w:p w14:paraId="0F779AF3" w14:textId="4E9B8362" w:rsidR="000C23F8" w:rsidRPr="00246E76" w:rsidRDefault="000C23F8">
      <w:pPr>
        <w:numPr>
          <w:ilvl w:val="0"/>
          <w:numId w:val="58"/>
        </w:numPr>
        <w:jc w:val="both"/>
        <w:rPr>
          <w:sz w:val="22"/>
          <w:szCs w:val="22"/>
        </w:rPr>
      </w:pPr>
      <w:bookmarkStart w:id="168" w:name="_Hlk83031827"/>
      <w:bookmarkStart w:id="16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246E76">
        <w:rPr>
          <w:sz w:val="22"/>
          <w:szCs w:val="22"/>
        </w:rPr>
        <w:t>Protokół odbioru</w:t>
      </w:r>
      <w:r w:rsidR="006C04A7" w:rsidRPr="00246E76">
        <w:rPr>
          <w:sz w:val="22"/>
          <w:szCs w:val="22"/>
        </w:rPr>
        <w:t xml:space="preserve"> podpisany </w:t>
      </w:r>
      <w:r w:rsidR="00C30D61" w:rsidRPr="00246E76">
        <w:rPr>
          <w:sz w:val="22"/>
          <w:szCs w:val="22"/>
        </w:rPr>
        <w:t>zgodnie z ust. 3.</w:t>
      </w:r>
      <w:r w:rsidRPr="00246E76">
        <w:rPr>
          <w:sz w:val="22"/>
          <w:szCs w:val="22"/>
        </w:rPr>
        <w:t xml:space="preserve"> (</w:t>
      </w:r>
      <w:r w:rsidRPr="00246E76">
        <w:rPr>
          <w:i/>
          <w:iCs/>
          <w:sz w:val="22"/>
          <w:szCs w:val="22"/>
        </w:rPr>
        <w:t>wzór stanowi Załącznik nr 1.1. do umowy</w:t>
      </w:r>
      <w:r w:rsidRPr="00246E76">
        <w:rPr>
          <w:sz w:val="22"/>
          <w:szCs w:val="22"/>
        </w:rPr>
        <w:t xml:space="preserve">). </w:t>
      </w:r>
    </w:p>
    <w:p w14:paraId="7A8006C2" w14:textId="504E06A1" w:rsidR="000C23F8" w:rsidRPr="00246E76" w:rsidRDefault="000C23F8">
      <w:pPr>
        <w:numPr>
          <w:ilvl w:val="0"/>
          <w:numId w:val="58"/>
        </w:numPr>
        <w:jc w:val="both"/>
        <w:rPr>
          <w:strike/>
          <w:sz w:val="24"/>
          <w:szCs w:val="24"/>
        </w:rPr>
      </w:pPr>
      <w:r w:rsidRPr="00246E76">
        <w:rPr>
          <w:sz w:val="22"/>
          <w:szCs w:val="22"/>
        </w:rPr>
        <w:t xml:space="preserve">Gdy Wykonawcą umowy jest konsorcjum, w Protokole odbioru wskazuje się członka konsorcjum który wystawi fakturę za objęty </w:t>
      </w:r>
      <w:r w:rsidR="000E40FD" w:rsidRPr="00246E76">
        <w:rPr>
          <w:sz w:val="22"/>
          <w:szCs w:val="22"/>
        </w:rPr>
        <w:t>P</w:t>
      </w:r>
      <w:r w:rsidRPr="00246E76">
        <w:rPr>
          <w:sz w:val="22"/>
          <w:szCs w:val="22"/>
        </w:rPr>
        <w:t xml:space="preserve">rotokołem </w:t>
      </w:r>
      <w:r w:rsidR="000E40FD" w:rsidRPr="00246E76">
        <w:rPr>
          <w:sz w:val="22"/>
          <w:szCs w:val="22"/>
        </w:rPr>
        <w:t xml:space="preserve">odbioru </w:t>
      </w:r>
      <w:r w:rsidRPr="00246E76">
        <w:rPr>
          <w:sz w:val="22"/>
          <w:szCs w:val="22"/>
        </w:rPr>
        <w:t xml:space="preserve">przedmiot </w:t>
      </w:r>
      <w:r w:rsidR="006C04A7" w:rsidRPr="00246E76">
        <w:rPr>
          <w:sz w:val="22"/>
          <w:szCs w:val="22"/>
        </w:rPr>
        <w:t>U</w:t>
      </w:r>
      <w:r w:rsidRPr="00246E76">
        <w:rPr>
          <w:sz w:val="22"/>
          <w:szCs w:val="22"/>
        </w:rPr>
        <w:t xml:space="preserve">mowy. W przypadku gdy faktury za objęty </w:t>
      </w:r>
      <w:r w:rsidR="000E40FD" w:rsidRPr="00246E76">
        <w:rPr>
          <w:sz w:val="22"/>
          <w:szCs w:val="22"/>
        </w:rPr>
        <w:t>P</w:t>
      </w:r>
      <w:r w:rsidRPr="00246E76">
        <w:rPr>
          <w:sz w:val="22"/>
          <w:szCs w:val="22"/>
        </w:rPr>
        <w:t xml:space="preserve">rotokołem </w:t>
      </w:r>
      <w:r w:rsidR="000E40FD" w:rsidRPr="00246E76">
        <w:rPr>
          <w:sz w:val="22"/>
          <w:szCs w:val="22"/>
        </w:rPr>
        <w:t xml:space="preserve">odbioru </w:t>
      </w:r>
      <w:r w:rsidRPr="00246E76">
        <w:rPr>
          <w:sz w:val="22"/>
          <w:szCs w:val="22"/>
        </w:rPr>
        <w:t xml:space="preserve">przedmiot </w:t>
      </w:r>
      <w:r w:rsidR="006C04A7" w:rsidRPr="00246E76">
        <w:rPr>
          <w:sz w:val="22"/>
          <w:szCs w:val="22"/>
        </w:rPr>
        <w:t>U</w:t>
      </w:r>
      <w:r w:rsidRPr="00246E76">
        <w:rPr>
          <w:sz w:val="22"/>
          <w:szCs w:val="22"/>
        </w:rPr>
        <w:t xml:space="preserve">mowy wystawi dwóch lub więcej członków konsorcjum w </w:t>
      </w:r>
      <w:r w:rsidR="000E40FD" w:rsidRPr="00246E76">
        <w:rPr>
          <w:sz w:val="22"/>
          <w:szCs w:val="22"/>
        </w:rPr>
        <w:t>P</w:t>
      </w:r>
      <w:r w:rsidRPr="00246E76">
        <w:rPr>
          <w:sz w:val="22"/>
          <w:szCs w:val="22"/>
        </w:rPr>
        <w:t xml:space="preserve">rotokole odbioru wskazuje się wartość netto każdej z faktur. Zapłata faktur zgodnie ze wskazaniem zawartym w </w:t>
      </w:r>
      <w:r w:rsidR="000E40FD" w:rsidRPr="00246E76">
        <w:rPr>
          <w:sz w:val="22"/>
          <w:szCs w:val="22"/>
        </w:rPr>
        <w:t>P</w:t>
      </w:r>
      <w:r w:rsidRPr="00246E76">
        <w:rPr>
          <w:sz w:val="22"/>
          <w:szCs w:val="22"/>
        </w:rPr>
        <w:t xml:space="preserve">rotokole odbioru jest równoznaczna ze spełnieniem świadczenia za objęty </w:t>
      </w:r>
      <w:r w:rsidR="000E40FD" w:rsidRPr="00246E76">
        <w:rPr>
          <w:sz w:val="22"/>
          <w:szCs w:val="22"/>
        </w:rPr>
        <w:t>P</w:t>
      </w:r>
      <w:r w:rsidRPr="00246E76">
        <w:rPr>
          <w:sz w:val="22"/>
          <w:szCs w:val="22"/>
        </w:rPr>
        <w:t xml:space="preserve">rotokołem </w:t>
      </w:r>
      <w:r w:rsidR="000E40FD" w:rsidRPr="00246E76">
        <w:rPr>
          <w:sz w:val="22"/>
          <w:szCs w:val="22"/>
        </w:rPr>
        <w:t xml:space="preserve">odbioru </w:t>
      </w:r>
      <w:r w:rsidRPr="00246E76">
        <w:rPr>
          <w:sz w:val="22"/>
          <w:szCs w:val="22"/>
        </w:rPr>
        <w:t xml:space="preserve">przedmiot </w:t>
      </w:r>
      <w:r w:rsidR="006C04A7" w:rsidRPr="00246E76">
        <w:rPr>
          <w:sz w:val="22"/>
          <w:szCs w:val="22"/>
        </w:rPr>
        <w:t>U</w:t>
      </w:r>
      <w:r w:rsidRPr="00246E76">
        <w:rPr>
          <w:sz w:val="22"/>
          <w:szCs w:val="22"/>
        </w:rPr>
        <w:t xml:space="preserve">mowy wobec wszystkich wykonawców </w:t>
      </w:r>
      <w:r w:rsidR="006C04A7" w:rsidRPr="00246E76">
        <w:rPr>
          <w:sz w:val="22"/>
          <w:szCs w:val="22"/>
        </w:rPr>
        <w:t>U</w:t>
      </w:r>
      <w:r w:rsidRPr="00246E76">
        <w:rPr>
          <w:sz w:val="22"/>
          <w:szCs w:val="22"/>
        </w:rPr>
        <w:t xml:space="preserve">mowy. </w:t>
      </w:r>
    </w:p>
    <w:p w14:paraId="1C90404F" w14:textId="77777777" w:rsidR="000C23F8" w:rsidRPr="00246E76" w:rsidRDefault="000C23F8">
      <w:pPr>
        <w:numPr>
          <w:ilvl w:val="0"/>
          <w:numId w:val="58"/>
        </w:numPr>
        <w:jc w:val="both"/>
        <w:rPr>
          <w:sz w:val="24"/>
          <w:szCs w:val="24"/>
        </w:rPr>
      </w:pPr>
      <w:r w:rsidRPr="00246E76">
        <w:rPr>
          <w:sz w:val="22"/>
          <w:szCs w:val="22"/>
        </w:rPr>
        <w:t xml:space="preserve">Protokół odbioru podpisują upoważnieni przedstawiciele Stron wskazani w Umowie. </w:t>
      </w:r>
    </w:p>
    <w:bookmarkEnd w:id="168"/>
    <w:p w14:paraId="64FFC5AD" w14:textId="305B828A" w:rsidR="000C23F8" w:rsidRPr="00246E76" w:rsidRDefault="000C23F8">
      <w:pPr>
        <w:numPr>
          <w:ilvl w:val="0"/>
          <w:numId w:val="58"/>
        </w:numPr>
        <w:jc w:val="both"/>
        <w:rPr>
          <w:sz w:val="22"/>
          <w:szCs w:val="22"/>
        </w:rPr>
      </w:pPr>
      <w:r w:rsidRPr="00246E76">
        <w:rPr>
          <w:sz w:val="22"/>
          <w:szCs w:val="22"/>
        </w:rPr>
        <w:t>Faktury należy wystawiać zgodnie z obowiązującymi przepisami.</w:t>
      </w:r>
    </w:p>
    <w:p w14:paraId="6B79EB81" w14:textId="77777777" w:rsidR="000E40FD" w:rsidRPr="00246E76" w:rsidRDefault="000E40FD">
      <w:pPr>
        <w:numPr>
          <w:ilvl w:val="0"/>
          <w:numId w:val="58"/>
        </w:numPr>
        <w:jc w:val="both"/>
        <w:rPr>
          <w:sz w:val="24"/>
          <w:szCs w:val="24"/>
        </w:rPr>
      </w:pPr>
      <w:r w:rsidRPr="00246E7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9"/>
    <w:p w14:paraId="434F79C7" w14:textId="77777777" w:rsidR="000C23F8" w:rsidRPr="00246E76" w:rsidRDefault="000C23F8">
      <w:pPr>
        <w:numPr>
          <w:ilvl w:val="0"/>
          <w:numId w:val="58"/>
        </w:numPr>
        <w:jc w:val="both"/>
        <w:rPr>
          <w:sz w:val="22"/>
          <w:szCs w:val="22"/>
        </w:rPr>
      </w:pPr>
      <w:r w:rsidRPr="00246E76">
        <w:rPr>
          <w:sz w:val="22"/>
          <w:szCs w:val="22"/>
        </w:rPr>
        <w:t>Fakturę należy wystawić na adres:</w:t>
      </w:r>
    </w:p>
    <w:p w14:paraId="5AFFB1C4" w14:textId="33C7D6B9" w:rsidR="000C23F8" w:rsidRPr="00246E76" w:rsidRDefault="000C23F8" w:rsidP="000C23F8">
      <w:pPr>
        <w:ind w:left="360"/>
        <w:jc w:val="center"/>
        <w:rPr>
          <w:b/>
          <w:sz w:val="22"/>
          <w:szCs w:val="22"/>
        </w:rPr>
      </w:pPr>
      <w:r w:rsidRPr="00246E76">
        <w:rPr>
          <w:b/>
          <w:sz w:val="22"/>
          <w:szCs w:val="22"/>
        </w:rPr>
        <w:t xml:space="preserve">Polska Grupa Górnicza S.A, 40-039 Katowice, ul. Powstańców 30 Oddział </w:t>
      </w:r>
      <w:r w:rsidR="000C54F5" w:rsidRPr="00246E76">
        <w:rPr>
          <w:b/>
          <w:sz w:val="22"/>
          <w:szCs w:val="22"/>
        </w:rPr>
        <w:t>KWK ROW</w:t>
      </w:r>
    </w:p>
    <w:p w14:paraId="1E538A51" w14:textId="77777777" w:rsidR="000C23F8" w:rsidRPr="00246E76" w:rsidRDefault="000C23F8" w:rsidP="000C23F8">
      <w:pPr>
        <w:ind w:left="360"/>
        <w:jc w:val="center"/>
        <w:rPr>
          <w:bCs/>
          <w:sz w:val="22"/>
          <w:szCs w:val="22"/>
        </w:rPr>
      </w:pPr>
      <w:r w:rsidRPr="00246E76">
        <w:rPr>
          <w:bCs/>
          <w:sz w:val="22"/>
          <w:szCs w:val="22"/>
        </w:rPr>
        <w:t>oraz przekazać na adres:</w:t>
      </w:r>
    </w:p>
    <w:p w14:paraId="5A2A0055" w14:textId="77777777" w:rsidR="00DB1BDC" w:rsidRPr="00246E76" w:rsidRDefault="000C23F8" w:rsidP="00DD5A7C">
      <w:pPr>
        <w:ind w:left="360"/>
        <w:contextualSpacing/>
        <w:jc w:val="center"/>
        <w:rPr>
          <w:b/>
          <w:sz w:val="22"/>
          <w:szCs w:val="22"/>
        </w:rPr>
      </w:pPr>
      <w:r w:rsidRPr="00246E76">
        <w:rPr>
          <w:b/>
          <w:sz w:val="22"/>
          <w:szCs w:val="22"/>
        </w:rPr>
        <w:t xml:space="preserve">Polska Grupa Górnicza S.A., 44-122 Gliwice, ul. Jasna </w:t>
      </w:r>
      <w:r w:rsidR="00946AC3" w:rsidRPr="00246E76">
        <w:rPr>
          <w:b/>
          <w:sz w:val="22"/>
          <w:szCs w:val="22"/>
        </w:rPr>
        <w:t xml:space="preserve">8 </w:t>
      </w:r>
    </w:p>
    <w:p w14:paraId="16417E48" w14:textId="2B42E389" w:rsidR="000C23F8" w:rsidRPr="00246E76" w:rsidRDefault="000C23F8">
      <w:pPr>
        <w:pStyle w:val="Akapitzlist"/>
        <w:numPr>
          <w:ilvl w:val="0"/>
          <w:numId w:val="58"/>
        </w:numPr>
        <w:rPr>
          <w:sz w:val="22"/>
          <w:szCs w:val="22"/>
        </w:rPr>
      </w:pPr>
      <w:r w:rsidRPr="00246E76">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246E76" w:rsidRDefault="000C23F8">
      <w:pPr>
        <w:numPr>
          <w:ilvl w:val="0"/>
          <w:numId w:val="58"/>
        </w:numPr>
        <w:jc w:val="both"/>
        <w:rPr>
          <w:sz w:val="22"/>
          <w:szCs w:val="22"/>
        </w:rPr>
      </w:pPr>
      <w:r w:rsidRPr="00246E76">
        <w:rPr>
          <w:sz w:val="22"/>
          <w:szCs w:val="22"/>
        </w:rPr>
        <w:t>Faktury muszą zostać sporządzone w języku polskim i zawierać numer, pod którym Umowa została wpisana do elektronicznego rejestru umów Zamawiającego.</w:t>
      </w:r>
    </w:p>
    <w:p w14:paraId="46231EB6" w14:textId="77777777" w:rsidR="000C23F8" w:rsidRPr="00246E76" w:rsidRDefault="000C23F8">
      <w:pPr>
        <w:numPr>
          <w:ilvl w:val="0"/>
          <w:numId w:val="58"/>
        </w:numPr>
        <w:jc w:val="both"/>
        <w:rPr>
          <w:sz w:val="22"/>
          <w:szCs w:val="22"/>
        </w:rPr>
      </w:pPr>
      <w:r w:rsidRPr="00246E76">
        <w:rPr>
          <w:sz w:val="22"/>
          <w:szCs w:val="22"/>
        </w:rPr>
        <w:lastRenderedPageBreak/>
        <w:t>Faktury będą wystawiane w walucie polskiej. Wszelkie płatności dokonywane będą w walucie polskiej.</w:t>
      </w:r>
    </w:p>
    <w:p w14:paraId="4C5E06DB" w14:textId="4D985479" w:rsidR="000C23F8" w:rsidRPr="00246E76" w:rsidRDefault="000C23F8">
      <w:pPr>
        <w:numPr>
          <w:ilvl w:val="0"/>
          <w:numId w:val="58"/>
        </w:numPr>
        <w:jc w:val="both"/>
        <w:rPr>
          <w:sz w:val="22"/>
          <w:szCs w:val="22"/>
        </w:rPr>
      </w:pPr>
      <w:r w:rsidRPr="00246E76">
        <w:rPr>
          <w:sz w:val="22"/>
          <w:szCs w:val="22"/>
        </w:rPr>
        <w:t xml:space="preserve">Przy zapłacie zobowiązania wynikającego z </w:t>
      </w:r>
      <w:r w:rsidR="006C04A7" w:rsidRPr="00246E76">
        <w:rPr>
          <w:sz w:val="22"/>
          <w:szCs w:val="22"/>
        </w:rPr>
        <w:t>U</w:t>
      </w:r>
      <w:r w:rsidRPr="00246E76">
        <w:rPr>
          <w:sz w:val="22"/>
          <w:szCs w:val="22"/>
        </w:rPr>
        <w:t>mowy, Zamawiający zastrzega sobie prawo wskazania tytułu płatności (numeru faktury).</w:t>
      </w:r>
    </w:p>
    <w:p w14:paraId="4E39D820" w14:textId="4C2CE16D" w:rsidR="000C23F8" w:rsidRPr="00246E76" w:rsidRDefault="000C23F8">
      <w:pPr>
        <w:numPr>
          <w:ilvl w:val="0"/>
          <w:numId w:val="58"/>
        </w:numPr>
        <w:jc w:val="both"/>
        <w:rPr>
          <w:sz w:val="22"/>
          <w:szCs w:val="22"/>
        </w:rPr>
      </w:pPr>
      <w:r w:rsidRPr="00246E76">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246E76">
        <w:rPr>
          <w:sz w:val="22"/>
          <w:szCs w:val="22"/>
        </w:rPr>
        <w:br/>
      </w:r>
      <w:r w:rsidRPr="00246E76">
        <w:rPr>
          <w:sz w:val="22"/>
          <w:szCs w:val="22"/>
        </w:rPr>
        <w:t>w transakcjach handlowych (</w:t>
      </w:r>
      <w:r w:rsidR="00871506" w:rsidRPr="00246E76">
        <w:rPr>
          <w:sz w:val="22"/>
        </w:rPr>
        <w:t xml:space="preserve">Dz.U. z 2023r. poz. 711, poz.852, z </w:t>
      </w:r>
      <w:proofErr w:type="spellStart"/>
      <w:r w:rsidR="00871506" w:rsidRPr="00246E76">
        <w:rPr>
          <w:sz w:val="22"/>
        </w:rPr>
        <w:t>późn</w:t>
      </w:r>
      <w:proofErr w:type="spellEnd"/>
      <w:r w:rsidR="00871506" w:rsidRPr="00246E76">
        <w:rPr>
          <w:sz w:val="22"/>
        </w:rPr>
        <w:t>. zm.).</w:t>
      </w:r>
    </w:p>
    <w:p w14:paraId="1C2511ED" w14:textId="77777777" w:rsidR="000C23F8" w:rsidRPr="00246E76" w:rsidRDefault="000C23F8">
      <w:pPr>
        <w:numPr>
          <w:ilvl w:val="0"/>
          <w:numId w:val="58"/>
        </w:numPr>
        <w:jc w:val="both"/>
        <w:rPr>
          <w:sz w:val="22"/>
          <w:szCs w:val="22"/>
        </w:rPr>
      </w:pPr>
      <w:r w:rsidRPr="00246E76">
        <w:rPr>
          <w:sz w:val="22"/>
          <w:szCs w:val="22"/>
        </w:rPr>
        <w:t xml:space="preserve">Wykonawca składa oświadczenie o posiadaniu statusu </w:t>
      </w:r>
      <w:proofErr w:type="spellStart"/>
      <w:r w:rsidRPr="00246E76">
        <w:rPr>
          <w:sz w:val="22"/>
          <w:szCs w:val="22"/>
        </w:rPr>
        <w:t>mikroprzedsiębiorcy</w:t>
      </w:r>
      <w:proofErr w:type="spellEnd"/>
      <w:r w:rsidRPr="00246E76">
        <w:rPr>
          <w:sz w:val="22"/>
          <w:szCs w:val="22"/>
        </w:rPr>
        <w:t xml:space="preserve">, małego przedsiębiorcy, średniego przedsiębiorcy, dużego przedsiębiorcy, które stanowiło będzie </w:t>
      </w:r>
      <w:r w:rsidRPr="00246E76">
        <w:rPr>
          <w:b/>
          <w:bCs/>
          <w:sz w:val="22"/>
          <w:szCs w:val="22"/>
        </w:rPr>
        <w:t>Załącznik nr 4 do Umowy</w:t>
      </w:r>
      <w:r w:rsidRPr="00246E76">
        <w:rPr>
          <w:sz w:val="22"/>
          <w:szCs w:val="22"/>
        </w:rPr>
        <w:t xml:space="preserve">. </w:t>
      </w:r>
    </w:p>
    <w:p w14:paraId="552D83D1" w14:textId="11CD52C9" w:rsidR="000C23F8" w:rsidRPr="00246E76" w:rsidRDefault="000C23F8">
      <w:pPr>
        <w:numPr>
          <w:ilvl w:val="0"/>
          <w:numId w:val="58"/>
        </w:numPr>
        <w:jc w:val="both"/>
        <w:rPr>
          <w:sz w:val="22"/>
          <w:szCs w:val="22"/>
        </w:rPr>
      </w:pPr>
      <w:r w:rsidRPr="00246E76">
        <w:rPr>
          <w:sz w:val="22"/>
          <w:szCs w:val="22"/>
        </w:rPr>
        <w:t xml:space="preserve">Termin płatności faktur dokumentujących zobowiązania wynikające z Umowy wynosi </w:t>
      </w:r>
      <w:r w:rsidRPr="00246E76">
        <w:rPr>
          <w:b/>
          <w:bCs/>
          <w:sz w:val="22"/>
          <w:szCs w:val="22"/>
        </w:rPr>
        <w:t>30 dni</w:t>
      </w:r>
      <w:r w:rsidRPr="00246E76">
        <w:rPr>
          <w:sz w:val="22"/>
          <w:szCs w:val="22"/>
        </w:rPr>
        <w:t xml:space="preserve"> od daty wpływu faktury do Zamawiającego</w:t>
      </w:r>
      <w:r w:rsidR="008B48AD" w:rsidRPr="00246E76">
        <w:rPr>
          <w:sz w:val="22"/>
          <w:szCs w:val="22"/>
        </w:rPr>
        <w:t>.</w:t>
      </w:r>
    </w:p>
    <w:p w14:paraId="1F1AAF07" w14:textId="77777777" w:rsidR="000C23F8" w:rsidRPr="00246E76" w:rsidRDefault="000C23F8">
      <w:pPr>
        <w:numPr>
          <w:ilvl w:val="0"/>
          <w:numId w:val="58"/>
        </w:numPr>
        <w:jc w:val="both"/>
        <w:rPr>
          <w:sz w:val="22"/>
          <w:szCs w:val="22"/>
        </w:rPr>
      </w:pPr>
      <w:r w:rsidRPr="00246E76">
        <w:rPr>
          <w:sz w:val="22"/>
          <w:szCs w:val="22"/>
        </w:rPr>
        <w:t>Jako termin zapłaty przyjmuje się datę obciążenia rachunku bankowego Zamawiającego.</w:t>
      </w:r>
    </w:p>
    <w:p w14:paraId="5DB96094" w14:textId="77777777" w:rsidR="000C23F8" w:rsidRPr="00246E76" w:rsidRDefault="000C23F8">
      <w:pPr>
        <w:pStyle w:val="Tekstpodstawowy"/>
        <w:numPr>
          <w:ilvl w:val="0"/>
          <w:numId w:val="58"/>
        </w:numPr>
        <w:spacing w:after="0"/>
        <w:jc w:val="both"/>
        <w:rPr>
          <w:sz w:val="22"/>
          <w:szCs w:val="22"/>
        </w:rPr>
      </w:pPr>
      <w:r w:rsidRPr="00246E7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246E76" w:rsidRDefault="000C23F8">
      <w:pPr>
        <w:numPr>
          <w:ilvl w:val="0"/>
          <w:numId w:val="58"/>
        </w:numPr>
        <w:jc w:val="both"/>
        <w:rPr>
          <w:sz w:val="22"/>
          <w:szCs w:val="22"/>
        </w:rPr>
      </w:pPr>
      <w:r w:rsidRPr="00246E76">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246E76">
        <w:rPr>
          <w:sz w:val="22"/>
          <w:szCs w:val="22"/>
        </w:rPr>
        <w:t xml:space="preserve">Wszelkie, wynikające z </w:t>
      </w:r>
      <w:r w:rsidR="002935D5" w:rsidRPr="00246E76">
        <w:rPr>
          <w:sz w:val="22"/>
          <w:szCs w:val="22"/>
        </w:rPr>
        <w:t>U</w:t>
      </w:r>
      <w:r w:rsidRPr="00246E76">
        <w:rPr>
          <w:sz w:val="22"/>
          <w:szCs w:val="22"/>
        </w:rPr>
        <w:t>mowy należności (należność główna, należności uboczne</w:t>
      </w:r>
      <w:r w:rsidRPr="00F8529D">
        <w:rPr>
          <w:sz w:val="22"/>
          <w:szCs w:val="22"/>
        </w:rPr>
        <w:t>,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8"/>
        </w:numPr>
        <w:jc w:val="both"/>
        <w:rPr>
          <w:sz w:val="22"/>
          <w:szCs w:val="22"/>
        </w:rPr>
      </w:pPr>
      <w:bookmarkStart w:id="170"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71" w:name="_Hlk155935130"/>
      <w:bookmarkEnd w:id="170"/>
    </w:p>
    <w:p w14:paraId="66737EEC" w14:textId="77777777" w:rsidR="000C23F8" w:rsidRPr="00E66F78" w:rsidRDefault="000C23F8" w:rsidP="000C23F8">
      <w:pPr>
        <w:pStyle w:val="Nagwek2"/>
      </w:pPr>
      <w:bookmarkStart w:id="172" w:name="_Toc64016203"/>
      <w:bookmarkStart w:id="173" w:name="_Toc106095864"/>
      <w:bookmarkStart w:id="174" w:name="_Toc106096304"/>
      <w:bookmarkStart w:id="175" w:name="_Toc106096408"/>
      <w:bookmarkStart w:id="176" w:name="_Toc148612302"/>
      <w:r w:rsidRPr="00E66F78">
        <w:t>§ 5. Termin realizacji</w:t>
      </w:r>
      <w:bookmarkEnd w:id="172"/>
      <w:bookmarkEnd w:id="173"/>
      <w:bookmarkEnd w:id="174"/>
      <w:bookmarkEnd w:id="175"/>
      <w:bookmarkEnd w:id="176"/>
    </w:p>
    <w:p w14:paraId="77D91852" w14:textId="18F61147" w:rsidR="000C23F8" w:rsidRPr="006837EC" w:rsidRDefault="000C23F8">
      <w:pPr>
        <w:numPr>
          <w:ilvl w:val="0"/>
          <w:numId w:val="43"/>
        </w:numPr>
        <w:spacing w:before="120" w:after="160" w:line="259" w:lineRule="auto"/>
        <w:contextualSpacing/>
        <w:jc w:val="both"/>
        <w:rPr>
          <w:i/>
          <w:iCs/>
          <w:color w:val="FF0000"/>
          <w:sz w:val="22"/>
          <w:szCs w:val="22"/>
        </w:rPr>
      </w:pPr>
      <w:r w:rsidRPr="00E66F78">
        <w:rPr>
          <w:sz w:val="22"/>
          <w:szCs w:val="22"/>
        </w:rPr>
        <w:t xml:space="preserve">Termin </w:t>
      </w:r>
      <w:r w:rsidR="00597893" w:rsidRPr="00CE198A">
        <w:rPr>
          <w:sz w:val="22"/>
          <w:szCs w:val="22"/>
        </w:rPr>
        <w:t>realizacji</w:t>
      </w:r>
      <w:r w:rsidRPr="00CE198A">
        <w:rPr>
          <w:sz w:val="22"/>
          <w:szCs w:val="22"/>
        </w:rPr>
        <w:t xml:space="preserve"> </w:t>
      </w:r>
      <w:r w:rsidRPr="00E66F78">
        <w:rPr>
          <w:sz w:val="22"/>
          <w:szCs w:val="22"/>
        </w:rPr>
        <w:t xml:space="preserve">Umowy wynosi </w:t>
      </w:r>
      <w:r w:rsidR="0056648E">
        <w:rPr>
          <w:sz w:val="22"/>
          <w:szCs w:val="22"/>
        </w:rPr>
        <w:t xml:space="preserve">: </w:t>
      </w:r>
      <w:r w:rsidR="0056648E" w:rsidRPr="007C7D01">
        <w:rPr>
          <w:b/>
          <w:bCs/>
          <w:sz w:val="22"/>
          <w:szCs w:val="22"/>
        </w:rPr>
        <w:t>24 miesiące</w:t>
      </w:r>
      <w:r w:rsidR="0056648E">
        <w:rPr>
          <w:sz w:val="22"/>
          <w:szCs w:val="22"/>
        </w:rPr>
        <w:t xml:space="preserve"> od daty zawarcia </w:t>
      </w:r>
      <w:r w:rsidR="00AA696B">
        <w:rPr>
          <w:sz w:val="22"/>
          <w:szCs w:val="22"/>
        </w:rPr>
        <w:t>umowy.</w:t>
      </w:r>
    </w:p>
    <w:p w14:paraId="2279E4A0" w14:textId="49CF6B76" w:rsidR="006837EC" w:rsidRPr="00CA10C1" w:rsidRDefault="006837EC">
      <w:pPr>
        <w:numPr>
          <w:ilvl w:val="0"/>
          <w:numId w:val="43"/>
        </w:numPr>
        <w:spacing w:before="120" w:after="160" w:line="259" w:lineRule="auto"/>
        <w:contextualSpacing/>
        <w:jc w:val="both"/>
        <w:rPr>
          <w:sz w:val="22"/>
          <w:szCs w:val="22"/>
        </w:rPr>
      </w:pPr>
      <w:r w:rsidRPr="00CA10C1">
        <w:rPr>
          <w:sz w:val="22"/>
          <w:szCs w:val="22"/>
        </w:rPr>
        <w:t>Termin realizacji zgłoszenia robót planowanych do 7 dni roboczych od daty otrzymania zgłoszenia przez Wykonawcę. .</w:t>
      </w:r>
    </w:p>
    <w:bookmarkEnd w:id="155"/>
    <w:p w14:paraId="5E86F3E7" w14:textId="4014F54E" w:rsidR="000C23F8" w:rsidRPr="00A937FC" w:rsidRDefault="000C23F8">
      <w:pPr>
        <w:numPr>
          <w:ilvl w:val="0"/>
          <w:numId w:val="43"/>
        </w:numPr>
        <w:jc w:val="both"/>
        <w:rPr>
          <w:b/>
          <w:bCs/>
          <w:sz w:val="22"/>
          <w:szCs w:val="22"/>
        </w:rPr>
      </w:pPr>
      <w:r w:rsidRPr="00910C40">
        <w:rPr>
          <w:sz w:val="22"/>
          <w:szCs w:val="22"/>
        </w:rPr>
        <w:t xml:space="preserve">Termin rozpoczęcia realizacji nie wcześniej niż </w:t>
      </w:r>
      <w:r w:rsidRPr="00A937FC">
        <w:rPr>
          <w:b/>
          <w:bCs/>
          <w:sz w:val="22"/>
          <w:szCs w:val="22"/>
        </w:rPr>
        <w:t xml:space="preserve">od </w:t>
      </w:r>
      <w:r w:rsidR="00A937FC" w:rsidRPr="00A937FC">
        <w:rPr>
          <w:b/>
          <w:bCs/>
          <w:sz w:val="22"/>
          <w:szCs w:val="22"/>
        </w:rPr>
        <w:t>01.11.2024r.</w:t>
      </w:r>
      <w:r w:rsidRPr="00A937FC">
        <w:rPr>
          <w:b/>
          <w:bCs/>
          <w:sz w:val="22"/>
          <w:szCs w:val="22"/>
        </w:rPr>
        <w:t xml:space="preserve"> </w:t>
      </w:r>
    </w:p>
    <w:p w14:paraId="36F4397B" w14:textId="39B86A53" w:rsidR="000C23F8" w:rsidRDefault="000C23F8" w:rsidP="000C23F8">
      <w:pPr>
        <w:pStyle w:val="Nagwek2"/>
      </w:pPr>
      <w:bookmarkStart w:id="177" w:name="_Toc76637427"/>
      <w:bookmarkStart w:id="178" w:name="_Toc77251958"/>
      <w:bookmarkStart w:id="179" w:name="_Toc83291677"/>
      <w:bookmarkStart w:id="180" w:name="_Toc106095865"/>
      <w:bookmarkStart w:id="181" w:name="_Toc106096305"/>
      <w:bookmarkStart w:id="182" w:name="_Toc106096409"/>
      <w:bookmarkStart w:id="183" w:name="_Toc148612303"/>
      <w:bookmarkEnd w:id="171"/>
      <w:r>
        <w:lastRenderedPageBreak/>
        <w:t>§ 6. Gwarancja i postępowanie reklamacyjne</w:t>
      </w:r>
      <w:bookmarkEnd w:id="177"/>
      <w:bookmarkEnd w:id="178"/>
      <w:bookmarkEnd w:id="179"/>
      <w:bookmarkEnd w:id="180"/>
      <w:bookmarkEnd w:id="181"/>
      <w:bookmarkEnd w:id="182"/>
      <w:bookmarkEnd w:id="183"/>
      <w:r w:rsidR="001E49E2">
        <w:t>- nie dotyczy</w:t>
      </w:r>
    </w:p>
    <w:p w14:paraId="1376B047" w14:textId="16981432" w:rsidR="000C23F8" w:rsidRPr="00E66F78" w:rsidRDefault="000C23F8" w:rsidP="000C23F8">
      <w:pPr>
        <w:pStyle w:val="Nagwek2"/>
      </w:pPr>
      <w:bookmarkStart w:id="184" w:name="_Toc64016204"/>
      <w:bookmarkStart w:id="185" w:name="_Toc106095866"/>
      <w:bookmarkStart w:id="186" w:name="_Toc106096306"/>
      <w:bookmarkStart w:id="187" w:name="_Toc106096410"/>
      <w:bookmarkStart w:id="188" w:name="_Toc148612304"/>
      <w:r w:rsidRPr="00E66F78">
        <w:t xml:space="preserve">§ </w:t>
      </w:r>
      <w:r>
        <w:t>7</w:t>
      </w:r>
      <w:r w:rsidRPr="00E66F78">
        <w:t>. Szczególne obowiązki Wykonawcy</w:t>
      </w:r>
      <w:bookmarkEnd w:id="184"/>
      <w:bookmarkEnd w:id="185"/>
      <w:bookmarkEnd w:id="186"/>
      <w:bookmarkEnd w:id="187"/>
      <w:bookmarkEnd w:id="188"/>
      <w:r w:rsidR="00241BCF">
        <w:t xml:space="preserve"> </w:t>
      </w:r>
    </w:p>
    <w:p w14:paraId="66CFE83A" w14:textId="1C75F49D" w:rsidR="000662DF" w:rsidRDefault="00195E45">
      <w:pPr>
        <w:numPr>
          <w:ilvl w:val="0"/>
          <w:numId w:val="44"/>
        </w:numPr>
        <w:spacing w:line="259" w:lineRule="auto"/>
        <w:ind w:left="357" w:hanging="357"/>
        <w:jc w:val="both"/>
        <w:rPr>
          <w:sz w:val="22"/>
          <w:szCs w:val="22"/>
        </w:rPr>
      </w:pPr>
      <w:bookmarkStart w:id="189"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0662DF">
        <w:rPr>
          <w:sz w:val="22"/>
          <w:szCs w:val="22"/>
        </w:rPr>
        <w:t>:</w:t>
      </w:r>
    </w:p>
    <w:p w14:paraId="20C5F519" w14:textId="77777777" w:rsidR="000662DF" w:rsidRDefault="00195E45">
      <w:pPr>
        <w:pStyle w:val="Akapitzlist"/>
        <w:numPr>
          <w:ilvl w:val="0"/>
          <w:numId w:val="135"/>
        </w:numPr>
        <w:spacing w:line="259" w:lineRule="auto"/>
        <w:jc w:val="both"/>
        <w:rPr>
          <w:sz w:val="22"/>
          <w:szCs w:val="22"/>
        </w:rPr>
      </w:pPr>
      <w:r w:rsidRPr="00C9290D">
        <w:rPr>
          <w:sz w:val="22"/>
          <w:szCs w:val="22"/>
        </w:rPr>
        <w:t xml:space="preserve">1 000 000,00 zł </w:t>
      </w:r>
      <w:r w:rsidR="000662DF">
        <w:rPr>
          <w:sz w:val="22"/>
          <w:szCs w:val="22"/>
        </w:rPr>
        <w:t>-</w:t>
      </w:r>
      <w:r w:rsidRPr="00C9290D">
        <w:rPr>
          <w:sz w:val="22"/>
          <w:szCs w:val="22"/>
        </w:rPr>
        <w:t xml:space="preserve"> dotyczy zadania 1-4</w:t>
      </w:r>
    </w:p>
    <w:p w14:paraId="7FAB509C" w14:textId="77F1FDB2" w:rsidR="00195E45" w:rsidRPr="00C9290D" w:rsidRDefault="00195E45">
      <w:pPr>
        <w:pStyle w:val="Akapitzlist"/>
        <w:numPr>
          <w:ilvl w:val="0"/>
          <w:numId w:val="135"/>
        </w:numPr>
        <w:spacing w:line="259" w:lineRule="auto"/>
        <w:jc w:val="both"/>
        <w:rPr>
          <w:sz w:val="22"/>
          <w:szCs w:val="22"/>
        </w:rPr>
      </w:pPr>
      <w:r w:rsidRPr="00C9290D">
        <w:rPr>
          <w:sz w:val="22"/>
          <w:szCs w:val="22"/>
        </w:rPr>
        <w:t xml:space="preserve">100 000,00 zł </w:t>
      </w:r>
      <w:r w:rsidR="000662DF">
        <w:rPr>
          <w:sz w:val="22"/>
          <w:szCs w:val="22"/>
        </w:rPr>
        <w:t>-</w:t>
      </w:r>
      <w:r w:rsidRPr="00C9290D">
        <w:rPr>
          <w:sz w:val="22"/>
          <w:szCs w:val="22"/>
        </w:rPr>
        <w:t xml:space="preserve"> dotyczy zadania 5-8) przez cały okres realizacji Umowy.</w:t>
      </w:r>
    </w:p>
    <w:p w14:paraId="6A40772A" w14:textId="77777777" w:rsidR="00195E45" w:rsidRPr="00E450A1" w:rsidRDefault="00195E45" w:rsidP="00195E45">
      <w:pPr>
        <w:spacing w:line="259" w:lineRule="auto"/>
        <w:ind w:left="357"/>
        <w:jc w:val="both"/>
        <w:rPr>
          <w:color w:val="FF0000"/>
          <w:sz w:val="6"/>
          <w:szCs w:val="6"/>
          <w:highlight w:val="lightGray"/>
        </w:rPr>
      </w:pPr>
    </w:p>
    <w:p w14:paraId="1C002B70" w14:textId="77777777" w:rsidR="00195E45" w:rsidRPr="008953DB" w:rsidRDefault="00195E45">
      <w:pPr>
        <w:numPr>
          <w:ilvl w:val="0"/>
          <w:numId w:val="44"/>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4D8F2AE6" w14:textId="77777777" w:rsidR="00195E45" w:rsidRPr="00E450A1" w:rsidRDefault="00195E45" w:rsidP="00195E45">
      <w:pPr>
        <w:spacing w:line="259" w:lineRule="auto"/>
        <w:jc w:val="both"/>
        <w:rPr>
          <w:sz w:val="6"/>
          <w:szCs w:val="6"/>
        </w:rPr>
      </w:pPr>
    </w:p>
    <w:p w14:paraId="37695E01" w14:textId="77777777" w:rsidR="00195E45" w:rsidRPr="00F8529D" w:rsidRDefault="00195E45">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0480DA0" w14:textId="77777777" w:rsidR="00195E45" w:rsidRPr="00F8529D" w:rsidRDefault="00195E45">
      <w:pPr>
        <w:numPr>
          <w:ilvl w:val="0"/>
          <w:numId w:val="44"/>
        </w:numPr>
        <w:spacing w:line="259" w:lineRule="auto"/>
        <w:jc w:val="both"/>
        <w:rPr>
          <w:sz w:val="22"/>
          <w:szCs w:val="22"/>
        </w:rPr>
      </w:pPr>
      <w:bookmarkStart w:id="190"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73F94FB" w14:textId="77777777" w:rsidR="00195E45" w:rsidRPr="00F8529D" w:rsidRDefault="00195E45">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D434390" w14:textId="77777777" w:rsidR="00195E45" w:rsidRPr="00F8529D" w:rsidRDefault="00195E45">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883D81C" w14:textId="77777777" w:rsidR="00195E45" w:rsidRPr="00F8529D" w:rsidRDefault="00195E45">
      <w:pPr>
        <w:numPr>
          <w:ilvl w:val="1"/>
          <w:numId w:val="44"/>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5067A20" w14:textId="77777777" w:rsidR="00195E45" w:rsidRPr="00F8529D" w:rsidRDefault="00195E45">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6487C9D5" w14:textId="77777777" w:rsidR="00195E45" w:rsidRPr="00F8529D" w:rsidRDefault="00195E45">
      <w:pPr>
        <w:numPr>
          <w:ilvl w:val="1"/>
          <w:numId w:val="44"/>
        </w:numPr>
        <w:spacing w:line="259" w:lineRule="auto"/>
        <w:jc w:val="both"/>
        <w:rPr>
          <w:sz w:val="22"/>
          <w:szCs w:val="22"/>
        </w:rPr>
      </w:pPr>
      <w:r w:rsidRPr="00F8529D">
        <w:rPr>
          <w:sz w:val="22"/>
          <w:szCs w:val="22"/>
        </w:rPr>
        <w:t>wprowadzanie do pamięci komputera i urządzeń zewnętrznych,</w:t>
      </w:r>
    </w:p>
    <w:p w14:paraId="4856D0A9" w14:textId="77777777" w:rsidR="00195E45" w:rsidRPr="00F8529D" w:rsidRDefault="00195E45">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58FCCE5" w14:textId="77777777" w:rsidR="00195E45" w:rsidRPr="00F8529D" w:rsidRDefault="00195E45">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38B43D71" w14:textId="77777777" w:rsidR="00195E45" w:rsidRPr="00F8529D" w:rsidRDefault="00195E45">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75A5E021" w14:textId="77777777" w:rsidR="00195E45" w:rsidRPr="00F8529D" w:rsidRDefault="00195E45">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77944826" w14:textId="77777777" w:rsidR="00195E45" w:rsidRPr="00F8529D" w:rsidRDefault="00195E45">
      <w:pPr>
        <w:numPr>
          <w:ilvl w:val="1"/>
          <w:numId w:val="44"/>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0EA0C4E1" w14:textId="77777777" w:rsidR="00195E45" w:rsidRPr="00F8529D" w:rsidRDefault="00195E45">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48ADB4F1" w14:textId="77777777" w:rsidR="00195E45" w:rsidRPr="00F8529D" w:rsidRDefault="00195E45">
      <w:pPr>
        <w:numPr>
          <w:ilvl w:val="1"/>
          <w:numId w:val="44"/>
        </w:numPr>
        <w:spacing w:line="259" w:lineRule="auto"/>
        <w:jc w:val="both"/>
        <w:rPr>
          <w:sz w:val="22"/>
          <w:szCs w:val="22"/>
        </w:rPr>
      </w:pPr>
      <w:r w:rsidRPr="00F8529D">
        <w:rPr>
          <w:sz w:val="22"/>
          <w:szCs w:val="22"/>
        </w:rPr>
        <w:t>przetwarzanie, wprowadzanie zmian, poprawek i modyfikacji,</w:t>
      </w:r>
    </w:p>
    <w:p w14:paraId="4B036D26" w14:textId="77777777" w:rsidR="00195E45" w:rsidRPr="00F8529D" w:rsidRDefault="00195E45">
      <w:pPr>
        <w:numPr>
          <w:ilvl w:val="1"/>
          <w:numId w:val="44"/>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w:t>
      </w:r>
      <w:r w:rsidRPr="00F8529D">
        <w:rPr>
          <w:sz w:val="22"/>
          <w:szCs w:val="22"/>
        </w:rPr>
        <w:lastRenderedPageBreak/>
        <w:t>udostępnienie, w tym umieszczenie w sieci Internet, w taki sposób aby każdy mógł mieć do nich dostęp w miejscu i w czasie przez siebie wybranym.</w:t>
      </w:r>
    </w:p>
    <w:p w14:paraId="5D7F1E59" w14:textId="77777777" w:rsidR="00195E45" w:rsidRPr="00F8529D" w:rsidRDefault="00195E45">
      <w:pPr>
        <w:numPr>
          <w:ilvl w:val="0"/>
          <w:numId w:val="44"/>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70BC2A79" w14:textId="77777777" w:rsidR="00195E45" w:rsidRPr="00F8529D" w:rsidRDefault="00195E45">
      <w:pPr>
        <w:numPr>
          <w:ilvl w:val="0"/>
          <w:numId w:val="44"/>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90"/>
    <w:p w14:paraId="7DB6649B" w14:textId="77777777" w:rsidR="00195E45" w:rsidRPr="00F8529D" w:rsidRDefault="00195E45">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241BCF" w:rsidRDefault="000C23F8" w:rsidP="00AD48CF">
      <w:pPr>
        <w:spacing w:line="259" w:lineRule="auto"/>
        <w:jc w:val="both"/>
        <w:rPr>
          <w:strike/>
          <w:sz w:val="22"/>
          <w:szCs w:val="22"/>
        </w:rPr>
      </w:pPr>
    </w:p>
    <w:p w14:paraId="729DFF6D" w14:textId="5E0B7740" w:rsidR="000C23F8" w:rsidRPr="00C30D61" w:rsidRDefault="000C23F8" w:rsidP="000C23F8">
      <w:pPr>
        <w:pStyle w:val="Nagwek2"/>
      </w:pPr>
      <w:bookmarkStart w:id="191" w:name="_Toc106095867"/>
      <w:bookmarkStart w:id="192" w:name="_Toc106096307"/>
      <w:bookmarkStart w:id="193" w:name="_Toc106096411"/>
      <w:bookmarkStart w:id="194" w:name="_Toc148612305"/>
      <w:bookmarkEnd w:id="189"/>
      <w:r w:rsidRPr="00C30D61">
        <w:t>§ 8. Zabezpieczenie należytego wykonania Umowy</w:t>
      </w:r>
      <w:bookmarkEnd w:id="191"/>
      <w:bookmarkEnd w:id="192"/>
      <w:bookmarkEnd w:id="193"/>
      <w:bookmarkEnd w:id="194"/>
      <w:r w:rsidRPr="00C30D61">
        <w:t xml:space="preserve">  </w:t>
      </w:r>
      <w:r w:rsidR="00241BCF">
        <w:t>- nie dotyczy</w:t>
      </w:r>
    </w:p>
    <w:p w14:paraId="5C6120CB" w14:textId="2652D968" w:rsidR="000C23F8" w:rsidRPr="00DF1FE2" w:rsidRDefault="000C23F8" w:rsidP="000C23F8">
      <w:pPr>
        <w:pStyle w:val="Nagwek2"/>
      </w:pPr>
      <w:bookmarkStart w:id="195" w:name="_Toc64016205"/>
      <w:bookmarkStart w:id="196" w:name="_Toc106095868"/>
      <w:bookmarkStart w:id="197" w:name="_Toc106096308"/>
      <w:bookmarkStart w:id="198" w:name="_Toc106096412"/>
      <w:bookmarkStart w:id="199" w:name="_Toc148612306"/>
      <w:r w:rsidRPr="00DF1FE2">
        <w:t>§ 9. Wymagania dotyczące zatrudnienia</w:t>
      </w:r>
      <w:bookmarkEnd w:id="195"/>
      <w:r>
        <w:t xml:space="preserve"> </w:t>
      </w:r>
      <w:bookmarkEnd w:id="196"/>
      <w:bookmarkEnd w:id="197"/>
      <w:bookmarkEnd w:id="198"/>
      <w:bookmarkEnd w:id="199"/>
    </w:p>
    <w:p w14:paraId="110B2D57" w14:textId="77777777" w:rsidR="000C23F8" w:rsidRPr="00B84609" w:rsidRDefault="000C23F8" w:rsidP="000C23F8">
      <w:pPr>
        <w:pStyle w:val="Akapitzlist"/>
        <w:spacing w:line="259" w:lineRule="auto"/>
        <w:ind w:left="284"/>
        <w:jc w:val="both"/>
        <w:rPr>
          <w:sz w:val="8"/>
          <w:szCs w:val="8"/>
        </w:rPr>
      </w:pPr>
      <w:bookmarkStart w:id="200" w:name="_Hlk67826210"/>
    </w:p>
    <w:p w14:paraId="0F2746A8" w14:textId="77777777" w:rsidR="00C95AC0" w:rsidRPr="00F8529D" w:rsidRDefault="00C95AC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201" w:name="_Hlk144462323"/>
      <w:r w:rsidRPr="00F8529D">
        <w:rPr>
          <w:sz w:val="22"/>
          <w:szCs w:val="22"/>
        </w:rPr>
        <w:t>do realizacji zamówienia pracowników zgodnie z obowiązującymi przepisami prawa</w:t>
      </w:r>
      <w:bookmarkEnd w:id="201"/>
      <w:r w:rsidRPr="00F8529D">
        <w:rPr>
          <w:sz w:val="22"/>
          <w:szCs w:val="22"/>
        </w:rPr>
        <w:t xml:space="preserve">, </w:t>
      </w:r>
      <w:bookmarkStart w:id="202" w:name="_Hlk144462332"/>
      <w:r w:rsidRPr="00F8529D">
        <w:rPr>
          <w:sz w:val="22"/>
          <w:szCs w:val="22"/>
        </w:rPr>
        <w:t>a także do zapewnienia, że Podwykonawca także zatrudniał będzie do realizacji zamówienia pracowników zgodnie z obowiązującymi przepisami prawa</w:t>
      </w:r>
      <w:bookmarkEnd w:id="202"/>
      <w:r w:rsidRPr="00F8529D">
        <w:rPr>
          <w:sz w:val="22"/>
          <w:szCs w:val="22"/>
        </w:rPr>
        <w:t>.</w:t>
      </w:r>
    </w:p>
    <w:p w14:paraId="60CA9B0C" w14:textId="02889004" w:rsidR="000C23F8" w:rsidRPr="00F8529D" w:rsidRDefault="000C23F8">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pPr>
        <w:numPr>
          <w:ilvl w:val="0"/>
          <w:numId w:val="47"/>
        </w:numPr>
        <w:spacing w:line="259" w:lineRule="auto"/>
        <w:ind w:hanging="357"/>
        <w:jc w:val="both"/>
        <w:rPr>
          <w:sz w:val="22"/>
          <w:szCs w:val="22"/>
        </w:rPr>
      </w:pPr>
      <w:bookmarkStart w:id="203"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203"/>
    <w:p w14:paraId="56C69D97" w14:textId="3BC08473" w:rsidR="000C23F8" w:rsidRPr="00F8529D" w:rsidRDefault="000C23F8">
      <w:pPr>
        <w:numPr>
          <w:ilvl w:val="0"/>
          <w:numId w:val="47"/>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204" w:name="_Toc64016206"/>
      <w:bookmarkStart w:id="205" w:name="_Toc106095869"/>
      <w:bookmarkStart w:id="206" w:name="_Toc106096309"/>
      <w:bookmarkStart w:id="207" w:name="_Toc106096413"/>
      <w:bookmarkStart w:id="208" w:name="_Toc148612307"/>
      <w:bookmarkStart w:id="209" w:name="_Hlk147301573"/>
      <w:bookmarkEnd w:id="200"/>
      <w:r w:rsidRPr="00F8529D">
        <w:t>§ 10. Podwykonawstwo</w:t>
      </w:r>
      <w:bookmarkEnd w:id="204"/>
      <w:bookmarkEnd w:id="205"/>
      <w:bookmarkEnd w:id="206"/>
      <w:bookmarkEnd w:id="207"/>
      <w:bookmarkEnd w:id="208"/>
    </w:p>
    <w:p w14:paraId="64F55AD4" w14:textId="3A2374FD" w:rsidR="00430097" w:rsidRPr="00F8529D" w:rsidRDefault="00430097">
      <w:pPr>
        <w:numPr>
          <w:ilvl w:val="0"/>
          <w:numId w:val="56"/>
        </w:numPr>
        <w:ind w:left="284" w:hanging="284"/>
        <w:jc w:val="both"/>
        <w:rPr>
          <w:sz w:val="22"/>
          <w:szCs w:val="22"/>
        </w:rPr>
      </w:pPr>
      <w:bookmarkStart w:id="210" w:name="_Hlk68846287"/>
      <w:bookmarkEnd w:id="20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11" w:name="_Hlk144463822"/>
      <w:r w:rsidRPr="00F8529D">
        <w:rPr>
          <w:sz w:val="22"/>
          <w:szCs w:val="22"/>
        </w:rPr>
        <w:t>warunków udziału w postępowaniu</w:t>
      </w:r>
      <w:bookmarkEnd w:id="211"/>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12" w:name="_Hlk146783179"/>
      <w:r w:rsidRPr="00F8529D">
        <w:rPr>
          <w:sz w:val="22"/>
          <w:szCs w:val="22"/>
        </w:rPr>
        <w:t>Powierzenie wykonania części Umowy przez Podwykonawcę dalszemu podwykonawcy wymaga dodatkowo uprzedniej pisemnej zgody Wykonawcy na taką czynność.</w:t>
      </w:r>
    </w:p>
    <w:bookmarkEnd w:id="212"/>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213"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210"/>
      <w:bookmarkEnd w:id="213"/>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14" w:name="_Toc64016207"/>
      <w:bookmarkStart w:id="215" w:name="_Toc106095870"/>
      <w:bookmarkStart w:id="216" w:name="_Toc106096310"/>
      <w:bookmarkStart w:id="217" w:name="_Toc106096414"/>
      <w:bookmarkStart w:id="218" w:name="_Toc148612308"/>
      <w:bookmarkStart w:id="219" w:name="_Hlk67826260"/>
      <w:r w:rsidRPr="00F8529D">
        <w:t>§ 11. Nadzór i koordynacja</w:t>
      </w:r>
      <w:bookmarkEnd w:id="214"/>
      <w:bookmarkEnd w:id="215"/>
      <w:bookmarkEnd w:id="216"/>
      <w:bookmarkEnd w:id="217"/>
      <w:bookmarkEnd w:id="218"/>
    </w:p>
    <w:p w14:paraId="6F855A53" w14:textId="628B137E" w:rsidR="000C23F8" w:rsidRPr="00F8529D" w:rsidRDefault="000C23F8">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20" w:name="_Toc64016208"/>
      <w:bookmarkStart w:id="221" w:name="_Toc106095871"/>
      <w:bookmarkStart w:id="222" w:name="_Toc106096311"/>
      <w:bookmarkStart w:id="223" w:name="_Toc106096415"/>
      <w:bookmarkStart w:id="224" w:name="_Toc148612309"/>
      <w:bookmarkStart w:id="225" w:name="_Hlk105672888"/>
      <w:r w:rsidRPr="00F8529D">
        <w:t>§ 12. Badania kontrolne (Audyt)</w:t>
      </w:r>
      <w:bookmarkEnd w:id="220"/>
      <w:bookmarkEnd w:id="221"/>
      <w:bookmarkEnd w:id="222"/>
      <w:bookmarkEnd w:id="223"/>
      <w:bookmarkEnd w:id="224"/>
    </w:p>
    <w:p w14:paraId="4D5C0A00"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6" w:name="_Hlk148344040"/>
      <w:r w:rsidR="00382754" w:rsidRPr="00F8529D">
        <w:rPr>
          <w:sz w:val="22"/>
          <w:szCs w:val="22"/>
        </w:rPr>
        <w:t>, z zastrzeżeniem ust. 4 poniżej.</w:t>
      </w:r>
    </w:p>
    <w:p w14:paraId="2B9A925A" w14:textId="5B68C2CA" w:rsidR="006322B0" w:rsidRPr="00F8529D" w:rsidRDefault="006322B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6"/>
    <w:p w14:paraId="77A9EE64" w14:textId="17E256CE" w:rsidR="000C23F8" w:rsidRPr="00F8529D" w:rsidRDefault="000C23F8">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7" w:name="_Hlk146783280"/>
      <w:r w:rsidR="00A326D5" w:rsidRPr="00F8529D">
        <w:rPr>
          <w:sz w:val="22"/>
          <w:szCs w:val="22"/>
        </w:rPr>
        <w:t>są następujące</w:t>
      </w:r>
      <w:r w:rsidRPr="00F8529D">
        <w:rPr>
          <w:sz w:val="22"/>
          <w:szCs w:val="22"/>
        </w:rPr>
        <w:t>:</w:t>
      </w:r>
      <w:bookmarkEnd w:id="227"/>
    </w:p>
    <w:p w14:paraId="4D2B620C" w14:textId="77777777" w:rsidR="000C23F8" w:rsidRPr="00F8529D" w:rsidRDefault="000C23F8">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6"/>
        </w:numPr>
        <w:spacing w:line="259" w:lineRule="auto"/>
        <w:jc w:val="both"/>
        <w:rPr>
          <w:sz w:val="22"/>
          <w:szCs w:val="22"/>
        </w:rPr>
      </w:pPr>
      <w:r w:rsidRPr="00F8529D">
        <w:rPr>
          <w:sz w:val="22"/>
          <w:szCs w:val="22"/>
        </w:rPr>
        <w:lastRenderedPageBreak/>
        <w:t>proponowany termin rozpoczęcia i zakończenia Audytu,</w:t>
      </w:r>
    </w:p>
    <w:p w14:paraId="41F4C2C1" w14:textId="00588DFD" w:rsidR="000C23F8" w:rsidRPr="00F8529D" w:rsidRDefault="00A326D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8" w:name="_Hlk146783344"/>
      <w:r w:rsidR="004D5DFE" w:rsidRPr="00F8529D">
        <w:rPr>
          <w:sz w:val="22"/>
          <w:szCs w:val="22"/>
        </w:rPr>
        <w:t>na zasadach określonych w § 14 ust. 4 Umowy</w:t>
      </w:r>
      <w:r w:rsidRPr="00F8529D">
        <w:rPr>
          <w:sz w:val="22"/>
          <w:szCs w:val="22"/>
        </w:rPr>
        <w:t>.</w:t>
      </w:r>
      <w:bookmarkEnd w:id="228"/>
    </w:p>
    <w:p w14:paraId="5741C5C9" w14:textId="46A6A760" w:rsidR="000C23F8" w:rsidRPr="00F8529D" w:rsidRDefault="000C23F8" w:rsidP="00280D52">
      <w:pPr>
        <w:spacing w:after="160" w:line="259" w:lineRule="auto"/>
        <w:rPr>
          <w:sz w:val="22"/>
          <w:szCs w:val="22"/>
        </w:rPr>
      </w:pPr>
      <w:bookmarkStart w:id="229" w:name="_Hlk155701067"/>
      <w:bookmarkEnd w:id="219"/>
      <w:bookmarkEnd w:id="225"/>
    </w:p>
    <w:p w14:paraId="114D874C" w14:textId="77777777" w:rsidR="000C23F8" w:rsidRPr="000E4913" w:rsidRDefault="000C23F8" w:rsidP="000C23F8">
      <w:pPr>
        <w:pStyle w:val="Nagwek2"/>
      </w:pPr>
      <w:bookmarkStart w:id="230" w:name="_Toc64016209"/>
      <w:bookmarkStart w:id="231" w:name="_Toc106095872"/>
      <w:bookmarkStart w:id="232" w:name="_Toc106096312"/>
      <w:bookmarkStart w:id="233" w:name="_Toc106096416"/>
      <w:bookmarkStart w:id="234" w:name="_Toc148612310"/>
      <w:bookmarkStart w:id="235" w:name="_Hlk156823361"/>
      <w:r w:rsidRPr="000E4913">
        <w:t>§ 1</w:t>
      </w:r>
      <w:r>
        <w:t>3</w:t>
      </w:r>
      <w:r w:rsidRPr="000E4913">
        <w:t>. Kary umowne i odpowiedzialność</w:t>
      </w:r>
      <w:bookmarkEnd w:id="230"/>
      <w:bookmarkEnd w:id="231"/>
      <w:bookmarkEnd w:id="232"/>
      <w:bookmarkEnd w:id="233"/>
      <w:bookmarkEnd w:id="234"/>
      <w:r w:rsidRPr="000E4913">
        <w:t xml:space="preserve"> </w:t>
      </w:r>
    </w:p>
    <w:bookmarkEnd w:id="235"/>
    <w:p w14:paraId="5618D0DE" w14:textId="4368CE79" w:rsidR="00A76426" w:rsidRPr="00100353" w:rsidRDefault="00A76426" w:rsidP="00914CCD">
      <w:pPr>
        <w:spacing w:line="276" w:lineRule="auto"/>
        <w:jc w:val="both"/>
        <w:rPr>
          <w:i/>
          <w:iCs/>
          <w:color w:val="2F5496" w:themeColor="accent1" w:themeShade="BF"/>
          <w:sz w:val="8"/>
          <w:szCs w:val="8"/>
        </w:rPr>
      </w:pPr>
    </w:p>
    <w:bookmarkEnd w:id="229"/>
    <w:p w14:paraId="664C1B0A" w14:textId="5A7E0FE5" w:rsidR="000C23F8" w:rsidRPr="00CE1721" w:rsidRDefault="000C23F8">
      <w:pPr>
        <w:numPr>
          <w:ilvl w:val="0"/>
          <w:numId w:val="48"/>
        </w:numPr>
        <w:spacing w:line="259" w:lineRule="auto"/>
        <w:jc w:val="both"/>
        <w:rPr>
          <w:sz w:val="22"/>
          <w:szCs w:val="22"/>
        </w:rPr>
      </w:pPr>
      <w:r w:rsidRPr="00CE1721">
        <w:rPr>
          <w:sz w:val="22"/>
          <w:szCs w:val="22"/>
        </w:rPr>
        <w:t>Zamawiający może naliczyć Wykonawcy kary umowne:</w:t>
      </w:r>
    </w:p>
    <w:p w14:paraId="7E577FEC" w14:textId="5A3D73F9" w:rsidR="00CE198A" w:rsidRPr="00CE1721" w:rsidRDefault="00CE198A">
      <w:pPr>
        <w:pStyle w:val="Akapitzlist"/>
        <w:widowControl w:val="0"/>
        <w:numPr>
          <w:ilvl w:val="0"/>
          <w:numId w:val="132"/>
        </w:numPr>
        <w:jc w:val="both"/>
        <w:rPr>
          <w:sz w:val="22"/>
          <w:szCs w:val="22"/>
        </w:rPr>
      </w:pPr>
      <w:bookmarkStart w:id="236" w:name="_Hlk67826332"/>
      <w:r w:rsidRPr="00CE1721">
        <w:rPr>
          <w:sz w:val="22"/>
          <w:szCs w:val="22"/>
        </w:rPr>
        <w:t xml:space="preserve">za każdą rozpoczętą godzinę opóźnienia w wysokości </w:t>
      </w:r>
      <w:r w:rsidR="00D26473" w:rsidRPr="00CE1721">
        <w:rPr>
          <w:sz w:val="22"/>
          <w:szCs w:val="22"/>
        </w:rPr>
        <w:t>10</w:t>
      </w:r>
      <w:r w:rsidRPr="00CE1721">
        <w:rPr>
          <w:sz w:val="22"/>
          <w:szCs w:val="22"/>
        </w:rPr>
        <w:t xml:space="preserve">% stawki roboczogodziny netto ponad termin określony na przybycie ekipy Wykonawcy w celu realizacji zgłoszenia awaryjnego , jak również ponad termin wzajemnie uzgodniony pomiędzy stronami na realizację zaplanowanych prac </w:t>
      </w:r>
      <w:r w:rsidR="008C5FE7" w:rsidRPr="00CE1721">
        <w:rPr>
          <w:sz w:val="22"/>
          <w:szCs w:val="22"/>
        </w:rPr>
        <w:t>.</w:t>
      </w:r>
    </w:p>
    <w:p w14:paraId="0AC5ADC3" w14:textId="5604B9C2" w:rsidR="00CE198A" w:rsidRPr="00CE1721" w:rsidRDefault="00CE198A">
      <w:pPr>
        <w:pStyle w:val="Akapitzlist"/>
        <w:widowControl w:val="0"/>
        <w:numPr>
          <w:ilvl w:val="0"/>
          <w:numId w:val="132"/>
        </w:numPr>
        <w:jc w:val="both"/>
        <w:rPr>
          <w:sz w:val="22"/>
          <w:szCs w:val="22"/>
        </w:rPr>
      </w:pPr>
      <w:r w:rsidRPr="00CE1721">
        <w:rPr>
          <w:sz w:val="22"/>
          <w:szCs w:val="22"/>
        </w:rPr>
        <w:t>za każdy rozpoczęty dzień zwłoki ponad termin określony w §</w:t>
      </w:r>
      <w:r w:rsidR="00477D9A" w:rsidRPr="00CE1721">
        <w:rPr>
          <w:sz w:val="22"/>
          <w:szCs w:val="22"/>
        </w:rPr>
        <w:t>5</w:t>
      </w:r>
      <w:r w:rsidRPr="00CE1721">
        <w:rPr>
          <w:sz w:val="22"/>
          <w:szCs w:val="22"/>
        </w:rPr>
        <w:t xml:space="preserve"> ust.</w:t>
      </w:r>
      <w:r w:rsidR="006837EC">
        <w:rPr>
          <w:sz w:val="22"/>
          <w:szCs w:val="22"/>
        </w:rPr>
        <w:t xml:space="preserve"> 2</w:t>
      </w:r>
      <w:r w:rsidRPr="00CE1721">
        <w:rPr>
          <w:sz w:val="22"/>
          <w:szCs w:val="22"/>
        </w:rPr>
        <w:t xml:space="preserve"> w wykonaniu zgłoszenia w wysokości </w:t>
      </w:r>
      <w:r w:rsidR="00D26473" w:rsidRPr="00CE1721">
        <w:rPr>
          <w:sz w:val="22"/>
          <w:szCs w:val="22"/>
        </w:rPr>
        <w:t xml:space="preserve">1 000 zł </w:t>
      </w:r>
    </w:p>
    <w:p w14:paraId="34E3E7F9" w14:textId="40BAB7DB" w:rsidR="000C23F8" w:rsidRPr="00CE1721" w:rsidRDefault="000C23F8">
      <w:pPr>
        <w:pStyle w:val="Akapitzlist"/>
        <w:numPr>
          <w:ilvl w:val="1"/>
          <w:numId w:val="48"/>
        </w:numPr>
        <w:spacing w:line="276" w:lineRule="auto"/>
        <w:ind w:left="720"/>
        <w:jc w:val="both"/>
        <w:rPr>
          <w:i/>
          <w:iCs/>
          <w:sz w:val="22"/>
          <w:szCs w:val="22"/>
        </w:rPr>
      </w:pPr>
      <w:r w:rsidRPr="00CE1721">
        <w:rPr>
          <w:sz w:val="22"/>
          <w:szCs w:val="22"/>
        </w:rPr>
        <w:t>w przypadku stwierdzenia, że prace</w:t>
      </w:r>
      <w:r w:rsidR="007D221B" w:rsidRPr="00CE1721">
        <w:rPr>
          <w:sz w:val="22"/>
          <w:szCs w:val="22"/>
        </w:rPr>
        <w:t xml:space="preserve"> są</w:t>
      </w:r>
      <w:r w:rsidRPr="00CE1721">
        <w:rPr>
          <w:sz w:val="22"/>
          <w:szCs w:val="22"/>
        </w:rPr>
        <w:t xml:space="preserve"> wykonywane na terenie </w:t>
      </w:r>
      <w:r w:rsidR="000241D8" w:rsidRPr="00CE1721">
        <w:rPr>
          <w:sz w:val="22"/>
          <w:szCs w:val="22"/>
        </w:rPr>
        <w:t>Zamawiającego</w:t>
      </w:r>
      <w:r w:rsidRPr="00CE1721">
        <w:rPr>
          <w:sz w:val="22"/>
          <w:szCs w:val="22"/>
        </w:rPr>
        <w:t xml:space="preserve"> przez pracowników </w:t>
      </w:r>
      <w:r w:rsidR="00C97F95" w:rsidRPr="00CE1721">
        <w:rPr>
          <w:sz w:val="22"/>
          <w:szCs w:val="22"/>
        </w:rPr>
        <w:t>W</w:t>
      </w:r>
      <w:r w:rsidRPr="00CE1721">
        <w:rPr>
          <w:sz w:val="22"/>
          <w:szCs w:val="22"/>
        </w:rPr>
        <w:t xml:space="preserve">ykonawcy nie posługujących się językiem polskim w mowie i piśmie w stopniu warunkującym porozumiewanie się w wysokości </w:t>
      </w:r>
      <w:r w:rsidR="00D26473" w:rsidRPr="00CE1721">
        <w:rPr>
          <w:sz w:val="22"/>
          <w:szCs w:val="22"/>
        </w:rPr>
        <w:t xml:space="preserve"> 1 000zł </w:t>
      </w:r>
      <w:r w:rsidRPr="00CE1721">
        <w:rPr>
          <w:sz w:val="22"/>
          <w:szCs w:val="22"/>
        </w:rPr>
        <w:t>za każdy stwierdzony przypadek</w:t>
      </w:r>
      <w:r w:rsidR="006C7E43" w:rsidRPr="00CE1721">
        <w:rPr>
          <w:sz w:val="22"/>
          <w:szCs w:val="22"/>
        </w:rPr>
        <w:t xml:space="preserve"> (każdego pracownika), kara może zostać nałożona wielokrotnie w odniesieniu do tego samego pracownika, jeżeli będzie on wykonywał pracę na terenie Zamawiającego w kolejnych dniach,</w:t>
      </w:r>
    </w:p>
    <w:p w14:paraId="26471A2B" w14:textId="3EB3BD56" w:rsidR="000C23F8" w:rsidRPr="00136426" w:rsidRDefault="000C23F8">
      <w:pPr>
        <w:pStyle w:val="Akapitzlist"/>
        <w:numPr>
          <w:ilvl w:val="1"/>
          <w:numId w:val="48"/>
        </w:numPr>
        <w:spacing w:line="276" w:lineRule="auto"/>
        <w:ind w:left="720"/>
        <w:jc w:val="both"/>
        <w:rPr>
          <w:i/>
          <w:iCs/>
          <w:sz w:val="22"/>
          <w:szCs w:val="22"/>
        </w:rPr>
      </w:pPr>
      <w:r w:rsidRPr="00CE1721">
        <w:rPr>
          <w:sz w:val="22"/>
          <w:szCs w:val="22"/>
        </w:rPr>
        <w:lastRenderedPageBreak/>
        <w:t>za zwłokę w przedstawieniu dokumentów, które zgodnie z SOPZ ma przedłożyć Wykonawca prze</w:t>
      </w:r>
      <w:r w:rsidR="00666EF5" w:rsidRPr="00CE1721">
        <w:rPr>
          <w:sz w:val="22"/>
          <w:szCs w:val="22"/>
        </w:rPr>
        <w:t>d</w:t>
      </w:r>
      <w:r w:rsidRPr="00CE1721">
        <w:rPr>
          <w:sz w:val="22"/>
          <w:szCs w:val="22"/>
        </w:rPr>
        <w:t xml:space="preserve"> rozpoczęciem wykonywania </w:t>
      </w:r>
      <w:r w:rsidR="00666EF5" w:rsidRPr="00CE1721">
        <w:rPr>
          <w:sz w:val="22"/>
          <w:szCs w:val="22"/>
        </w:rPr>
        <w:t>U</w:t>
      </w:r>
      <w:r w:rsidRPr="00CE1721">
        <w:rPr>
          <w:sz w:val="22"/>
          <w:szCs w:val="22"/>
        </w:rPr>
        <w:t xml:space="preserve">mowy oraz w trakcie </w:t>
      </w:r>
      <w:r w:rsidR="007D221B" w:rsidRPr="00CE1721">
        <w:rPr>
          <w:sz w:val="22"/>
          <w:szCs w:val="22"/>
        </w:rPr>
        <w:t xml:space="preserve">jej </w:t>
      </w:r>
      <w:r w:rsidRPr="00CE1721">
        <w:rPr>
          <w:sz w:val="22"/>
          <w:szCs w:val="22"/>
        </w:rPr>
        <w:t xml:space="preserve">realizacji - w wysokości </w:t>
      </w:r>
      <w:r w:rsidR="00D26473" w:rsidRPr="00CE1721">
        <w:rPr>
          <w:sz w:val="22"/>
          <w:szCs w:val="22"/>
        </w:rPr>
        <w:t>200</w:t>
      </w:r>
      <w:r w:rsidR="006E1398" w:rsidRPr="00CE1721">
        <w:rPr>
          <w:sz w:val="22"/>
          <w:szCs w:val="22"/>
        </w:rPr>
        <w:t xml:space="preserve"> </w:t>
      </w:r>
      <w:r w:rsidR="00D26473" w:rsidRPr="00CE1721">
        <w:rPr>
          <w:sz w:val="22"/>
          <w:szCs w:val="22"/>
        </w:rPr>
        <w:t>z</w:t>
      </w:r>
      <w:r w:rsidR="00CE1721">
        <w:rPr>
          <w:sz w:val="22"/>
          <w:szCs w:val="22"/>
        </w:rPr>
        <w:t>ł</w:t>
      </w:r>
      <w:r w:rsidR="00D26473" w:rsidRPr="00CE1721">
        <w:rPr>
          <w:sz w:val="22"/>
          <w:szCs w:val="22"/>
        </w:rPr>
        <w:t xml:space="preserve"> </w:t>
      </w:r>
      <w:r w:rsidRPr="00CE1721">
        <w:rPr>
          <w:sz w:val="22"/>
          <w:szCs w:val="22"/>
        </w:rPr>
        <w:t>za każdy</w:t>
      </w:r>
      <w:r w:rsidR="007D221B" w:rsidRPr="00CE1721">
        <w:rPr>
          <w:sz w:val="22"/>
          <w:szCs w:val="22"/>
        </w:rPr>
        <w:t xml:space="preserve"> rozpoczęty</w:t>
      </w:r>
      <w:r w:rsidRPr="00CE1721">
        <w:rPr>
          <w:sz w:val="22"/>
          <w:szCs w:val="22"/>
        </w:rPr>
        <w:t xml:space="preserve"> dzień zwłoki</w:t>
      </w:r>
      <w:r w:rsidR="00136426">
        <w:rPr>
          <w:sz w:val="22"/>
          <w:szCs w:val="22"/>
        </w:rPr>
        <w:t>,</w:t>
      </w:r>
    </w:p>
    <w:p w14:paraId="2331C3B7" w14:textId="4AD9BDC8" w:rsidR="00136426" w:rsidRDefault="00136426">
      <w:pPr>
        <w:pStyle w:val="Akapitzlist"/>
        <w:numPr>
          <w:ilvl w:val="1"/>
          <w:numId w:val="48"/>
        </w:numPr>
        <w:spacing w:line="276" w:lineRule="auto"/>
        <w:ind w:left="720"/>
        <w:jc w:val="both"/>
        <w:rPr>
          <w:sz w:val="22"/>
          <w:szCs w:val="22"/>
        </w:rPr>
      </w:pPr>
      <w:r>
        <w:rPr>
          <w:sz w:val="22"/>
          <w:szCs w:val="22"/>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12386344" w14:textId="77777777" w:rsidR="000C23F8" w:rsidRPr="00CE1721" w:rsidRDefault="000C23F8">
      <w:pPr>
        <w:numPr>
          <w:ilvl w:val="1"/>
          <w:numId w:val="48"/>
        </w:numPr>
        <w:spacing w:line="259" w:lineRule="auto"/>
        <w:ind w:left="720"/>
        <w:jc w:val="both"/>
        <w:rPr>
          <w:sz w:val="22"/>
          <w:szCs w:val="22"/>
        </w:rPr>
      </w:pPr>
      <w:r w:rsidRPr="00CE1721">
        <w:rPr>
          <w:sz w:val="22"/>
          <w:szCs w:val="22"/>
        </w:rPr>
        <w:t>w przypadku stawienia się do pracy lub wykonywana pracy przez pracowników Wykonawcy:</w:t>
      </w:r>
    </w:p>
    <w:p w14:paraId="1844F4BB" w14:textId="1E52713C" w:rsidR="000C23F8" w:rsidRPr="00CE1721" w:rsidRDefault="000C23F8">
      <w:pPr>
        <w:numPr>
          <w:ilvl w:val="2"/>
          <w:numId w:val="48"/>
        </w:numPr>
        <w:spacing w:line="259" w:lineRule="auto"/>
        <w:jc w:val="both"/>
        <w:rPr>
          <w:sz w:val="22"/>
          <w:szCs w:val="22"/>
        </w:rPr>
      </w:pPr>
      <w:r w:rsidRPr="00CE1721">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r w:rsidR="006D5019" w:rsidRPr="00CE1721">
        <w:rPr>
          <w:sz w:val="22"/>
          <w:szCs w:val="22"/>
        </w:rPr>
        <w:t>,</w:t>
      </w:r>
    </w:p>
    <w:p w14:paraId="286D7949" w14:textId="394C2091" w:rsidR="000C23F8" w:rsidRPr="00CE1721" w:rsidRDefault="000C23F8">
      <w:pPr>
        <w:numPr>
          <w:ilvl w:val="2"/>
          <w:numId w:val="48"/>
        </w:numPr>
        <w:spacing w:line="259" w:lineRule="auto"/>
        <w:jc w:val="both"/>
        <w:rPr>
          <w:sz w:val="22"/>
          <w:szCs w:val="22"/>
        </w:rPr>
      </w:pPr>
      <w:r w:rsidRPr="00CE1721">
        <w:rPr>
          <w:sz w:val="22"/>
          <w:szCs w:val="22"/>
        </w:rPr>
        <w:t xml:space="preserve">w stanie nietrzeźwości (stan nietrzeźwości zachodzi, gdy zawartość alkoholu w organizmie wynosi lub prowadzi do stężenia we krwi powyżej 0,5‰ alkoholu albo obecności </w:t>
      </w:r>
      <w:r w:rsidRPr="00CE1721">
        <w:rPr>
          <w:sz w:val="22"/>
          <w:szCs w:val="22"/>
        </w:rPr>
        <w:br/>
        <w:t>w wydychanym powietrzu powyżej 0,25 mg alkoholu w 1 dm3)</w:t>
      </w:r>
      <w:r w:rsidR="006D5019" w:rsidRPr="00CE1721">
        <w:rPr>
          <w:sz w:val="22"/>
          <w:szCs w:val="22"/>
        </w:rPr>
        <w:t>,</w:t>
      </w:r>
    </w:p>
    <w:p w14:paraId="0AD2A6B6" w14:textId="77777777" w:rsidR="000C23F8" w:rsidRPr="00CE1721" w:rsidRDefault="000C23F8">
      <w:pPr>
        <w:numPr>
          <w:ilvl w:val="2"/>
          <w:numId w:val="48"/>
        </w:numPr>
        <w:spacing w:line="259" w:lineRule="auto"/>
        <w:jc w:val="both"/>
        <w:rPr>
          <w:sz w:val="22"/>
          <w:szCs w:val="22"/>
        </w:rPr>
      </w:pPr>
      <w:r w:rsidRPr="00CE1721">
        <w:rPr>
          <w:sz w:val="22"/>
          <w:szCs w:val="22"/>
        </w:rPr>
        <w:t xml:space="preserve">którzy są pod wpływem narkotyków lub innych substancji, których oddziaływanie </w:t>
      </w:r>
      <w:r w:rsidRPr="00CE1721">
        <w:rPr>
          <w:sz w:val="22"/>
          <w:szCs w:val="22"/>
        </w:rPr>
        <w:br/>
        <w:t xml:space="preserve">na organizm pracownika uniemożliwia należyte wykonanie obowiązków pracowniczych (dalej inne substancje), </w:t>
      </w:r>
    </w:p>
    <w:p w14:paraId="4E5248A4" w14:textId="77777777" w:rsidR="000C23F8" w:rsidRPr="00CE1721" w:rsidRDefault="000C23F8">
      <w:pPr>
        <w:numPr>
          <w:ilvl w:val="2"/>
          <w:numId w:val="48"/>
        </w:numPr>
        <w:spacing w:line="259" w:lineRule="auto"/>
        <w:jc w:val="both"/>
        <w:rPr>
          <w:sz w:val="22"/>
          <w:szCs w:val="22"/>
        </w:rPr>
      </w:pPr>
      <w:r w:rsidRPr="00CE1721">
        <w:rPr>
          <w:sz w:val="22"/>
          <w:szCs w:val="22"/>
        </w:rPr>
        <w:t>którzy używają lub spożywają alkohol, narkotyki lub inne substancji w czasie pracy lub na terenie zakładu pracy,</w:t>
      </w:r>
    </w:p>
    <w:p w14:paraId="45B9A214" w14:textId="5C214C0E" w:rsidR="000C23F8" w:rsidRPr="00CE1721" w:rsidRDefault="000C23F8">
      <w:pPr>
        <w:numPr>
          <w:ilvl w:val="2"/>
          <w:numId w:val="48"/>
        </w:numPr>
        <w:spacing w:line="259" w:lineRule="auto"/>
        <w:ind w:left="1134" w:hanging="425"/>
        <w:jc w:val="both"/>
        <w:rPr>
          <w:sz w:val="22"/>
          <w:szCs w:val="22"/>
        </w:rPr>
      </w:pPr>
      <w:r w:rsidRPr="00CE1721">
        <w:rPr>
          <w:sz w:val="22"/>
          <w:szCs w:val="22"/>
        </w:rPr>
        <w:t>którzy wnoszą alkohol, narkotyki lub inne substancje na teren zakładu pracy</w:t>
      </w:r>
      <w:r w:rsidR="006D5019" w:rsidRPr="00CE1721">
        <w:rPr>
          <w:sz w:val="22"/>
          <w:szCs w:val="22"/>
        </w:rPr>
        <w:t>,</w:t>
      </w:r>
      <w:r w:rsidRPr="00CE1721">
        <w:rPr>
          <w:sz w:val="22"/>
          <w:szCs w:val="22"/>
        </w:rPr>
        <w:t xml:space="preserve"> </w:t>
      </w:r>
    </w:p>
    <w:p w14:paraId="7D8BC5AF" w14:textId="15B206B1" w:rsidR="000C23F8" w:rsidRPr="00CE1721" w:rsidRDefault="000C23F8" w:rsidP="000C23F8">
      <w:pPr>
        <w:spacing w:line="259" w:lineRule="auto"/>
        <w:ind w:left="709"/>
        <w:jc w:val="both"/>
        <w:rPr>
          <w:sz w:val="22"/>
          <w:szCs w:val="22"/>
        </w:rPr>
      </w:pPr>
      <w:r w:rsidRPr="00CE1721">
        <w:rPr>
          <w:sz w:val="22"/>
          <w:szCs w:val="22"/>
        </w:rPr>
        <w:t>w wysokości 1 000,00 zł za każdy stwierdzony przypadek;</w:t>
      </w:r>
    </w:p>
    <w:p w14:paraId="762BC468" w14:textId="650E98E0" w:rsidR="000C23F8" w:rsidRPr="00CE1721" w:rsidRDefault="000C23F8">
      <w:pPr>
        <w:numPr>
          <w:ilvl w:val="1"/>
          <w:numId w:val="48"/>
        </w:numPr>
        <w:spacing w:line="259" w:lineRule="auto"/>
        <w:ind w:left="714" w:hanging="357"/>
        <w:jc w:val="both"/>
        <w:rPr>
          <w:sz w:val="22"/>
          <w:szCs w:val="22"/>
        </w:rPr>
      </w:pPr>
      <w:r w:rsidRPr="00CE1721">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7" w:name="_Hlk146783639"/>
      <w:r w:rsidRPr="00CE1721">
        <w:rPr>
          <w:sz w:val="22"/>
          <w:szCs w:val="22"/>
        </w:rPr>
        <w:t xml:space="preserve">– </w:t>
      </w:r>
      <w:r w:rsidR="00D04E9B" w:rsidRPr="00CE1721">
        <w:rPr>
          <w:sz w:val="22"/>
          <w:szCs w:val="22"/>
        </w:rPr>
        <w:t xml:space="preserve"> Wykonawca zobowiązany jest </w:t>
      </w:r>
      <w:r w:rsidRPr="00CE1721">
        <w:rPr>
          <w:sz w:val="22"/>
          <w:szCs w:val="22"/>
        </w:rPr>
        <w:t>także</w:t>
      </w:r>
      <w:r w:rsidR="00D04E9B" w:rsidRPr="00CE1721">
        <w:rPr>
          <w:sz w:val="22"/>
          <w:szCs w:val="22"/>
        </w:rPr>
        <w:t xml:space="preserve"> do pokrycia</w:t>
      </w:r>
      <w:r w:rsidRPr="00CE1721">
        <w:rPr>
          <w:sz w:val="22"/>
          <w:szCs w:val="22"/>
        </w:rPr>
        <w:t xml:space="preserve"> koszt</w:t>
      </w:r>
      <w:r w:rsidR="00D04E9B" w:rsidRPr="00CE1721">
        <w:rPr>
          <w:sz w:val="22"/>
          <w:szCs w:val="22"/>
        </w:rPr>
        <w:t>ów</w:t>
      </w:r>
      <w:r w:rsidRPr="00CE1721">
        <w:rPr>
          <w:sz w:val="22"/>
          <w:szCs w:val="22"/>
        </w:rPr>
        <w:t xml:space="preserve"> przywrócenia</w:t>
      </w:r>
      <w:r w:rsidR="00D04E9B" w:rsidRPr="00CE1721">
        <w:rPr>
          <w:sz w:val="22"/>
          <w:szCs w:val="22"/>
        </w:rPr>
        <w:t xml:space="preserve"> mienia do stanu poprzedniego</w:t>
      </w:r>
      <w:r w:rsidRPr="00CE1721">
        <w:rPr>
          <w:sz w:val="22"/>
          <w:szCs w:val="22"/>
        </w:rPr>
        <w:t>.</w:t>
      </w:r>
    </w:p>
    <w:p w14:paraId="4DACB222" w14:textId="4888C0B9" w:rsidR="000C23F8" w:rsidRPr="00CE1721" w:rsidRDefault="00D0028C">
      <w:pPr>
        <w:numPr>
          <w:ilvl w:val="0"/>
          <w:numId w:val="48"/>
        </w:numPr>
        <w:spacing w:line="259" w:lineRule="auto"/>
        <w:jc w:val="both"/>
        <w:rPr>
          <w:sz w:val="22"/>
          <w:szCs w:val="22"/>
        </w:rPr>
      </w:pPr>
      <w:bookmarkStart w:id="238" w:name="_Hlk144479888"/>
      <w:bookmarkStart w:id="239" w:name="_Hlk146784619"/>
      <w:bookmarkEnd w:id="237"/>
      <w:r w:rsidRPr="00CE1721">
        <w:rPr>
          <w:sz w:val="22"/>
          <w:szCs w:val="22"/>
        </w:rPr>
        <w:t>W przypadku nieprzystąpienia przez Wykonawcę do wykonywania przedmiotu Umowy w całości lub części w umówionym terminie</w:t>
      </w:r>
      <w:r w:rsidR="00F960BF" w:rsidRPr="00CE1721">
        <w:rPr>
          <w:sz w:val="22"/>
          <w:szCs w:val="22"/>
        </w:rPr>
        <w:t xml:space="preserve">, </w:t>
      </w:r>
      <w:r w:rsidRPr="00CE1721">
        <w:rPr>
          <w:sz w:val="22"/>
          <w:szCs w:val="22"/>
        </w:rPr>
        <w:t xml:space="preserve">Zamawiający uprawniony jest do zlecenia wykonania przedmiotu Umowy w całości lub części innemu </w:t>
      </w:r>
      <w:r w:rsidR="00A76426" w:rsidRPr="00CE1721">
        <w:rPr>
          <w:sz w:val="22"/>
          <w:szCs w:val="22"/>
        </w:rPr>
        <w:t>w</w:t>
      </w:r>
      <w:r w:rsidRPr="00CE1721">
        <w:rPr>
          <w:sz w:val="22"/>
          <w:szCs w:val="22"/>
        </w:rPr>
        <w:t xml:space="preserve">ykonawcy, bez konieczności uzyskiwania zgody Sądu o której mowa w art. 480 Kodeksu cywilnego. </w:t>
      </w:r>
      <w:r w:rsidR="000C23F8" w:rsidRPr="00CE1721">
        <w:rPr>
          <w:sz w:val="22"/>
          <w:szCs w:val="22"/>
        </w:rPr>
        <w:t xml:space="preserve">W przypadku konieczności zlecenia przez Zamawiającego realizacji zamówienia innemu </w:t>
      </w:r>
      <w:r w:rsidRPr="00CE1721">
        <w:rPr>
          <w:sz w:val="22"/>
          <w:szCs w:val="22"/>
        </w:rPr>
        <w:t>w</w:t>
      </w:r>
      <w:r w:rsidR="000C23F8" w:rsidRPr="00CE1721">
        <w:rPr>
          <w:sz w:val="22"/>
          <w:szCs w:val="22"/>
        </w:rPr>
        <w:t>ykonawcy</w:t>
      </w:r>
      <w:r w:rsidRPr="00CE1721">
        <w:rPr>
          <w:sz w:val="22"/>
          <w:szCs w:val="22"/>
        </w:rPr>
        <w:t xml:space="preserve">, Zamawiającemu, niezależnie od innych </w:t>
      </w:r>
      <w:r w:rsidR="00DA4361" w:rsidRPr="00CE1721">
        <w:rPr>
          <w:sz w:val="22"/>
          <w:szCs w:val="22"/>
        </w:rPr>
        <w:t>uprawnień</w:t>
      </w:r>
      <w:r w:rsidR="00F66B98" w:rsidRPr="00CE1721">
        <w:rPr>
          <w:sz w:val="22"/>
          <w:szCs w:val="22"/>
        </w:rPr>
        <w:t>,</w:t>
      </w:r>
      <w:r w:rsidRPr="00CE1721">
        <w:rPr>
          <w:sz w:val="22"/>
          <w:szCs w:val="22"/>
        </w:rPr>
        <w:t xml:space="preserve"> </w:t>
      </w:r>
      <w:r w:rsidR="00DA4361" w:rsidRPr="00CE1721">
        <w:rPr>
          <w:sz w:val="22"/>
          <w:szCs w:val="22"/>
        </w:rPr>
        <w:t>przysługuje</w:t>
      </w:r>
      <w:r w:rsidRPr="00CE1721">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40" w:name="_Hlk144479920"/>
      <w:bookmarkEnd w:id="238"/>
    </w:p>
    <w:bookmarkEnd w:id="239"/>
    <w:bookmarkEnd w:id="240"/>
    <w:p w14:paraId="753A8E07" w14:textId="77777777" w:rsidR="000C23F8" w:rsidRPr="00CE1721" w:rsidRDefault="000C23F8">
      <w:pPr>
        <w:numPr>
          <w:ilvl w:val="0"/>
          <w:numId w:val="48"/>
        </w:numPr>
        <w:spacing w:line="259" w:lineRule="auto"/>
        <w:ind w:hanging="357"/>
        <w:jc w:val="both"/>
        <w:rPr>
          <w:sz w:val="22"/>
          <w:szCs w:val="22"/>
        </w:rPr>
      </w:pPr>
      <w:r w:rsidRPr="00CE1721">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CE1721" w:rsidRDefault="000C23F8">
      <w:pPr>
        <w:numPr>
          <w:ilvl w:val="1"/>
          <w:numId w:val="48"/>
        </w:numPr>
        <w:spacing w:line="259" w:lineRule="auto"/>
        <w:ind w:left="720" w:hanging="357"/>
        <w:jc w:val="both"/>
        <w:rPr>
          <w:sz w:val="22"/>
          <w:szCs w:val="22"/>
        </w:rPr>
      </w:pPr>
      <w:r w:rsidRPr="00CE1721">
        <w:rPr>
          <w:sz w:val="22"/>
          <w:szCs w:val="22"/>
        </w:rPr>
        <w:t xml:space="preserve">po bezskutecznym upływie terminu oznaczonego w wezwaniu Zamawiającego do  umożliwienia rozpoczęcia lub prowadzenia lub zakończenia Audytu - w wysokości 0,1 % </w:t>
      </w:r>
      <w:r w:rsidR="00F2094E" w:rsidRPr="00CE1721">
        <w:rPr>
          <w:sz w:val="22"/>
          <w:szCs w:val="22"/>
        </w:rPr>
        <w:t>w</w:t>
      </w:r>
      <w:r w:rsidRPr="00CE1721">
        <w:rPr>
          <w:sz w:val="22"/>
          <w:szCs w:val="22"/>
        </w:rPr>
        <w:t>artości Umowy</w:t>
      </w:r>
      <w:r w:rsidR="00F2094E" w:rsidRPr="00CE1721">
        <w:rPr>
          <w:sz w:val="22"/>
          <w:szCs w:val="22"/>
        </w:rPr>
        <w:t xml:space="preserve"> </w:t>
      </w:r>
      <w:r w:rsidR="00F960BF" w:rsidRPr="00CE1721">
        <w:rPr>
          <w:sz w:val="22"/>
          <w:szCs w:val="22"/>
        </w:rPr>
        <w:t>netto</w:t>
      </w:r>
      <w:r w:rsidRPr="00CE1721">
        <w:rPr>
          <w:sz w:val="22"/>
          <w:szCs w:val="22"/>
        </w:rPr>
        <w:t xml:space="preserve">, o której mowa w § 3 ust. 1 za każdy rozpoczęty dzień, w którym niemożliwe było odpowiednio rozpoczęcie, prowadzenie lub zakończenie Audytu. </w:t>
      </w:r>
    </w:p>
    <w:p w14:paraId="39BC2F16" w14:textId="77777777" w:rsidR="000C23F8" w:rsidRPr="00CE1721" w:rsidRDefault="000C23F8">
      <w:pPr>
        <w:numPr>
          <w:ilvl w:val="1"/>
          <w:numId w:val="48"/>
        </w:numPr>
        <w:spacing w:line="259" w:lineRule="auto"/>
        <w:ind w:left="720" w:hanging="357"/>
        <w:jc w:val="both"/>
        <w:rPr>
          <w:sz w:val="22"/>
          <w:szCs w:val="22"/>
        </w:rPr>
      </w:pPr>
      <w:r w:rsidRPr="00CE1721">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CE1721" w:rsidRDefault="000C23F8">
      <w:pPr>
        <w:numPr>
          <w:ilvl w:val="0"/>
          <w:numId w:val="48"/>
        </w:numPr>
        <w:spacing w:line="259" w:lineRule="auto"/>
        <w:ind w:hanging="357"/>
        <w:jc w:val="both"/>
        <w:rPr>
          <w:sz w:val="22"/>
          <w:szCs w:val="22"/>
        </w:rPr>
      </w:pPr>
      <w:bookmarkStart w:id="241" w:name="_Hlk146784751"/>
      <w:r w:rsidRPr="00CE1721">
        <w:rPr>
          <w:sz w:val="22"/>
          <w:szCs w:val="22"/>
        </w:rPr>
        <w:t>W przypadku</w:t>
      </w:r>
      <w:r w:rsidR="0072470D" w:rsidRPr="00CE1721">
        <w:rPr>
          <w:sz w:val="22"/>
          <w:szCs w:val="22"/>
        </w:rPr>
        <w:t>:</w:t>
      </w:r>
      <w:r w:rsidRPr="00CE1721">
        <w:rPr>
          <w:sz w:val="22"/>
          <w:szCs w:val="22"/>
        </w:rPr>
        <w:t xml:space="preserve"> </w:t>
      </w:r>
    </w:p>
    <w:p w14:paraId="03673A1C" w14:textId="7CA7D93C" w:rsidR="000C23F8" w:rsidRPr="0065190A" w:rsidRDefault="000C23F8">
      <w:pPr>
        <w:numPr>
          <w:ilvl w:val="1"/>
          <w:numId w:val="48"/>
        </w:numPr>
        <w:spacing w:line="259" w:lineRule="auto"/>
        <w:jc w:val="both"/>
        <w:rPr>
          <w:strike/>
          <w:sz w:val="22"/>
          <w:szCs w:val="22"/>
        </w:rPr>
      </w:pPr>
      <w:r w:rsidRPr="0065190A">
        <w:rPr>
          <w:sz w:val="22"/>
          <w:szCs w:val="22"/>
        </w:rPr>
        <w:lastRenderedPageBreak/>
        <w:t xml:space="preserve">odstąpienia od Umowy </w:t>
      </w:r>
      <w:r w:rsidR="0072470D" w:rsidRPr="0065190A">
        <w:rPr>
          <w:sz w:val="22"/>
          <w:szCs w:val="22"/>
        </w:rPr>
        <w:t>w części lub wypowiedzenia Umowy w części</w:t>
      </w:r>
      <w:r w:rsidR="00D04E9B" w:rsidRPr="0065190A">
        <w:rPr>
          <w:sz w:val="22"/>
          <w:szCs w:val="22"/>
        </w:rPr>
        <w:t xml:space="preserve"> przez któr</w:t>
      </w:r>
      <w:r w:rsidR="003B64B9" w:rsidRPr="0065190A">
        <w:rPr>
          <w:sz w:val="22"/>
          <w:szCs w:val="22"/>
        </w:rPr>
        <w:t>ą</w:t>
      </w:r>
      <w:r w:rsidR="00D04E9B" w:rsidRPr="0065190A">
        <w:rPr>
          <w:sz w:val="22"/>
          <w:szCs w:val="22"/>
        </w:rPr>
        <w:t>kolwiek ze Stron</w:t>
      </w:r>
      <w:r w:rsidR="0072470D" w:rsidRPr="0065190A">
        <w:rPr>
          <w:sz w:val="22"/>
          <w:szCs w:val="22"/>
        </w:rPr>
        <w:t xml:space="preserve"> </w:t>
      </w:r>
      <w:bookmarkStart w:id="242" w:name="_Hlk144467500"/>
      <w:r w:rsidRPr="0065190A">
        <w:rPr>
          <w:sz w:val="22"/>
          <w:szCs w:val="22"/>
        </w:rPr>
        <w:t xml:space="preserve">z przyczyn </w:t>
      </w:r>
      <w:r w:rsidR="0072470D" w:rsidRPr="0065190A">
        <w:rPr>
          <w:sz w:val="22"/>
          <w:szCs w:val="22"/>
        </w:rPr>
        <w:t>leżących po stronie Wykonawcy</w:t>
      </w:r>
      <w:r w:rsidRPr="0065190A">
        <w:rPr>
          <w:sz w:val="22"/>
          <w:szCs w:val="22"/>
        </w:rPr>
        <w:t xml:space="preserve">, </w:t>
      </w:r>
      <w:r w:rsidR="0072470D" w:rsidRPr="0065190A">
        <w:rPr>
          <w:sz w:val="22"/>
          <w:szCs w:val="22"/>
        </w:rPr>
        <w:t xml:space="preserve">Zamawiającemu </w:t>
      </w:r>
      <w:r w:rsidRPr="0065190A">
        <w:rPr>
          <w:sz w:val="22"/>
          <w:szCs w:val="22"/>
        </w:rPr>
        <w:t xml:space="preserve">przysługuje kara umowna w wysokości 20% wartości </w:t>
      </w:r>
      <w:r w:rsidR="00F960BF" w:rsidRPr="0065190A">
        <w:rPr>
          <w:sz w:val="22"/>
          <w:szCs w:val="22"/>
        </w:rPr>
        <w:t>netto</w:t>
      </w:r>
      <w:r w:rsidR="00F2094E" w:rsidRPr="0065190A">
        <w:rPr>
          <w:sz w:val="22"/>
          <w:szCs w:val="22"/>
        </w:rPr>
        <w:t xml:space="preserve"> </w:t>
      </w:r>
      <w:r w:rsidRPr="0065190A">
        <w:rPr>
          <w:sz w:val="22"/>
          <w:szCs w:val="22"/>
        </w:rPr>
        <w:t>niezrealizowanej części Umowy</w:t>
      </w:r>
      <w:r w:rsidR="005C4237" w:rsidRPr="0065190A">
        <w:rPr>
          <w:sz w:val="22"/>
          <w:szCs w:val="22"/>
        </w:rPr>
        <w:t>.</w:t>
      </w:r>
      <w:r w:rsidRPr="0065190A">
        <w:rPr>
          <w:sz w:val="22"/>
          <w:szCs w:val="22"/>
        </w:rPr>
        <w:t xml:space="preserve"> </w:t>
      </w:r>
    </w:p>
    <w:bookmarkEnd w:id="242"/>
    <w:p w14:paraId="2BB142DC" w14:textId="7F7B4954" w:rsidR="00F66B98" w:rsidRPr="0065190A" w:rsidRDefault="00F66B98">
      <w:pPr>
        <w:numPr>
          <w:ilvl w:val="0"/>
          <w:numId w:val="48"/>
        </w:numPr>
        <w:spacing w:line="259" w:lineRule="auto"/>
        <w:ind w:hanging="357"/>
        <w:jc w:val="both"/>
        <w:rPr>
          <w:sz w:val="22"/>
          <w:szCs w:val="22"/>
        </w:rPr>
      </w:pPr>
      <w:r w:rsidRPr="0065190A">
        <w:rPr>
          <w:sz w:val="22"/>
          <w:szCs w:val="22"/>
        </w:rPr>
        <w:t xml:space="preserve">Wykonawca może naliczyć Zamawiającemu karę umowną: </w:t>
      </w:r>
    </w:p>
    <w:p w14:paraId="31FC00A3" w14:textId="4DE7E5F6" w:rsidR="00F66B98" w:rsidRPr="0065190A" w:rsidRDefault="00F66B98">
      <w:pPr>
        <w:numPr>
          <w:ilvl w:val="1"/>
          <w:numId w:val="48"/>
        </w:numPr>
        <w:spacing w:line="259" w:lineRule="auto"/>
        <w:jc w:val="both"/>
        <w:rPr>
          <w:sz w:val="22"/>
          <w:szCs w:val="22"/>
        </w:rPr>
      </w:pPr>
      <w:bookmarkStart w:id="243" w:name="_Hlk148947447"/>
      <w:r w:rsidRPr="0065190A">
        <w:rPr>
          <w:sz w:val="22"/>
          <w:szCs w:val="22"/>
        </w:rPr>
        <w:t>za odstąpienie od Umowy w części przez którąkolwiek ze Stron z winy Zamawiającego - w wysokości 20% wartości netto niezrealizowanej części Umowy.</w:t>
      </w:r>
      <w:bookmarkEnd w:id="243"/>
    </w:p>
    <w:p w14:paraId="2A2CF2DB" w14:textId="6DFE4A50" w:rsidR="000C23F8" w:rsidRPr="0065190A" w:rsidRDefault="004B24AC">
      <w:pPr>
        <w:numPr>
          <w:ilvl w:val="0"/>
          <w:numId w:val="48"/>
        </w:numPr>
        <w:spacing w:line="259" w:lineRule="auto"/>
        <w:ind w:hanging="357"/>
        <w:jc w:val="both"/>
        <w:rPr>
          <w:sz w:val="22"/>
          <w:szCs w:val="22"/>
        </w:rPr>
      </w:pPr>
      <w:r w:rsidRPr="0065190A">
        <w:rPr>
          <w:sz w:val="22"/>
          <w:szCs w:val="22"/>
        </w:rPr>
        <w:t xml:space="preserve">Kary umowne podlegają kumulacji, </w:t>
      </w:r>
      <w:r w:rsidR="005C4237" w:rsidRPr="0065190A">
        <w:rPr>
          <w:sz w:val="22"/>
          <w:szCs w:val="22"/>
        </w:rPr>
        <w:t xml:space="preserve">w tym kara umowna za odstąpienie </w:t>
      </w:r>
      <w:r w:rsidR="00F90F93" w:rsidRPr="0065190A">
        <w:rPr>
          <w:sz w:val="22"/>
          <w:szCs w:val="22"/>
        </w:rPr>
        <w:t xml:space="preserve">w części </w:t>
      </w:r>
      <w:r w:rsidR="005C4237" w:rsidRPr="0065190A">
        <w:rPr>
          <w:sz w:val="22"/>
          <w:szCs w:val="22"/>
        </w:rPr>
        <w:t xml:space="preserve">lub wypowiedzenie </w:t>
      </w:r>
      <w:r w:rsidR="00287EBD" w:rsidRPr="0065190A">
        <w:rPr>
          <w:sz w:val="22"/>
          <w:szCs w:val="22"/>
        </w:rPr>
        <w:t>U</w:t>
      </w:r>
      <w:r w:rsidR="005C4237" w:rsidRPr="0065190A">
        <w:rPr>
          <w:sz w:val="22"/>
          <w:szCs w:val="22"/>
        </w:rPr>
        <w:t xml:space="preserve">mowy z innymi karami umownymi, </w:t>
      </w:r>
      <w:r w:rsidRPr="0065190A">
        <w:rPr>
          <w:sz w:val="22"/>
          <w:szCs w:val="22"/>
        </w:rPr>
        <w:t>przy czym ł</w:t>
      </w:r>
      <w:r w:rsidR="000C23F8" w:rsidRPr="0065190A">
        <w:rPr>
          <w:sz w:val="22"/>
          <w:szCs w:val="22"/>
        </w:rPr>
        <w:t xml:space="preserve">ączna maksymalna wartość kar umownych przysługujących Zamawiającemu nie przekroczy </w:t>
      </w:r>
      <w:r w:rsidR="00A95C13" w:rsidRPr="0065190A">
        <w:rPr>
          <w:sz w:val="22"/>
          <w:szCs w:val="22"/>
        </w:rPr>
        <w:t>w</w:t>
      </w:r>
      <w:r w:rsidR="000C23F8" w:rsidRPr="0065190A">
        <w:rPr>
          <w:sz w:val="22"/>
          <w:szCs w:val="22"/>
        </w:rPr>
        <w:t>artości Umowy</w:t>
      </w:r>
      <w:r w:rsidR="00F2094E" w:rsidRPr="0065190A">
        <w:rPr>
          <w:sz w:val="22"/>
          <w:szCs w:val="22"/>
        </w:rPr>
        <w:t xml:space="preserve"> </w:t>
      </w:r>
      <w:r w:rsidR="00385770" w:rsidRPr="0065190A">
        <w:rPr>
          <w:sz w:val="22"/>
          <w:szCs w:val="22"/>
        </w:rPr>
        <w:t>netto</w:t>
      </w:r>
      <w:r w:rsidR="000C23F8" w:rsidRPr="0065190A">
        <w:rPr>
          <w:sz w:val="22"/>
          <w:szCs w:val="22"/>
        </w:rPr>
        <w:t>, o której mowa w § 3 ust.1.</w:t>
      </w:r>
    </w:p>
    <w:p w14:paraId="196D7542" w14:textId="77777777" w:rsidR="000C23F8" w:rsidRPr="0065190A" w:rsidRDefault="000C23F8">
      <w:pPr>
        <w:numPr>
          <w:ilvl w:val="0"/>
          <w:numId w:val="48"/>
        </w:numPr>
        <w:spacing w:line="259" w:lineRule="auto"/>
        <w:jc w:val="both"/>
        <w:rPr>
          <w:sz w:val="22"/>
          <w:szCs w:val="22"/>
        </w:rPr>
      </w:pPr>
      <w:r w:rsidRPr="0065190A">
        <w:rPr>
          <w:sz w:val="22"/>
          <w:szCs w:val="22"/>
        </w:rPr>
        <w:t>Termin płatności noty księgowej wystawionej tytułem kar umownych wynosi 30 dni od dnia wystawienia noty.</w:t>
      </w:r>
    </w:p>
    <w:p w14:paraId="17381336" w14:textId="1E900920" w:rsidR="000C23F8" w:rsidRPr="0065190A" w:rsidRDefault="000C23F8">
      <w:pPr>
        <w:numPr>
          <w:ilvl w:val="0"/>
          <w:numId w:val="48"/>
        </w:numPr>
        <w:spacing w:line="259" w:lineRule="auto"/>
        <w:jc w:val="both"/>
        <w:rPr>
          <w:sz w:val="22"/>
          <w:szCs w:val="22"/>
        </w:rPr>
      </w:pPr>
      <w:r w:rsidRPr="0065190A">
        <w:rPr>
          <w:sz w:val="22"/>
          <w:szCs w:val="22"/>
        </w:rPr>
        <w:t>Zamawiający może potrącić naliczone kary umowne z wynagrodzenia przysługującego Wykonawcy</w:t>
      </w:r>
      <w:r w:rsidR="00D04E9B" w:rsidRPr="0065190A">
        <w:rPr>
          <w:sz w:val="22"/>
          <w:szCs w:val="22"/>
        </w:rPr>
        <w:t>, na co Wykonawca wyraża zgodę</w:t>
      </w:r>
      <w:r w:rsidRPr="0065190A">
        <w:rPr>
          <w:sz w:val="22"/>
          <w:szCs w:val="22"/>
        </w:rPr>
        <w:t>.</w:t>
      </w:r>
    </w:p>
    <w:p w14:paraId="56386F9B" w14:textId="5872A81F" w:rsidR="000C23F8" w:rsidRPr="0065190A" w:rsidRDefault="000C23F8">
      <w:pPr>
        <w:numPr>
          <w:ilvl w:val="0"/>
          <w:numId w:val="48"/>
        </w:numPr>
        <w:spacing w:line="259" w:lineRule="auto"/>
        <w:jc w:val="both"/>
        <w:rPr>
          <w:sz w:val="22"/>
          <w:szCs w:val="22"/>
        </w:rPr>
      </w:pPr>
      <w:r w:rsidRPr="0065190A">
        <w:rPr>
          <w:sz w:val="22"/>
          <w:szCs w:val="22"/>
        </w:rPr>
        <w:t xml:space="preserve">Strony </w:t>
      </w:r>
      <w:r w:rsidR="004B7EEE" w:rsidRPr="0065190A">
        <w:rPr>
          <w:sz w:val="22"/>
          <w:szCs w:val="22"/>
        </w:rPr>
        <w:t>U</w:t>
      </w:r>
      <w:r w:rsidRPr="0065190A">
        <w:rPr>
          <w:sz w:val="22"/>
          <w:szCs w:val="22"/>
        </w:rPr>
        <w:t>mowy mogą na zasadach ogólnych dochodzić odszkodowania przewyższającego wysokość kar umownych</w:t>
      </w:r>
      <w:r w:rsidR="00202054" w:rsidRPr="0065190A">
        <w:rPr>
          <w:sz w:val="22"/>
          <w:szCs w:val="22"/>
        </w:rPr>
        <w:t>, z zastrzeżeniem</w:t>
      </w:r>
      <w:r w:rsidR="00D0028C" w:rsidRPr="0065190A">
        <w:rPr>
          <w:sz w:val="22"/>
          <w:szCs w:val="22"/>
        </w:rPr>
        <w:t>, iż o</w:t>
      </w:r>
      <w:r w:rsidR="00202054" w:rsidRPr="0065190A">
        <w:rPr>
          <w:sz w:val="22"/>
          <w:szCs w:val="22"/>
        </w:rPr>
        <w:t>dpowiedzialność Zamawiającego ograniczona jest do wysokości wartości Umowy netto, o której mowa w § 3 ust. 1, jak również nie obejmuje utraconych korzyści</w:t>
      </w:r>
      <w:r w:rsidRPr="0065190A">
        <w:rPr>
          <w:sz w:val="22"/>
          <w:szCs w:val="22"/>
        </w:rPr>
        <w:t>.</w:t>
      </w:r>
      <w:r w:rsidR="00BF413A" w:rsidRPr="0065190A">
        <w:rPr>
          <w:sz w:val="22"/>
          <w:szCs w:val="22"/>
        </w:rPr>
        <w:t xml:space="preserve"> </w:t>
      </w:r>
      <w:bookmarkEnd w:id="236"/>
      <w:bookmarkEnd w:id="241"/>
    </w:p>
    <w:p w14:paraId="4E1E67AC" w14:textId="77777777" w:rsidR="000C23F8" w:rsidRPr="00F8529D" w:rsidRDefault="000C23F8" w:rsidP="000C23F8">
      <w:pPr>
        <w:pStyle w:val="Nagwek2"/>
      </w:pPr>
      <w:bookmarkStart w:id="244" w:name="_Toc83291685"/>
      <w:bookmarkStart w:id="245" w:name="_Toc106095873"/>
      <w:bookmarkStart w:id="246" w:name="_Toc106096313"/>
      <w:bookmarkStart w:id="247" w:name="_Toc106096417"/>
      <w:bookmarkStart w:id="248" w:name="_Toc148612311"/>
      <w:r w:rsidRPr="00F8529D">
        <w:t>§ 14. Rozwiązanie, odstąpienie lub wypowiedzenie Umowy</w:t>
      </w:r>
      <w:bookmarkEnd w:id="244"/>
      <w:bookmarkEnd w:id="245"/>
      <w:bookmarkEnd w:id="246"/>
      <w:bookmarkEnd w:id="247"/>
      <w:bookmarkEnd w:id="248"/>
    </w:p>
    <w:p w14:paraId="7F7C0D91" w14:textId="77777777" w:rsidR="000C23F8" w:rsidRPr="00F8529D" w:rsidRDefault="000C23F8">
      <w:pPr>
        <w:numPr>
          <w:ilvl w:val="0"/>
          <w:numId w:val="49"/>
        </w:numPr>
        <w:spacing w:line="259" w:lineRule="auto"/>
        <w:ind w:left="357" w:hanging="357"/>
        <w:jc w:val="both"/>
        <w:rPr>
          <w:sz w:val="22"/>
          <w:szCs w:val="22"/>
        </w:rPr>
      </w:pPr>
      <w:bookmarkStart w:id="249" w:name="_Hlk146784907"/>
      <w:r w:rsidRPr="00F8529D">
        <w:rPr>
          <w:sz w:val="22"/>
          <w:szCs w:val="22"/>
        </w:rPr>
        <w:t>Strony mogą rozwiązać Umowę na mocy porozumienia Stron.</w:t>
      </w:r>
    </w:p>
    <w:p w14:paraId="55217CF2" w14:textId="26C9E09B" w:rsidR="000C23F8" w:rsidRPr="007C08BE" w:rsidRDefault="000C23F8">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50" w:name="_Hlk144467170"/>
      <w:r w:rsidRPr="00F8529D">
        <w:rPr>
          <w:sz w:val="22"/>
          <w:szCs w:val="22"/>
        </w:rPr>
        <w:t xml:space="preserve">w całości </w:t>
      </w:r>
      <w:r w:rsidRPr="0065190A">
        <w:rPr>
          <w:sz w:val="22"/>
          <w:szCs w:val="22"/>
        </w:rPr>
        <w:t>lub części</w:t>
      </w:r>
      <w:bookmarkEnd w:id="250"/>
      <w:r w:rsidR="00202054" w:rsidRPr="0065190A">
        <w:rPr>
          <w:sz w:val="22"/>
          <w:szCs w:val="22"/>
        </w:rPr>
        <w:t xml:space="preserve"> </w:t>
      </w:r>
      <w:r w:rsidR="00202054" w:rsidRPr="007C08BE">
        <w:rPr>
          <w:sz w:val="22"/>
          <w:szCs w:val="22"/>
        </w:rPr>
        <w:t>lub wypowiedzieć Umowę</w:t>
      </w:r>
      <w:r w:rsidRPr="007C08BE">
        <w:rPr>
          <w:sz w:val="22"/>
          <w:szCs w:val="22"/>
        </w:rPr>
        <w:t xml:space="preserve"> </w:t>
      </w:r>
      <w:r w:rsidR="00202054" w:rsidRPr="007C08BE">
        <w:rPr>
          <w:sz w:val="22"/>
          <w:szCs w:val="22"/>
        </w:rPr>
        <w:t>(</w:t>
      </w:r>
      <w:r w:rsidRPr="007C08BE">
        <w:rPr>
          <w:sz w:val="22"/>
          <w:szCs w:val="22"/>
        </w:rPr>
        <w:t xml:space="preserve">ex nunc </w:t>
      </w:r>
      <w:r w:rsidR="00D04E9B" w:rsidRPr="007C08BE">
        <w:rPr>
          <w:sz w:val="22"/>
          <w:szCs w:val="22"/>
        </w:rPr>
        <w:t>–</w:t>
      </w:r>
      <w:r w:rsidR="00202054" w:rsidRPr="007C08BE">
        <w:rPr>
          <w:sz w:val="22"/>
          <w:szCs w:val="22"/>
        </w:rPr>
        <w:t xml:space="preserve"> </w:t>
      </w:r>
      <w:r w:rsidRPr="007C08BE">
        <w:rPr>
          <w:sz w:val="22"/>
          <w:szCs w:val="22"/>
        </w:rPr>
        <w:t>od teraz)</w:t>
      </w:r>
      <w:r w:rsidR="0072470D" w:rsidRPr="007C08BE">
        <w:rPr>
          <w:sz w:val="22"/>
          <w:szCs w:val="22"/>
        </w:rPr>
        <w:t xml:space="preserve"> w całości </w:t>
      </w:r>
      <w:r w:rsidR="0072470D" w:rsidRPr="0065190A">
        <w:rPr>
          <w:sz w:val="22"/>
          <w:szCs w:val="22"/>
        </w:rPr>
        <w:t>lub części</w:t>
      </w:r>
      <w:r w:rsidR="00202054" w:rsidRPr="007C08BE">
        <w:rPr>
          <w:sz w:val="22"/>
          <w:szCs w:val="22"/>
        </w:rPr>
        <w:t>,</w:t>
      </w:r>
      <w:r w:rsidRPr="007C08BE">
        <w:rPr>
          <w:sz w:val="22"/>
          <w:szCs w:val="22"/>
        </w:rPr>
        <w:t xml:space="preserve"> w przypadku:</w:t>
      </w:r>
    </w:p>
    <w:p w14:paraId="00C320C4" w14:textId="77777777" w:rsidR="000C23F8" w:rsidRPr="00F8529D" w:rsidRDefault="000C23F8">
      <w:pPr>
        <w:numPr>
          <w:ilvl w:val="1"/>
          <w:numId w:val="49"/>
        </w:numPr>
        <w:spacing w:line="259" w:lineRule="auto"/>
        <w:jc w:val="both"/>
        <w:rPr>
          <w:sz w:val="22"/>
          <w:szCs w:val="22"/>
        </w:rPr>
      </w:pPr>
      <w:r w:rsidRPr="007C08BE">
        <w:rPr>
          <w:sz w:val="22"/>
          <w:szCs w:val="22"/>
        </w:rPr>
        <w:t>wygaśnięcia ubezpieczenia Wykonawcy i nieprzedłużenia ochrony ubezpieczeniowej w okre</w:t>
      </w:r>
      <w:r w:rsidRPr="00F8529D">
        <w:rPr>
          <w:sz w:val="22"/>
          <w:szCs w:val="22"/>
        </w:rPr>
        <w:t>sie realizacji Umowy,</w:t>
      </w:r>
    </w:p>
    <w:p w14:paraId="58CCB24E" w14:textId="77777777" w:rsidR="000C23F8" w:rsidRPr="00F8529D" w:rsidRDefault="000C23F8">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9"/>
        </w:numPr>
        <w:spacing w:line="259" w:lineRule="auto"/>
        <w:jc w:val="both"/>
        <w:rPr>
          <w:sz w:val="22"/>
          <w:szCs w:val="22"/>
        </w:rPr>
      </w:pPr>
      <w:bookmarkStart w:id="251"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51"/>
    <w:p w14:paraId="3CE94781" w14:textId="5D693CC1" w:rsidR="000C23F8" w:rsidRPr="00F8529D" w:rsidRDefault="000C23F8">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9"/>
        </w:numPr>
        <w:spacing w:line="259" w:lineRule="auto"/>
        <w:ind w:hanging="357"/>
        <w:jc w:val="both"/>
        <w:rPr>
          <w:sz w:val="22"/>
          <w:szCs w:val="22"/>
        </w:rPr>
      </w:pPr>
      <w:bookmarkStart w:id="252"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52"/>
      <w:r w:rsidRPr="00F8529D">
        <w:rPr>
          <w:sz w:val="22"/>
          <w:szCs w:val="22"/>
        </w:rPr>
        <w:t>,</w:t>
      </w:r>
    </w:p>
    <w:p w14:paraId="50AE23C0" w14:textId="77777777" w:rsidR="000C23F8" w:rsidRPr="00F8529D" w:rsidRDefault="000C23F8">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CF0600" w:rsidRDefault="000C23F8">
      <w:pPr>
        <w:numPr>
          <w:ilvl w:val="1"/>
          <w:numId w:val="49"/>
        </w:numPr>
        <w:spacing w:line="259" w:lineRule="auto"/>
        <w:jc w:val="both"/>
        <w:rPr>
          <w:b/>
          <w:bCs/>
          <w:sz w:val="22"/>
          <w:szCs w:val="22"/>
        </w:rPr>
      </w:pPr>
      <w:r w:rsidRPr="00CF0600">
        <w:rPr>
          <w:sz w:val="22"/>
          <w:szCs w:val="22"/>
        </w:rPr>
        <w:t>nieprzystąpienia w danym dniu do realizacji zamówienia, przy czym odstąpienie</w:t>
      </w:r>
      <w:r w:rsidR="00202054" w:rsidRPr="00CF0600">
        <w:rPr>
          <w:sz w:val="22"/>
          <w:szCs w:val="22"/>
        </w:rPr>
        <w:t>/wypowiedzenie</w:t>
      </w:r>
      <w:r w:rsidRPr="00CF0600">
        <w:rPr>
          <w:sz w:val="22"/>
          <w:szCs w:val="22"/>
        </w:rPr>
        <w:t xml:space="preserve"> dotyczyć będzie tylko tej części </w:t>
      </w:r>
      <w:r w:rsidR="00202054" w:rsidRPr="00CF0600">
        <w:rPr>
          <w:sz w:val="22"/>
          <w:szCs w:val="22"/>
        </w:rPr>
        <w:t>U</w:t>
      </w:r>
      <w:r w:rsidRPr="00CF0600">
        <w:rPr>
          <w:sz w:val="22"/>
          <w:szCs w:val="22"/>
        </w:rPr>
        <w:t>mowy,</w:t>
      </w:r>
    </w:p>
    <w:p w14:paraId="2B363E7F" w14:textId="77777777" w:rsidR="000C23F8" w:rsidRPr="00F8529D" w:rsidRDefault="000C23F8">
      <w:pPr>
        <w:numPr>
          <w:ilvl w:val="1"/>
          <w:numId w:val="49"/>
        </w:numPr>
        <w:spacing w:line="259" w:lineRule="auto"/>
        <w:jc w:val="both"/>
        <w:rPr>
          <w:sz w:val="22"/>
          <w:szCs w:val="22"/>
        </w:rPr>
      </w:pPr>
      <w:r w:rsidRPr="00F8529D">
        <w:rPr>
          <w:sz w:val="22"/>
          <w:szCs w:val="22"/>
        </w:rPr>
        <w:t>otwarcia postępowania likwidacyjnego Wykonawcy.</w:t>
      </w:r>
    </w:p>
    <w:p w14:paraId="5B08583D" w14:textId="58F33901" w:rsidR="000C23F8" w:rsidRPr="00F8529D" w:rsidRDefault="000C23F8">
      <w:pPr>
        <w:numPr>
          <w:ilvl w:val="0"/>
          <w:numId w:val="49"/>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 2 pkt 1) – </w:t>
      </w:r>
      <w:r w:rsidR="000275C8">
        <w:rPr>
          <w:sz w:val="22"/>
          <w:szCs w:val="22"/>
        </w:rPr>
        <w:t>7)</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401DBF" w:rsidRDefault="00A603EC">
      <w:pPr>
        <w:numPr>
          <w:ilvl w:val="0"/>
          <w:numId w:val="49"/>
        </w:numPr>
        <w:spacing w:line="256" w:lineRule="auto"/>
        <w:jc w:val="both"/>
        <w:rPr>
          <w:sz w:val="22"/>
          <w:szCs w:val="22"/>
        </w:rPr>
      </w:pPr>
      <w:bookmarkStart w:id="253" w:name="_Hlk146784951"/>
      <w:bookmarkEnd w:id="249"/>
      <w:r w:rsidRPr="00401DBF">
        <w:rPr>
          <w:sz w:val="22"/>
          <w:szCs w:val="22"/>
        </w:rPr>
        <w:t>Z uprawnienia do odstąpienia od Umowy</w:t>
      </w:r>
      <w:r w:rsidR="004E15BD" w:rsidRPr="00401DBF">
        <w:rPr>
          <w:sz w:val="22"/>
          <w:szCs w:val="22"/>
        </w:rPr>
        <w:t xml:space="preserve"> (w całości </w:t>
      </w:r>
      <w:r w:rsidR="004E15BD" w:rsidRPr="00CF0600">
        <w:rPr>
          <w:sz w:val="22"/>
          <w:szCs w:val="22"/>
        </w:rPr>
        <w:t>lub części</w:t>
      </w:r>
      <w:r w:rsidR="004E15BD" w:rsidRPr="00401DBF">
        <w:rPr>
          <w:sz w:val="22"/>
          <w:szCs w:val="22"/>
        </w:rPr>
        <w:t>)</w:t>
      </w:r>
      <w:r w:rsidRPr="00401DBF">
        <w:rPr>
          <w:sz w:val="22"/>
          <w:szCs w:val="22"/>
        </w:rPr>
        <w:t xml:space="preserve">, w przypadkach określonych </w:t>
      </w:r>
      <w:r w:rsidR="004E15BD" w:rsidRPr="00401DBF">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401DBF">
        <w:rPr>
          <w:sz w:val="22"/>
          <w:szCs w:val="22"/>
        </w:rPr>
        <w:t xml:space="preserve"> lub rękojmi (w zależności od tego, który z tych terminów będzie dłuższy),</w:t>
      </w:r>
      <w:r w:rsidR="004E15BD" w:rsidRPr="00401DBF">
        <w:rPr>
          <w:sz w:val="22"/>
          <w:szCs w:val="22"/>
        </w:rPr>
        <w:t xml:space="preserve"> zgodnie z § 6 ust. 1 Umowy</w:t>
      </w:r>
      <w:r w:rsidR="00F77798" w:rsidRPr="00401DBF">
        <w:rPr>
          <w:sz w:val="22"/>
          <w:szCs w:val="22"/>
        </w:rPr>
        <w:t xml:space="preserve"> </w:t>
      </w:r>
      <w:r w:rsidR="00CC6E6B" w:rsidRPr="00401DBF">
        <w:rPr>
          <w:sz w:val="22"/>
          <w:szCs w:val="22"/>
        </w:rPr>
        <w:t>a</w:t>
      </w:r>
      <w:r w:rsidR="00F77798" w:rsidRPr="00401DBF">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CF0600" w:rsidRDefault="000C23F8">
      <w:pPr>
        <w:numPr>
          <w:ilvl w:val="0"/>
          <w:numId w:val="49"/>
        </w:numPr>
        <w:spacing w:line="259" w:lineRule="auto"/>
        <w:ind w:left="357" w:hanging="357"/>
        <w:jc w:val="both"/>
        <w:rPr>
          <w:sz w:val="22"/>
          <w:szCs w:val="22"/>
        </w:rPr>
      </w:pPr>
      <w:r w:rsidRPr="00CF0600">
        <w:rPr>
          <w:sz w:val="22"/>
          <w:szCs w:val="22"/>
        </w:rPr>
        <w:t xml:space="preserve">Odstąpienie od Umowy </w:t>
      </w:r>
      <w:r w:rsidR="004B24AC" w:rsidRPr="00CF0600">
        <w:rPr>
          <w:sz w:val="22"/>
          <w:szCs w:val="22"/>
        </w:rPr>
        <w:t xml:space="preserve">lub wypowiedzenie Umowy </w:t>
      </w:r>
      <w:r w:rsidRPr="00CF0600">
        <w:rPr>
          <w:sz w:val="22"/>
          <w:szCs w:val="22"/>
        </w:rPr>
        <w:t xml:space="preserve">w części nie wyłącza realizacji uprawnień </w:t>
      </w:r>
      <w:r w:rsidR="004B24AC" w:rsidRPr="00CF0600">
        <w:rPr>
          <w:sz w:val="22"/>
          <w:szCs w:val="22"/>
        </w:rPr>
        <w:t xml:space="preserve">Zamawiającego </w:t>
      </w:r>
      <w:r w:rsidRPr="00CF0600">
        <w:rPr>
          <w:sz w:val="22"/>
          <w:szCs w:val="22"/>
        </w:rPr>
        <w:t>wynikających z części Umowy,</w:t>
      </w:r>
      <w:r w:rsidR="004B24AC" w:rsidRPr="00CF0600">
        <w:rPr>
          <w:sz w:val="22"/>
          <w:szCs w:val="22"/>
        </w:rPr>
        <w:t xml:space="preserve"> której nie dotyczy odstąpienie lub wypowiedzenie.</w:t>
      </w:r>
      <w:r w:rsidRPr="00CF0600">
        <w:rPr>
          <w:sz w:val="22"/>
          <w:szCs w:val="22"/>
        </w:rPr>
        <w:t xml:space="preserve"> </w:t>
      </w:r>
    </w:p>
    <w:p w14:paraId="54F214BB" w14:textId="13ECE2CD" w:rsidR="00160C0C" w:rsidRDefault="00160C0C">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9"/>
        </w:numPr>
        <w:spacing w:line="259" w:lineRule="auto"/>
        <w:ind w:left="357" w:hanging="357"/>
        <w:jc w:val="both"/>
        <w:rPr>
          <w:sz w:val="22"/>
          <w:szCs w:val="22"/>
        </w:rPr>
      </w:pPr>
      <w:bookmarkStart w:id="254"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4"/>
    <w:p w14:paraId="1288ED1A" w14:textId="67B1129B" w:rsidR="000C23F8" w:rsidRPr="00595487" w:rsidRDefault="000C23F8">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2656D5">
        <w:rPr>
          <w:sz w:val="22"/>
          <w:szCs w:val="22"/>
        </w:rPr>
        <w:t>30 dni, w</w:t>
      </w:r>
      <w:r w:rsidRPr="00595487">
        <w:rPr>
          <w:sz w:val="22"/>
          <w:szCs w:val="22"/>
        </w:rPr>
        <w:t> przypadku:</w:t>
      </w:r>
    </w:p>
    <w:p w14:paraId="29FCAF3A" w14:textId="77777777" w:rsidR="000C23F8" w:rsidRPr="00595487" w:rsidRDefault="000C23F8">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2C352C80" w:rsidR="008326BE" w:rsidRPr="00356598" w:rsidRDefault="008326BE">
      <w:pPr>
        <w:numPr>
          <w:ilvl w:val="0"/>
          <w:numId w:val="49"/>
        </w:numPr>
        <w:spacing w:line="259" w:lineRule="auto"/>
        <w:ind w:left="357" w:hanging="357"/>
        <w:jc w:val="both"/>
        <w:rPr>
          <w:sz w:val="22"/>
          <w:szCs w:val="22"/>
        </w:rPr>
      </w:pPr>
      <w:bookmarkStart w:id="255"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356598">
        <w:rPr>
          <w:sz w:val="22"/>
          <w:szCs w:val="22"/>
        </w:rPr>
        <w:t>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55"/>
    <w:p w14:paraId="7AFC93DB" w14:textId="0EA2D2E9"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6" w:name="_Toc64016211"/>
      <w:bookmarkStart w:id="257" w:name="_Toc106095874"/>
      <w:bookmarkStart w:id="258" w:name="_Toc106096314"/>
      <w:bookmarkStart w:id="259" w:name="_Toc106096418"/>
      <w:bookmarkStart w:id="260" w:name="_Toc148612312"/>
      <w:bookmarkStart w:id="261" w:name="_Hlk148332977"/>
      <w:bookmarkStart w:id="262" w:name="_Hlk67826402"/>
      <w:bookmarkEnd w:id="253"/>
      <w:r w:rsidRPr="00E66F78">
        <w:t>§ 1</w:t>
      </w:r>
      <w:r>
        <w:t>5</w:t>
      </w:r>
      <w:r w:rsidRPr="00E66F78">
        <w:t xml:space="preserve">. </w:t>
      </w:r>
      <w:bookmarkStart w:id="263" w:name="_Hlk147835254"/>
      <w:r w:rsidRPr="00E66F78">
        <w:t>Zmiany Umowy</w:t>
      </w:r>
      <w:bookmarkEnd w:id="256"/>
      <w:bookmarkEnd w:id="257"/>
      <w:bookmarkEnd w:id="258"/>
      <w:bookmarkEnd w:id="259"/>
      <w:bookmarkEnd w:id="260"/>
    </w:p>
    <w:p w14:paraId="7A640859" w14:textId="77777777" w:rsidR="000C23F8" w:rsidRPr="00F8529D" w:rsidRDefault="000C23F8">
      <w:pPr>
        <w:pStyle w:val="Akapitzlist"/>
        <w:numPr>
          <w:ilvl w:val="0"/>
          <w:numId w:val="5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9"/>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9"/>
        </w:numPr>
        <w:spacing w:line="259" w:lineRule="auto"/>
        <w:jc w:val="both"/>
        <w:rPr>
          <w:sz w:val="22"/>
          <w:szCs w:val="22"/>
        </w:rPr>
      </w:pPr>
      <w:r w:rsidRPr="00F8529D">
        <w:rPr>
          <w:sz w:val="22"/>
          <w:szCs w:val="22"/>
        </w:rPr>
        <w:t>Zmiany terminu realizacji Umowy:</w:t>
      </w:r>
    </w:p>
    <w:p w14:paraId="57A68318" w14:textId="474778A3" w:rsidR="000C23F8" w:rsidRPr="00F8529D" w:rsidRDefault="000C23F8">
      <w:pPr>
        <w:numPr>
          <w:ilvl w:val="2"/>
          <w:numId w:val="59"/>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artość Umowy określona w § 3 ust 1</w:t>
      </w:r>
      <w:r w:rsidR="00FD0982">
        <w:rPr>
          <w:sz w:val="22"/>
          <w:szCs w:val="22"/>
        </w:rPr>
        <w:t xml:space="preserve"> </w:t>
      </w:r>
      <w:r w:rsidR="00FD0982" w:rsidRPr="00CF0600">
        <w:rPr>
          <w:sz w:val="22"/>
          <w:szCs w:val="22"/>
        </w:rPr>
        <w:t xml:space="preserve">do 90 dni </w:t>
      </w:r>
      <w:r w:rsidRPr="00CF0600">
        <w:rPr>
          <w:sz w:val="22"/>
          <w:szCs w:val="22"/>
        </w:rPr>
        <w:t xml:space="preserve"> </w:t>
      </w:r>
      <w:r w:rsidRPr="00F8529D">
        <w:rPr>
          <w:sz w:val="22"/>
          <w:szCs w:val="22"/>
        </w:rPr>
        <w:t xml:space="preserve">jednakże wyłącznie o czas świadczenia usług, za które wynagrodzenie nie przekroczy tej wartości, </w:t>
      </w:r>
    </w:p>
    <w:p w14:paraId="5F72B97F" w14:textId="77777777" w:rsidR="000C23F8" w:rsidRPr="00E66F78" w:rsidRDefault="000C23F8">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9"/>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401DBF" w:rsidRDefault="000C23F8">
      <w:pPr>
        <w:numPr>
          <w:ilvl w:val="2"/>
          <w:numId w:val="59"/>
        </w:numPr>
        <w:spacing w:line="259" w:lineRule="auto"/>
        <w:jc w:val="both"/>
        <w:rPr>
          <w:sz w:val="22"/>
          <w:szCs w:val="22"/>
        </w:rPr>
      </w:pPr>
      <w:r w:rsidRPr="00F8529D">
        <w:rPr>
          <w:sz w:val="22"/>
          <w:szCs w:val="22"/>
        </w:rPr>
        <w:t>W przypadku wystąpienia którejkolwiek z okoliczności określonych w lit</w:t>
      </w:r>
      <w:r w:rsidRPr="00CF0600">
        <w:rPr>
          <w:sz w:val="22"/>
          <w:szCs w:val="22"/>
        </w:rPr>
        <w:t>. a)</w:t>
      </w:r>
      <w:r w:rsidR="009A4313" w:rsidRPr="00CF0600">
        <w:rPr>
          <w:sz w:val="22"/>
          <w:szCs w:val="22"/>
        </w:rPr>
        <w:t xml:space="preserve"> do </w:t>
      </w:r>
      <w:r w:rsidRPr="00CF0600">
        <w:rPr>
          <w:sz w:val="22"/>
          <w:szCs w:val="22"/>
        </w:rPr>
        <w:t>f)</w:t>
      </w:r>
      <w:r w:rsidRPr="00401DBF">
        <w:rPr>
          <w:sz w:val="22"/>
          <w:szCs w:val="22"/>
        </w:rPr>
        <w:t xml:space="preserve"> termin realizacji Umowy może ulec wydłużeniu</w:t>
      </w:r>
      <w:r w:rsidR="006322B0" w:rsidRPr="00401DBF">
        <w:rPr>
          <w:sz w:val="22"/>
          <w:szCs w:val="22"/>
        </w:rPr>
        <w:t xml:space="preserve"> </w:t>
      </w:r>
      <w:r w:rsidRPr="00401DBF">
        <w:rPr>
          <w:sz w:val="22"/>
          <w:szCs w:val="22"/>
        </w:rPr>
        <w:t>o czas niezbędny do zakończenia realizacji Umowy.</w:t>
      </w:r>
    </w:p>
    <w:p w14:paraId="11DBB47F" w14:textId="1244141A" w:rsidR="000C23F8" w:rsidRPr="00F8529D" w:rsidRDefault="000C23F8">
      <w:pPr>
        <w:numPr>
          <w:ilvl w:val="2"/>
          <w:numId w:val="59"/>
        </w:numPr>
        <w:spacing w:line="259" w:lineRule="auto"/>
        <w:jc w:val="both"/>
        <w:rPr>
          <w:sz w:val="22"/>
          <w:szCs w:val="22"/>
        </w:rPr>
      </w:pPr>
      <w:r w:rsidRPr="00401DBF">
        <w:rPr>
          <w:sz w:val="22"/>
          <w:szCs w:val="22"/>
        </w:rPr>
        <w:t xml:space="preserve">W przypadku wystąpienia którejkolwiek z okoliczności określonych w lit. </w:t>
      </w:r>
      <w:r w:rsidR="008B111C" w:rsidRPr="00CF0600">
        <w:rPr>
          <w:sz w:val="22"/>
          <w:szCs w:val="22"/>
        </w:rPr>
        <w:t>b</w:t>
      </w:r>
      <w:r w:rsidRPr="00CF0600">
        <w:rPr>
          <w:sz w:val="22"/>
          <w:szCs w:val="22"/>
        </w:rPr>
        <w:t>)</w:t>
      </w:r>
      <w:r w:rsidR="009A4313" w:rsidRPr="00CF0600">
        <w:rPr>
          <w:sz w:val="22"/>
          <w:szCs w:val="22"/>
        </w:rPr>
        <w:t xml:space="preserve"> do </w:t>
      </w:r>
      <w:r w:rsidRPr="00CF0600">
        <w:rPr>
          <w:sz w:val="22"/>
          <w:szCs w:val="22"/>
        </w:rPr>
        <w:t>f)</w:t>
      </w:r>
      <w:r w:rsidRPr="00401DBF">
        <w:rPr>
          <w:sz w:val="22"/>
          <w:szCs w:val="22"/>
        </w:rPr>
        <w:t xml:space="preserve"> termin realizacji Umowy może ulec skróceniu, jeżeli jej dalsze wykonywanie nie przynosi</w:t>
      </w:r>
      <w:r w:rsidRPr="00F8529D">
        <w:rPr>
          <w:sz w:val="22"/>
          <w:szCs w:val="22"/>
        </w:rPr>
        <w:t xml:space="preserve">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9"/>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9"/>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9"/>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9"/>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9"/>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9"/>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9"/>
        </w:numPr>
        <w:spacing w:line="259" w:lineRule="auto"/>
        <w:jc w:val="both"/>
        <w:rPr>
          <w:sz w:val="22"/>
          <w:szCs w:val="22"/>
        </w:rPr>
      </w:pPr>
      <w:r w:rsidRPr="00F8529D">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9"/>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9"/>
        </w:numPr>
        <w:spacing w:line="259" w:lineRule="auto"/>
        <w:ind w:left="709" w:hanging="709"/>
        <w:jc w:val="both"/>
        <w:rPr>
          <w:sz w:val="6"/>
          <w:szCs w:val="6"/>
        </w:rPr>
      </w:pPr>
      <w:bookmarkStart w:id="264"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65" w:name="_Hlk147848467"/>
      <w:r w:rsidR="00F244A3" w:rsidRPr="00F8529D">
        <w:rPr>
          <w:sz w:val="22"/>
          <w:szCs w:val="22"/>
        </w:rPr>
        <w:t xml:space="preserve">, </w:t>
      </w:r>
      <w:bookmarkEnd w:id="264"/>
      <w:bookmarkEnd w:id="265"/>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4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7"/>
        </w:numPr>
        <w:spacing w:line="259" w:lineRule="auto"/>
        <w:jc w:val="both"/>
        <w:rPr>
          <w:sz w:val="22"/>
          <w:szCs w:val="22"/>
        </w:rPr>
      </w:pPr>
      <w:bookmarkStart w:id="266" w:name="_Hlk147848517"/>
      <w:r w:rsidRPr="00A33BF6">
        <w:rPr>
          <w:sz w:val="22"/>
          <w:szCs w:val="22"/>
        </w:rPr>
        <w:t xml:space="preserve">zmiana zasad dokonywania odbiorów świadczonych usług, o której mowa w </w:t>
      </w:r>
      <w:bookmarkStart w:id="267" w:name="_Hlk148344566"/>
      <w:r w:rsidRPr="00A33BF6">
        <w:rPr>
          <w:sz w:val="22"/>
          <w:szCs w:val="22"/>
        </w:rPr>
        <w:t xml:space="preserve">§15 </w:t>
      </w:r>
      <w:bookmarkEnd w:id="267"/>
      <w:r w:rsidRPr="00A33BF6">
        <w:rPr>
          <w:sz w:val="22"/>
          <w:szCs w:val="22"/>
        </w:rPr>
        <w:t>ust. 2 pkt 2) lit. f),</w:t>
      </w:r>
    </w:p>
    <w:bookmarkEnd w:id="266"/>
    <w:p w14:paraId="335E9567"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24D940B8" w14:textId="77777777" w:rsidR="00E122FB" w:rsidRPr="00E122FB" w:rsidRDefault="00E122FB">
      <w:pPr>
        <w:numPr>
          <w:ilvl w:val="0"/>
          <w:numId w:val="128"/>
        </w:numPr>
        <w:spacing w:line="252" w:lineRule="auto"/>
        <w:contextualSpacing/>
        <w:jc w:val="both"/>
        <w:rPr>
          <w:sz w:val="22"/>
          <w:szCs w:val="22"/>
        </w:rPr>
      </w:pPr>
      <w:bookmarkStart w:id="268" w:name="_Toc64016213"/>
      <w:bookmarkStart w:id="269" w:name="_Toc106095875"/>
      <w:bookmarkStart w:id="270" w:name="_Toc106096315"/>
      <w:bookmarkStart w:id="271" w:name="_Toc106096419"/>
      <w:bookmarkStart w:id="272" w:name="_Toc148612314"/>
      <w:bookmarkStart w:id="273" w:name="_Hlk67826426"/>
      <w:bookmarkEnd w:id="261"/>
      <w:bookmarkEnd w:id="262"/>
      <w:bookmarkEnd w:id="263"/>
      <w:r w:rsidRPr="00E122FB">
        <w:rPr>
          <w:sz w:val="22"/>
          <w:szCs w:val="22"/>
        </w:rPr>
        <w:t>Zamawiający dopuszcza zmianę wynagrodzenia Wykonawcy, na wniosek Wykonawcy, która zostanie dokonana wg następujących założeń:</w:t>
      </w:r>
    </w:p>
    <w:p w14:paraId="3D9487E5" w14:textId="77777777" w:rsidR="00E122FB" w:rsidRPr="00E122FB" w:rsidRDefault="00E122FB">
      <w:pPr>
        <w:numPr>
          <w:ilvl w:val="1"/>
          <w:numId w:val="128"/>
        </w:numPr>
        <w:contextualSpacing/>
        <w:jc w:val="both"/>
        <w:rPr>
          <w:strike/>
          <w:sz w:val="22"/>
          <w:szCs w:val="22"/>
        </w:rPr>
      </w:pPr>
      <w:r w:rsidRPr="00E122FB">
        <w:rPr>
          <w:sz w:val="22"/>
          <w:szCs w:val="22"/>
        </w:rPr>
        <w:t xml:space="preserve">Zmiana wynagrodzenia zostanie ustalona w oparciu o </w:t>
      </w:r>
      <w:r w:rsidRPr="00E122FB">
        <w:rPr>
          <w:b/>
          <w:bCs/>
          <w:sz w:val="22"/>
          <w:szCs w:val="22"/>
        </w:rPr>
        <w:t>wskaźnik przeciętnego miesięcznego nominalnego wynagrodzenia brutto w sektorze przedsiębiorstw</w:t>
      </w:r>
      <w:r w:rsidRPr="00E122FB">
        <w:rPr>
          <w:sz w:val="22"/>
          <w:szCs w:val="22"/>
        </w:rPr>
        <w:t xml:space="preserve"> publikowany przez GUS link:</w:t>
      </w:r>
      <w:r w:rsidRPr="00E122FB">
        <w:rPr>
          <w:color w:val="FF0000"/>
          <w:sz w:val="22"/>
          <w:szCs w:val="22"/>
        </w:rPr>
        <w:t xml:space="preserve"> </w:t>
      </w:r>
      <w:hyperlink r:id="rId31" w:history="1">
        <w:r w:rsidRPr="00507680">
          <w:rPr>
            <w:sz w:val="22"/>
            <w:szCs w:val="22"/>
            <w:u w:val="single"/>
          </w:rPr>
          <w:t>https://stat.gov.pl/wskazniki-makroekonomiczne/</w:t>
        </w:r>
      </w:hyperlink>
      <w:r w:rsidRPr="00401DBF">
        <w:rPr>
          <w:sz w:val="22"/>
          <w:szCs w:val="22"/>
        </w:rPr>
        <w:t xml:space="preserve"> - </w:t>
      </w:r>
      <w:r w:rsidRPr="00401DBF">
        <w:rPr>
          <w:i/>
          <w:iCs/>
          <w:sz w:val="22"/>
          <w:szCs w:val="22"/>
        </w:rPr>
        <w:t>wybrane miesięczne wskaźniki makroekonomiczne, tablica „wynagrodzenia i świadczenia spo</w:t>
      </w:r>
      <w:r w:rsidRPr="00E122FB">
        <w:rPr>
          <w:i/>
          <w:iCs/>
          <w:sz w:val="22"/>
          <w:szCs w:val="22"/>
        </w:rPr>
        <w:t>łeczne”, pozycja: Przeciętne miesięczne nominalne wynagrodzenie brutto w sektorze przedsiębiorstw, lit. B.</w:t>
      </w:r>
    </w:p>
    <w:p w14:paraId="062E26C0" w14:textId="2118D13F" w:rsidR="00E122FB" w:rsidRPr="00E122FB" w:rsidRDefault="00E122FB">
      <w:pPr>
        <w:numPr>
          <w:ilvl w:val="1"/>
          <w:numId w:val="128"/>
        </w:numPr>
        <w:contextualSpacing/>
        <w:jc w:val="both"/>
        <w:rPr>
          <w:sz w:val="22"/>
          <w:szCs w:val="22"/>
        </w:rPr>
      </w:pPr>
      <w:r w:rsidRPr="00E122FB">
        <w:rPr>
          <w:sz w:val="22"/>
          <w:szCs w:val="22"/>
        </w:rPr>
        <w:t xml:space="preserve">zmiana wynagrodzenia nastąpi </w:t>
      </w:r>
      <w:r w:rsidRPr="00E122FB">
        <w:rPr>
          <w:b/>
          <w:bCs/>
          <w:sz w:val="22"/>
          <w:szCs w:val="22"/>
        </w:rPr>
        <w:t>od pierwszego dnia trzynastego miesiąca kalendarzowego</w:t>
      </w:r>
      <w:r w:rsidRPr="00E122FB">
        <w:rPr>
          <w:sz w:val="22"/>
          <w:szCs w:val="22"/>
        </w:rPr>
        <w:t xml:space="preserve"> obowiązywania umowy. </w:t>
      </w:r>
    </w:p>
    <w:p w14:paraId="33913CF6" w14:textId="77777777" w:rsidR="00E122FB" w:rsidRPr="00E122FB" w:rsidRDefault="00E122FB">
      <w:pPr>
        <w:numPr>
          <w:ilvl w:val="1"/>
          <w:numId w:val="128"/>
        </w:numPr>
        <w:contextualSpacing/>
        <w:jc w:val="both"/>
        <w:rPr>
          <w:sz w:val="22"/>
          <w:szCs w:val="22"/>
        </w:rPr>
      </w:pPr>
      <w:r w:rsidRPr="00E122FB">
        <w:rPr>
          <w:sz w:val="22"/>
          <w:szCs w:val="22"/>
        </w:rPr>
        <w:t>Wynagrodzenie Wykonawcy, w tym jednostkowe stawki rozliczeniowe określone w Umowie ulegają zmianie o maksymalnie 52% wielkości wskaźnika przeciętnego miesięcznego nominalnego wynagrodzenia brutto w sektorze przedsiębiorstw, publikowanego przez GUS, wyliczonego za okres 12 miesięcy zgodnie z postanowieniami pkt 4).</w:t>
      </w:r>
    </w:p>
    <w:p w14:paraId="65DC7F75" w14:textId="77777777" w:rsidR="00E122FB" w:rsidRPr="00E122FB" w:rsidRDefault="00E122FB">
      <w:pPr>
        <w:numPr>
          <w:ilvl w:val="1"/>
          <w:numId w:val="128"/>
        </w:numPr>
        <w:contextualSpacing/>
        <w:jc w:val="both"/>
        <w:rPr>
          <w:sz w:val="22"/>
          <w:szCs w:val="22"/>
        </w:rPr>
      </w:pPr>
      <w:bookmarkStart w:id="274" w:name="_Hlk125713622"/>
      <w:r w:rsidRPr="00E122FB">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712A064" w14:textId="77777777" w:rsidR="00E122FB" w:rsidRPr="00E122FB" w:rsidRDefault="00E122FB" w:rsidP="00E122FB">
      <w:pPr>
        <w:ind w:left="720"/>
        <w:contextualSpacing/>
        <w:jc w:val="both"/>
        <w:rPr>
          <w:sz w:val="22"/>
          <w:szCs w:val="22"/>
        </w:rPr>
      </w:pPr>
      <w:r w:rsidRPr="00E122FB">
        <w:rPr>
          <w:sz w:val="22"/>
          <w:szCs w:val="22"/>
        </w:rPr>
        <w:t>Dla kolejnych zmian wynagrodzenia pierwszym wykorzystanym wskaźnikiem będzie miesięczny wskaźnik za odpowiednio 13, 25 miesiąc obowiązywania umowy itd.</w:t>
      </w:r>
      <w:bookmarkEnd w:id="274"/>
    </w:p>
    <w:p w14:paraId="00A003F5" w14:textId="77777777" w:rsidR="00E122FB" w:rsidRPr="00E122FB" w:rsidRDefault="00E122FB" w:rsidP="00E122FB">
      <w:pPr>
        <w:ind w:left="720"/>
        <w:contextualSpacing/>
        <w:jc w:val="both"/>
        <w:rPr>
          <w:sz w:val="22"/>
          <w:szCs w:val="22"/>
        </w:rPr>
      </w:pPr>
      <w:r w:rsidRPr="00E122FB">
        <w:rPr>
          <w:sz w:val="22"/>
          <w:szCs w:val="22"/>
        </w:rPr>
        <w:t>Wskaźniki należy zamienić na liczby (dzieląc je przez 100), a następnie przemnożyć przez siebie kolejne. W stosunku do otrzymanego wskaźnika należy przeprowadzić w kolejności następujące działania:</w:t>
      </w:r>
    </w:p>
    <w:p w14:paraId="15C48980" w14:textId="77777777" w:rsidR="00E122FB" w:rsidRPr="00E122FB" w:rsidRDefault="00E122FB">
      <w:pPr>
        <w:numPr>
          <w:ilvl w:val="0"/>
          <w:numId w:val="129"/>
        </w:numPr>
        <w:ind w:left="993" w:hanging="284"/>
        <w:contextualSpacing/>
        <w:jc w:val="both"/>
        <w:rPr>
          <w:sz w:val="22"/>
          <w:szCs w:val="22"/>
        </w:rPr>
      </w:pPr>
      <w:r w:rsidRPr="00E122FB">
        <w:rPr>
          <w:sz w:val="22"/>
          <w:szCs w:val="22"/>
        </w:rPr>
        <w:t xml:space="preserve">odjąć 1, </w:t>
      </w:r>
    </w:p>
    <w:p w14:paraId="2FDBAF85" w14:textId="77777777" w:rsidR="00E122FB" w:rsidRPr="00E122FB" w:rsidRDefault="00E122FB">
      <w:pPr>
        <w:numPr>
          <w:ilvl w:val="0"/>
          <w:numId w:val="129"/>
        </w:numPr>
        <w:ind w:left="993" w:hanging="284"/>
        <w:contextualSpacing/>
        <w:jc w:val="both"/>
        <w:rPr>
          <w:sz w:val="22"/>
          <w:szCs w:val="22"/>
        </w:rPr>
      </w:pPr>
      <w:r w:rsidRPr="00E122FB">
        <w:rPr>
          <w:sz w:val="22"/>
          <w:szCs w:val="22"/>
        </w:rPr>
        <w:t>otrzymany wynik przemnożyć przez 52%</w:t>
      </w:r>
    </w:p>
    <w:p w14:paraId="19E95341" w14:textId="77777777" w:rsidR="00E122FB" w:rsidRPr="00E122FB" w:rsidRDefault="00E122FB">
      <w:pPr>
        <w:numPr>
          <w:ilvl w:val="0"/>
          <w:numId w:val="129"/>
        </w:numPr>
        <w:ind w:left="993" w:hanging="284"/>
        <w:contextualSpacing/>
        <w:jc w:val="both"/>
        <w:rPr>
          <w:sz w:val="22"/>
          <w:szCs w:val="22"/>
        </w:rPr>
      </w:pPr>
      <w:r w:rsidRPr="00E122FB">
        <w:rPr>
          <w:sz w:val="22"/>
          <w:szCs w:val="22"/>
        </w:rPr>
        <w:t>do otrzymanego wyniku dodać 1</w:t>
      </w:r>
    </w:p>
    <w:p w14:paraId="272B9CD9" w14:textId="77777777" w:rsidR="00E122FB" w:rsidRPr="00E122FB" w:rsidRDefault="00E122FB">
      <w:pPr>
        <w:numPr>
          <w:ilvl w:val="0"/>
          <w:numId w:val="129"/>
        </w:numPr>
        <w:ind w:left="993" w:hanging="284"/>
        <w:contextualSpacing/>
        <w:jc w:val="both"/>
        <w:rPr>
          <w:sz w:val="22"/>
          <w:szCs w:val="22"/>
        </w:rPr>
      </w:pPr>
      <w:r w:rsidRPr="00E122FB">
        <w:rPr>
          <w:sz w:val="22"/>
          <w:szCs w:val="22"/>
        </w:rPr>
        <w:lastRenderedPageBreak/>
        <w:t xml:space="preserve">uzyskany wynik </w:t>
      </w:r>
      <w:bookmarkStart w:id="275" w:name="_Hlk125953487"/>
      <w:r w:rsidRPr="00E122FB">
        <w:rPr>
          <w:sz w:val="22"/>
          <w:szCs w:val="22"/>
        </w:rPr>
        <w:t xml:space="preserve">zaokrąglić </w:t>
      </w:r>
      <w:bookmarkEnd w:id="275"/>
      <w:r w:rsidRPr="00E122FB">
        <w:rPr>
          <w:sz w:val="22"/>
          <w:szCs w:val="22"/>
        </w:rPr>
        <w:t>do dwóch miejsc po przecinku, zgodnie z matematycznymi zasadami zaokrąglania.</w:t>
      </w:r>
    </w:p>
    <w:p w14:paraId="4F2D03D1" w14:textId="77777777" w:rsidR="00E122FB" w:rsidRPr="00E122FB" w:rsidRDefault="00E122FB" w:rsidP="00E122FB">
      <w:pPr>
        <w:ind w:left="720"/>
        <w:contextualSpacing/>
        <w:jc w:val="both"/>
        <w:rPr>
          <w:sz w:val="22"/>
          <w:szCs w:val="22"/>
        </w:rPr>
      </w:pPr>
      <w:r w:rsidRPr="00E122FB">
        <w:rPr>
          <w:sz w:val="22"/>
          <w:szCs w:val="22"/>
        </w:rPr>
        <w:t xml:space="preserve">Obowiązujące ceny jednostkowe należy przemnożyć przez tak ustalony </w:t>
      </w:r>
      <w:r w:rsidRPr="00E122FB">
        <w:rPr>
          <w:b/>
          <w:bCs/>
          <w:sz w:val="22"/>
          <w:szCs w:val="22"/>
        </w:rPr>
        <w:t>wskaźnik waloryzacyjny dla okresu 12 miesięcy</w:t>
      </w:r>
      <w:r w:rsidRPr="00E122FB">
        <w:rPr>
          <w:sz w:val="22"/>
          <w:szCs w:val="22"/>
        </w:rPr>
        <w:t xml:space="preserve">. </w:t>
      </w:r>
    </w:p>
    <w:p w14:paraId="0CF835FE" w14:textId="77777777" w:rsidR="00E122FB" w:rsidRPr="00E122FB" w:rsidRDefault="00E122FB" w:rsidP="00E122FB">
      <w:pPr>
        <w:ind w:left="720"/>
        <w:contextualSpacing/>
        <w:jc w:val="both"/>
        <w:rPr>
          <w:sz w:val="22"/>
          <w:szCs w:val="22"/>
        </w:rPr>
      </w:pPr>
      <w:r w:rsidRPr="00E122FB">
        <w:rPr>
          <w:sz w:val="22"/>
          <w:szCs w:val="22"/>
        </w:rPr>
        <w:t>Zwaloryzowana wartość umowy zostanie wyliczona w następujący sposób:</w:t>
      </w:r>
    </w:p>
    <w:p w14:paraId="293C10F7" w14:textId="77777777" w:rsidR="00E122FB" w:rsidRPr="00E122FB" w:rsidRDefault="00E122FB" w:rsidP="00E122FB">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E122FB" w:rsidRPr="00E122FB" w14:paraId="10484B89" w14:textId="77777777" w:rsidTr="00E122FB">
        <w:tc>
          <w:tcPr>
            <w:tcW w:w="1800" w:type="dxa"/>
            <w:vAlign w:val="center"/>
            <w:hideMark/>
          </w:tcPr>
          <w:p w14:paraId="00639659" w14:textId="77777777" w:rsidR="00E122FB" w:rsidRPr="00E122FB" w:rsidRDefault="00E122FB" w:rsidP="00E122FB">
            <w:pPr>
              <w:ind w:left="-261" w:firstLine="261"/>
              <w:contextualSpacing/>
              <w:jc w:val="center"/>
              <w:rPr>
                <w:b/>
                <w:bCs/>
                <w:sz w:val="22"/>
                <w:szCs w:val="22"/>
              </w:rPr>
            </w:pPr>
            <w:r w:rsidRPr="00E122FB">
              <w:rPr>
                <w:b/>
                <w:bCs/>
                <w:sz w:val="22"/>
                <w:szCs w:val="22"/>
              </w:rPr>
              <w:t>Wartość umowy po waloryzacji</w:t>
            </w:r>
          </w:p>
        </w:tc>
        <w:tc>
          <w:tcPr>
            <w:tcW w:w="342" w:type="dxa"/>
            <w:vAlign w:val="center"/>
            <w:hideMark/>
          </w:tcPr>
          <w:p w14:paraId="078B73CE" w14:textId="77777777" w:rsidR="00E122FB" w:rsidRPr="00E122FB" w:rsidRDefault="00E122FB" w:rsidP="00E122FB">
            <w:pPr>
              <w:contextualSpacing/>
              <w:jc w:val="center"/>
              <w:rPr>
                <w:b/>
                <w:bCs/>
                <w:sz w:val="22"/>
                <w:szCs w:val="22"/>
              </w:rPr>
            </w:pPr>
            <w:r w:rsidRPr="00E122FB">
              <w:rPr>
                <w:b/>
                <w:bCs/>
                <w:sz w:val="22"/>
                <w:szCs w:val="22"/>
              </w:rPr>
              <w:t>=</w:t>
            </w:r>
          </w:p>
        </w:tc>
        <w:tc>
          <w:tcPr>
            <w:tcW w:w="1958" w:type="dxa"/>
            <w:vAlign w:val="center"/>
            <w:hideMark/>
          </w:tcPr>
          <w:p w14:paraId="0BE66468" w14:textId="77777777" w:rsidR="00E122FB" w:rsidRPr="00E122FB" w:rsidRDefault="00E122FB" w:rsidP="00E122FB">
            <w:pPr>
              <w:contextualSpacing/>
              <w:jc w:val="center"/>
              <w:rPr>
                <w:b/>
                <w:bCs/>
                <w:sz w:val="22"/>
                <w:szCs w:val="22"/>
              </w:rPr>
            </w:pPr>
            <w:r w:rsidRPr="00E122FB">
              <w:rPr>
                <w:b/>
                <w:bCs/>
                <w:sz w:val="22"/>
                <w:szCs w:val="22"/>
              </w:rPr>
              <w:t>Wartość dotychczas zrealizowana</w:t>
            </w:r>
          </w:p>
        </w:tc>
        <w:tc>
          <w:tcPr>
            <w:tcW w:w="342" w:type="dxa"/>
            <w:vAlign w:val="center"/>
            <w:hideMark/>
          </w:tcPr>
          <w:p w14:paraId="20A69EF9" w14:textId="77777777" w:rsidR="00E122FB" w:rsidRPr="00E122FB" w:rsidRDefault="00E122FB" w:rsidP="00E122FB">
            <w:pPr>
              <w:contextualSpacing/>
              <w:jc w:val="center"/>
              <w:rPr>
                <w:b/>
                <w:bCs/>
                <w:sz w:val="22"/>
                <w:szCs w:val="22"/>
              </w:rPr>
            </w:pPr>
            <w:r w:rsidRPr="00E122FB">
              <w:rPr>
                <w:b/>
                <w:bCs/>
                <w:sz w:val="22"/>
                <w:szCs w:val="22"/>
              </w:rPr>
              <w:t>+</w:t>
            </w:r>
          </w:p>
        </w:tc>
        <w:tc>
          <w:tcPr>
            <w:tcW w:w="1931" w:type="dxa"/>
            <w:vAlign w:val="center"/>
            <w:hideMark/>
          </w:tcPr>
          <w:p w14:paraId="332D7FB1" w14:textId="77777777" w:rsidR="00E122FB" w:rsidRPr="00E122FB" w:rsidRDefault="00E122FB" w:rsidP="00E122FB">
            <w:pPr>
              <w:contextualSpacing/>
              <w:jc w:val="center"/>
              <w:rPr>
                <w:b/>
                <w:bCs/>
                <w:sz w:val="22"/>
                <w:szCs w:val="22"/>
              </w:rPr>
            </w:pPr>
            <w:r w:rsidRPr="00E122FB">
              <w:rPr>
                <w:b/>
                <w:bCs/>
                <w:sz w:val="22"/>
                <w:szCs w:val="22"/>
              </w:rPr>
              <w:t>Wartość pozostała do realizacji</w:t>
            </w:r>
          </w:p>
        </w:tc>
        <w:tc>
          <w:tcPr>
            <w:tcW w:w="326" w:type="dxa"/>
            <w:vAlign w:val="center"/>
            <w:hideMark/>
          </w:tcPr>
          <w:p w14:paraId="738875F3" w14:textId="77777777" w:rsidR="00E122FB" w:rsidRPr="00E122FB" w:rsidRDefault="00E122FB" w:rsidP="00E122FB">
            <w:pPr>
              <w:contextualSpacing/>
              <w:jc w:val="center"/>
              <w:rPr>
                <w:b/>
                <w:bCs/>
                <w:sz w:val="22"/>
                <w:szCs w:val="22"/>
              </w:rPr>
            </w:pPr>
            <w:r w:rsidRPr="00E122FB">
              <w:rPr>
                <w:b/>
                <w:bCs/>
                <w:sz w:val="22"/>
                <w:szCs w:val="22"/>
              </w:rPr>
              <w:t>x</w:t>
            </w:r>
          </w:p>
        </w:tc>
        <w:tc>
          <w:tcPr>
            <w:tcW w:w="1664" w:type="dxa"/>
            <w:vAlign w:val="center"/>
            <w:hideMark/>
          </w:tcPr>
          <w:p w14:paraId="5521E483" w14:textId="77777777" w:rsidR="00E122FB" w:rsidRPr="00E122FB" w:rsidRDefault="00E122FB" w:rsidP="00E122FB">
            <w:pPr>
              <w:contextualSpacing/>
              <w:jc w:val="center"/>
              <w:rPr>
                <w:b/>
                <w:bCs/>
                <w:sz w:val="22"/>
                <w:szCs w:val="22"/>
              </w:rPr>
            </w:pPr>
            <w:r w:rsidRPr="00E122FB">
              <w:rPr>
                <w:b/>
                <w:bCs/>
                <w:sz w:val="22"/>
                <w:szCs w:val="22"/>
              </w:rPr>
              <w:t>Wskaźnik waloryzacyjny</w:t>
            </w:r>
          </w:p>
        </w:tc>
      </w:tr>
    </w:tbl>
    <w:p w14:paraId="04039DEE" w14:textId="77777777" w:rsidR="00E122FB" w:rsidRPr="00E122FB" w:rsidRDefault="00E122FB">
      <w:pPr>
        <w:numPr>
          <w:ilvl w:val="0"/>
          <w:numId w:val="128"/>
        </w:numPr>
        <w:contextualSpacing/>
        <w:jc w:val="both"/>
        <w:rPr>
          <w:strike/>
          <w:sz w:val="22"/>
          <w:szCs w:val="22"/>
        </w:rPr>
      </w:pPr>
      <w:r w:rsidRPr="00E122FB">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E122FB">
        <w:rPr>
          <w:color w:val="000000" w:themeColor="text1"/>
          <w:sz w:val="22"/>
          <w:szCs w:val="22"/>
        </w:rPr>
        <w:t xml:space="preserve">Wskazane przez Wykonawcę okoliczności powinny dotyczyć elementów </w:t>
      </w:r>
      <w:proofErr w:type="spellStart"/>
      <w:r w:rsidRPr="00E122FB">
        <w:rPr>
          <w:color w:val="000000" w:themeColor="text1"/>
          <w:sz w:val="22"/>
          <w:szCs w:val="22"/>
        </w:rPr>
        <w:t>kosztotwórczych</w:t>
      </w:r>
      <w:proofErr w:type="spellEnd"/>
      <w:r w:rsidRPr="00E122FB">
        <w:rPr>
          <w:color w:val="000000" w:themeColor="text1"/>
          <w:sz w:val="22"/>
          <w:szCs w:val="22"/>
        </w:rPr>
        <w:t xml:space="preserve"> bezpośrednio powiązanych ze wskaźnikiem, o którym mowa powyższym ustępie. </w:t>
      </w:r>
      <w:r w:rsidRPr="00E122FB">
        <w:rPr>
          <w:sz w:val="22"/>
          <w:szCs w:val="22"/>
        </w:rPr>
        <w:t xml:space="preserve">Zamawiający zastrzega sobie prawo do weryfikacji dokumentów oraz żądania przedłożenia dodatkowych dokumentów w tym zakresie. </w:t>
      </w:r>
    </w:p>
    <w:p w14:paraId="19CE6E35" w14:textId="77777777" w:rsidR="00E122FB" w:rsidRPr="00E122FB" w:rsidRDefault="00E122FB" w:rsidP="00E122FB">
      <w:pPr>
        <w:ind w:left="360"/>
        <w:contextualSpacing/>
        <w:jc w:val="both"/>
        <w:rPr>
          <w:sz w:val="22"/>
          <w:szCs w:val="22"/>
        </w:rPr>
      </w:pPr>
      <w:r w:rsidRPr="00E122FB">
        <w:rPr>
          <w:sz w:val="22"/>
          <w:szCs w:val="22"/>
        </w:rPr>
        <w:t>Wynagrodzenie zostanie zmienione jedynie w zakresie, w jakim udokumentowana zostanie zmiana przedmiotowych kosztów po stronie Wykonawcy z zastrzeżeniem ustępu 3 pkt 3)</w:t>
      </w:r>
    </w:p>
    <w:p w14:paraId="1F66AA51" w14:textId="77777777" w:rsidR="00E122FB" w:rsidRPr="00E122FB" w:rsidRDefault="00E122FB" w:rsidP="00E122FB">
      <w:pPr>
        <w:ind w:left="360"/>
        <w:contextualSpacing/>
        <w:jc w:val="both"/>
        <w:rPr>
          <w:sz w:val="22"/>
          <w:szCs w:val="22"/>
        </w:rPr>
      </w:pPr>
      <w:r w:rsidRPr="00E122FB">
        <w:rPr>
          <w:sz w:val="22"/>
          <w:szCs w:val="22"/>
        </w:rPr>
        <w:t>W przypadku gdy wykazany i udowodniony wzrost kosztów będzie:</w:t>
      </w:r>
    </w:p>
    <w:p w14:paraId="40A0AEB5" w14:textId="77777777" w:rsidR="00E122FB" w:rsidRPr="00E122FB" w:rsidRDefault="00E122FB">
      <w:pPr>
        <w:numPr>
          <w:ilvl w:val="0"/>
          <w:numId w:val="130"/>
        </w:numPr>
        <w:ind w:left="709" w:hanging="284"/>
        <w:contextualSpacing/>
        <w:jc w:val="both"/>
        <w:rPr>
          <w:sz w:val="22"/>
          <w:szCs w:val="22"/>
        </w:rPr>
      </w:pPr>
      <w:r w:rsidRPr="00E122FB">
        <w:rPr>
          <w:sz w:val="22"/>
          <w:szCs w:val="22"/>
        </w:rPr>
        <w:t xml:space="preserve">niższy niż </w:t>
      </w:r>
      <w:r w:rsidRPr="00E122FB">
        <w:rPr>
          <w:b/>
          <w:bCs/>
          <w:sz w:val="22"/>
          <w:szCs w:val="22"/>
        </w:rPr>
        <w:t xml:space="preserve">wskaźnik waloryzacyjny </w:t>
      </w:r>
      <w:r w:rsidRPr="00E122FB">
        <w:rPr>
          <w:sz w:val="22"/>
          <w:szCs w:val="22"/>
        </w:rPr>
        <w:t>ustalony wg zasad określonych w ust.3 pkt 4), obowiązujące ceny jednostkowe zostaną zwaloryzowane o wykazany i udowodniony wzrost kosztów</w:t>
      </w:r>
      <w:bookmarkStart w:id="276" w:name="_Hlk125713876"/>
      <w:r w:rsidRPr="00E122FB">
        <w:rPr>
          <w:color w:val="000000" w:themeColor="text1"/>
          <w:sz w:val="22"/>
          <w:szCs w:val="22"/>
        </w:rPr>
        <w:t>, z zastrzeżeniem ust. 3 pkt 3)</w:t>
      </w:r>
      <w:bookmarkEnd w:id="276"/>
    </w:p>
    <w:p w14:paraId="6F5B21F4" w14:textId="77777777" w:rsidR="00E122FB" w:rsidRPr="00E122FB" w:rsidRDefault="00E122FB">
      <w:pPr>
        <w:numPr>
          <w:ilvl w:val="0"/>
          <w:numId w:val="130"/>
        </w:numPr>
        <w:ind w:left="709" w:hanging="283"/>
        <w:contextualSpacing/>
        <w:jc w:val="both"/>
        <w:rPr>
          <w:color w:val="000000" w:themeColor="text1"/>
          <w:sz w:val="22"/>
          <w:szCs w:val="22"/>
        </w:rPr>
      </w:pPr>
      <w:bookmarkStart w:id="277" w:name="_Hlk125713894"/>
      <w:r w:rsidRPr="00E122FB">
        <w:rPr>
          <w:color w:val="000000" w:themeColor="text1"/>
          <w:sz w:val="22"/>
          <w:szCs w:val="22"/>
        </w:rPr>
        <w:t xml:space="preserve">wyższy niż </w:t>
      </w:r>
      <w:r w:rsidRPr="00E122FB">
        <w:rPr>
          <w:b/>
          <w:bCs/>
          <w:color w:val="000000" w:themeColor="text1"/>
          <w:sz w:val="22"/>
          <w:szCs w:val="22"/>
        </w:rPr>
        <w:t xml:space="preserve">wskaźnik waloryzacyjny </w:t>
      </w:r>
      <w:r w:rsidRPr="00E122FB">
        <w:rPr>
          <w:color w:val="000000" w:themeColor="text1"/>
          <w:sz w:val="22"/>
          <w:szCs w:val="22"/>
        </w:rPr>
        <w:t>ustalony wg zasad określonych w ust. 3 pkt 4), obowiązujące ceny jednostkowe zostaną zwaloryzowane wg zasad określonych w ust. 3 pkt 4).</w:t>
      </w:r>
    </w:p>
    <w:bookmarkEnd w:id="277"/>
    <w:p w14:paraId="1632836E" w14:textId="77777777" w:rsidR="00E122FB" w:rsidRPr="00E122FB" w:rsidRDefault="00E122FB">
      <w:pPr>
        <w:numPr>
          <w:ilvl w:val="0"/>
          <w:numId w:val="128"/>
        </w:numPr>
        <w:contextualSpacing/>
        <w:jc w:val="both"/>
        <w:rPr>
          <w:sz w:val="22"/>
          <w:szCs w:val="22"/>
        </w:rPr>
      </w:pPr>
      <w:r w:rsidRPr="00E122FB">
        <w:rPr>
          <w:sz w:val="22"/>
          <w:szCs w:val="22"/>
        </w:rPr>
        <w:t>Za okres zwłoki w wykonaniu umowy, waloryzacja opisana powyżej nie przysługuje.</w:t>
      </w:r>
    </w:p>
    <w:p w14:paraId="2AE8DB1E" w14:textId="77777777" w:rsidR="00E122FB" w:rsidRPr="00E122FB" w:rsidRDefault="00E122FB">
      <w:pPr>
        <w:numPr>
          <w:ilvl w:val="0"/>
          <w:numId w:val="128"/>
        </w:numPr>
        <w:contextualSpacing/>
        <w:jc w:val="both"/>
        <w:rPr>
          <w:sz w:val="22"/>
          <w:szCs w:val="22"/>
        </w:rPr>
      </w:pPr>
      <w:r w:rsidRPr="00E122FB">
        <w:rPr>
          <w:sz w:val="22"/>
          <w:szCs w:val="22"/>
        </w:rPr>
        <w:t>Wykonawca jest zobowiązany uwzględnić zasady waloryzacji określone powyżej w umowach z Podwykonawcami.</w:t>
      </w:r>
    </w:p>
    <w:p w14:paraId="32DF3309" w14:textId="790A78AE" w:rsidR="000C23F8" w:rsidRPr="00A505FC" w:rsidRDefault="000C23F8" w:rsidP="000C23F8">
      <w:pPr>
        <w:pStyle w:val="Nagwek2"/>
      </w:pPr>
      <w:r w:rsidRPr="00A505FC">
        <w:t>§ 1</w:t>
      </w:r>
      <w:r w:rsidR="00B71040" w:rsidRPr="00A505FC">
        <w:t>7</w:t>
      </w:r>
      <w:r w:rsidRPr="00A505FC">
        <w:t>. Ochrona danych osobowych</w:t>
      </w:r>
      <w:bookmarkEnd w:id="268"/>
      <w:bookmarkEnd w:id="269"/>
      <w:bookmarkEnd w:id="270"/>
      <w:bookmarkEnd w:id="271"/>
      <w:bookmarkEnd w:id="272"/>
      <w:r w:rsidRPr="00A505FC">
        <w:t xml:space="preserve"> </w:t>
      </w:r>
    </w:p>
    <w:p w14:paraId="53F8C06F" w14:textId="77777777" w:rsidR="00BD6147" w:rsidRPr="002F5236" w:rsidRDefault="00BD6147">
      <w:pPr>
        <w:pStyle w:val="Akapitzlist"/>
        <w:numPr>
          <w:ilvl w:val="0"/>
          <w:numId w:val="60"/>
        </w:numPr>
        <w:overflowPunct w:val="0"/>
        <w:autoSpaceDE w:val="0"/>
        <w:autoSpaceDN w:val="0"/>
        <w:jc w:val="both"/>
        <w:rPr>
          <w:color w:val="000000"/>
          <w:sz w:val="22"/>
          <w:szCs w:val="22"/>
        </w:rPr>
      </w:pPr>
      <w:bookmarkStart w:id="278" w:name="_Toc64016214"/>
      <w:bookmarkStart w:id="279" w:name="_Toc106095876"/>
      <w:bookmarkStart w:id="280" w:name="_Toc106096316"/>
      <w:bookmarkStart w:id="281" w:name="_Toc106096420"/>
      <w:bookmarkStart w:id="282" w:name="_Toc148612315"/>
      <w:bookmarkEnd w:id="273"/>
      <w:r w:rsidRPr="002F5236">
        <w:rPr>
          <w:b/>
          <w:sz w:val="22"/>
          <w:szCs w:val="22"/>
          <w:u w:val="single"/>
        </w:rPr>
        <w:t>Udostępnienie danych osobowych</w:t>
      </w:r>
    </w:p>
    <w:p w14:paraId="08FB544B"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CDD7F4A"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t xml:space="preserve">Celem przetwarzania danych osobowych udostępnionych  przez Strony jest zawarcie oraz wykonanie niniejszej Umowy. Przez wykonanie niniejszej Umowy Strony rozumieją </w:t>
      </w:r>
      <w:r w:rsidRPr="002F5236">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2F5236">
        <w:rPr>
          <w:color w:val="000000"/>
          <w:sz w:val="22"/>
          <w:szCs w:val="22"/>
        </w:rPr>
        <w:br/>
        <w:t>z Umowy; jeżeli to potrzebne: udostępnienie danych osobowych podwykonawcom i innym partnerom handlowym zaangażowanym w wykonanie Umowy.</w:t>
      </w:r>
    </w:p>
    <w:p w14:paraId="4868FCA5"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Pr>
          <w:color w:val="000000"/>
          <w:sz w:val="22"/>
          <w:szCs w:val="22"/>
        </w:rPr>
        <w:t>z d</w:t>
      </w:r>
      <w:r w:rsidRPr="002F5236">
        <w:rPr>
          <w:color w:val="000000"/>
          <w:sz w:val="22"/>
          <w:szCs w:val="22"/>
        </w:rPr>
        <w:t>nia 4 maja 2016 roku) (dalej jako „RODO”).</w:t>
      </w:r>
    </w:p>
    <w:p w14:paraId="7EB119B5"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6B3437CD"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D4DA7D6"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lastRenderedPageBreak/>
        <w:t>Strony Umowy w związku z udostępnieniem danych osobowych zobowiązane są do spełnienia obowiązku informacyjnego wobec osób, których dane pozyskują.</w:t>
      </w:r>
    </w:p>
    <w:p w14:paraId="372C9A07" w14:textId="77777777" w:rsidR="00BD6147" w:rsidRPr="002F5236" w:rsidRDefault="00BD6147">
      <w:pPr>
        <w:pStyle w:val="Akapitzlist"/>
        <w:numPr>
          <w:ilvl w:val="6"/>
          <w:numId w:val="53"/>
        </w:numPr>
        <w:overflowPunct w:val="0"/>
        <w:autoSpaceDE w:val="0"/>
        <w:autoSpaceDN w:val="0"/>
        <w:ind w:left="349"/>
        <w:contextualSpacing w:val="0"/>
        <w:jc w:val="both"/>
        <w:rPr>
          <w:color w:val="000000"/>
          <w:sz w:val="22"/>
          <w:szCs w:val="22"/>
        </w:rPr>
      </w:pPr>
      <w:r w:rsidRPr="002F5236">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1DDDDA" w14:textId="77777777" w:rsidR="00BD6147" w:rsidRPr="002F5236" w:rsidRDefault="00BD6147">
      <w:pPr>
        <w:pStyle w:val="Akapitzlist"/>
        <w:numPr>
          <w:ilvl w:val="6"/>
          <w:numId w:val="53"/>
        </w:numPr>
        <w:overflowPunct w:val="0"/>
        <w:autoSpaceDE w:val="0"/>
        <w:autoSpaceDN w:val="0"/>
        <w:ind w:left="349"/>
        <w:contextualSpacing w:val="0"/>
        <w:jc w:val="both"/>
        <w:rPr>
          <w:sz w:val="22"/>
          <w:szCs w:val="22"/>
        </w:rPr>
      </w:pPr>
      <w:r w:rsidRPr="002F5236">
        <w:rPr>
          <w:i/>
          <w:iCs/>
          <w:sz w:val="22"/>
          <w:szCs w:val="22"/>
        </w:rPr>
        <w:t>Kontrahent w razie potrzeby określa sposób spełnienia obowiązku informacyjnego wobec osób, których dane pozyskuje.</w:t>
      </w:r>
    </w:p>
    <w:p w14:paraId="58527156" w14:textId="11C869A2" w:rsidR="000C23F8" w:rsidRPr="00A505FC" w:rsidRDefault="000C23F8" w:rsidP="000C23F8">
      <w:pPr>
        <w:pStyle w:val="Nagwek2"/>
      </w:pPr>
      <w:r w:rsidRPr="00A505FC">
        <w:t>§ 1</w:t>
      </w:r>
      <w:r w:rsidR="00B71040" w:rsidRPr="00A505FC">
        <w:t>8</w:t>
      </w:r>
      <w:r w:rsidRPr="00A505FC">
        <w:t>. Ochrona tajemnic przedsiębiorcy, zachowanie poufności</w:t>
      </w:r>
      <w:bookmarkEnd w:id="278"/>
      <w:bookmarkEnd w:id="279"/>
      <w:bookmarkEnd w:id="280"/>
      <w:bookmarkEnd w:id="281"/>
      <w:bookmarkEnd w:id="282"/>
      <w:r w:rsidRPr="00A505FC">
        <w:t xml:space="preserve"> </w:t>
      </w:r>
    </w:p>
    <w:p w14:paraId="6DD2CBE1" w14:textId="77777777" w:rsidR="000C23F8" w:rsidRPr="00A505FC" w:rsidRDefault="000C23F8">
      <w:pPr>
        <w:numPr>
          <w:ilvl w:val="0"/>
          <w:numId w:val="50"/>
        </w:numPr>
        <w:spacing w:line="259" w:lineRule="auto"/>
        <w:ind w:hanging="357"/>
        <w:jc w:val="both"/>
        <w:rPr>
          <w:sz w:val="22"/>
          <w:szCs w:val="22"/>
        </w:rPr>
      </w:pPr>
      <w:bookmarkStart w:id="283" w:name="_Hlk67826457"/>
      <w:r w:rsidRPr="00A505FC">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505FC" w:rsidRDefault="000C23F8">
      <w:pPr>
        <w:numPr>
          <w:ilvl w:val="0"/>
          <w:numId w:val="50"/>
        </w:numPr>
        <w:spacing w:line="259" w:lineRule="auto"/>
        <w:ind w:hanging="357"/>
        <w:jc w:val="both"/>
        <w:rPr>
          <w:sz w:val="22"/>
          <w:szCs w:val="22"/>
        </w:rPr>
      </w:pPr>
      <w:r w:rsidRPr="00A505FC">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505FC" w:rsidRDefault="000C23F8">
      <w:pPr>
        <w:numPr>
          <w:ilvl w:val="0"/>
          <w:numId w:val="50"/>
        </w:numPr>
        <w:spacing w:line="259" w:lineRule="auto"/>
        <w:ind w:hanging="357"/>
        <w:jc w:val="both"/>
        <w:rPr>
          <w:sz w:val="22"/>
          <w:szCs w:val="22"/>
        </w:rPr>
      </w:pPr>
      <w:r w:rsidRPr="00A505F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505FC" w:rsidRDefault="000C23F8">
      <w:pPr>
        <w:numPr>
          <w:ilvl w:val="0"/>
          <w:numId w:val="50"/>
        </w:numPr>
        <w:spacing w:line="259" w:lineRule="auto"/>
        <w:ind w:hanging="357"/>
        <w:jc w:val="both"/>
        <w:rPr>
          <w:sz w:val="22"/>
          <w:szCs w:val="22"/>
        </w:rPr>
      </w:pPr>
      <w:r w:rsidRPr="00A505FC">
        <w:rPr>
          <w:sz w:val="22"/>
          <w:szCs w:val="22"/>
        </w:rPr>
        <w:t>Wykonawca nie jest zobowiązany traktować, jako poufnej, żadnej informacji ujawnionej mu przez Zamawiającego, która:</w:t>
      </w:r>
    </w:p>
    <w:p w14:paraId="597AC17A" w14:textId="77777777" w:rsidR="000C23F8" w:rsidRPr="00A505FC" w:rsidRDefault="000C23F8">
      <w:pPr>
        <w:numPr>
          <w:ilvl w:val="1"/>
          <w:numId w:val="50"/>
        </w:numPr>
        <w:spacing w:line="259" w:lineRule="auto"/>
        <w:jc w:val="both"/>
        <w:rPr>
          <w:sz w:val="22"/>
          <w:szCs w:val="22"/>
        </w:rPr>
      </w:pPr>
      <w:r w:rsidRPr="00A505FC">
        <w:rPr>
          <w:sz w:val="22"/>
          <w:szCs w:val="22"/>
        </w:rPr>
        <w:t>była zgodnie z prawem znana Wykonawcy przed jej ujawnieniem przez Zamawiającego, lub</w:t>
      </w:r>
    </w:p>
    <w:p w14:paraId="555D5C9B" w14:textId="77777777" w:rsidR="000C23F8" w:rsidRPr="00A505FC" w:rsidRDefault="000C23F8">
      <w:pPr>
        <w:numPr>
          <w:ilvl w:val="1"/>
          <w:numId w:val="50"/>
        </w:numPr>
        <w:spacing w:line="259" w:lineRule="auto"/>
        <w:jc w:val="both"/>
        <w:rPr>
          <w:sz w:val="22"/>
          <w:szCs w:val="22"/>
        </w:rPr>
      </w:pPr>
      <w:r w:rsidRPr="00A505FC">
        <w:rPr>
          <w:sz w:val="22"/>
          <w:szCs w:val="22"/>
        </w:rPr>
        <w:t xml:space="preserve">została bez żadnych ograniczeń w zakresie poufności przekazana przez Zamawiającego jakiejkolwiek osobie lub jednostce, lub </w:t>
      </w:r>
    </w:p>
    <w:p w14:paraId="79B686BD" w14:textId="77777777" w:rsidR="000C23F8" w:rsidRPr="00A505FC" w:rsidRDefault="000C23F8">
      <w:pPr>
        <w:numPr>
          <w:ilvl w:val="1"/>
          <w:numId w:val="50"/>
        </w:numPr>
        <w:spacing w:line="259" w:lineRule="auto"/>
        <w:jc w:val="both"/>
        <w:rPr>
          <w:sz w:val="22"/>
          <w:szCs w:val="22"/>
        </w:rPr>
      </w:pPr>
      <w:r w:rsidRPr="00A505FC">
        <w:rPr>
          <w:sz w:val="22"/>
          <w:szCs w:val="22"/>
        </w:rPr>
        <w:t xml:space="preserve">jest powszechnie znana lub została ujawniona publiczne bez naruszenia niniejszej klauzuli poufności. </w:t>
      </w:r>
    </w:p>
    <w:p w14:paraId="6A5BF818" w14:textId="77777777" w:rsidR="000C23F8" w:rsidRPr="00A505FC" w:rsidRDefault="000C23F8">
      <w:pPr>
        <w:numPr>
          <w:ilvl w:val="0"/>
          <w:numId w:val="50"/>
        </w:numPr>
        <w:spacing w:line="259" w:lineRule="auto"/>
        <w:ind w:hanging="357"/>
        <w:jc w:val="both"/>
        <w:rPr>
          <w:sz w:val="22"/>
          <w:szCs w:val="22"/>
        </w:rPr>
      </w:pPr>
      <w:r w:rsidRPr="00A505FC">
        <w:rPr>
          <w:sz w:val="22"/>
          <w:szCs w:val="22"/>
        </w:rPr>
        <w:t xml:space="preserve">Ujawnienie informacji stanowiących tajemnicę przedsiębiorstwa jest także dopuszczalne </w:t>
      </w:r>
      <w:r w:rsidRPr="00A505FC">
        <w:rPr>
          <w:sz w:val="22"/>
          <w:szCs w:val="22"/>
        </w:rPr>
        <w:br/>
        <w:t>w następujących sytuacjach:</w:t>
      </w:r>
    </w:p>
    <w:p w14:paraId="65499F3C" w14:textId="77777777" w:rsidR="000C23F8" w:rsidRPr="00A505FC" w:rsidRDefault="000C23F8">
      <w:pPr>
        <w:numPr>
          <w:ilvl w:val="1"/>
          <w:numId w:val="50"/>
        </w:numPr>
        <w:spacing w:line="259" w:lineRule="auto"/>
        <w:ind w:left="714" w:hanging="357"/>
        <w:jc w:val="both"/>
        <w:rPr>
          <w:sz w:val="22"/>
          <w:szCs w:val="22"/>
        </w:rPr>
      </w:pPr>
      <w:r w:rsidRPr="00A505FC">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A505FC" w:rsidRDefault="000C23F8">
      <w:pPr>
        <w:numPr>
          <w:ilvl w:val="1"/>
          <w:numId w:val="50"/>
        </w:numPr>
        <w:spacing w:line="259" w:lineRule="auto"/>
        <w:ind w:left="714" w:hanging="357"/>
        <w:jc w:val="both"/>
        <w:rPr>
          <w:sz w:val="22"/>
          <w:szCs w:val="22"/>
        </w:rPr>
      </w:pPr>
      <w:r w:rsidRPr="00A505FC">
        <w:rPr>
          <w:sz w:val="22"/>
          <w:szCs w:val="22"/>
        </w:rPr>
        <w:t xml:space="preserve">Wykonawca może ujawniać informacje osobom trzecim, takim jak doradcy i/lub ubezpieczyciele zobowiązani ustawowo do zachowania tajemnicy zawodowej. </w:t>
      </w:r>
    </w:p>
    <w:p w14:paraId="377913FA" w14:textId="77777777" w:rsidR="000C23F8" w:rsidRPr="00A505FC" w:rsidRDefault="000C23F8">
      <w:pPr>
        <w:numPr>
          <w:ilvl w:val="1"/>
          <w:numId w:val="50"/>
        </w:numPr>
        <w:spacing w:line="259" w:lineRule="auto"/>
        <w:ind w:left="714" w:hanging="357"/>
        <w:jc w:val="both"/>
        <w:rPr>
          <w:sz w:val="22"/>
          <w:szCs w:val="22"/>
        </w:rPr>
      </w:pPr>
      <w:r w:rsidRPr="00A505FC">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A505FC">
        <w:rPr>
          <w:sz w:val="22"/>
          <w:szCs w:val="22"/>
        </w:rPr>
        <w:br/>
        <w:t>z przepisów prawa.</w:t>
      </w:r>
    </w:p>
    <w:p w14:paraId="3B00205B" w14:textId="77777777" w:rsidR="000C23F8" w:rsidRPr="00A505FC" w:rsidRDefault="000C23F8">
      <w:pPr>
        <w:numPr>
          <w:ilvl w:val="0"/>
          <w:numId w:val="50"/>
        </w:numPr>
        <w:spacing w:line="259" w:lineRule="auto"/>
        <w:ind w:left="363" w:hanging="357"/>
        <w:jc w:val="both"/>
        <w:rPr>
          <w:sz w:val="22"/>
          <w:szCs w:val="22"/>
        </w:rPr>
      </w:pPr>
      <w:r w:rsidRPr="00A505FC">
        <w:rPr>
          <w:sz w:val="22"/>
          <w:szCs w:val="22"/>
        </w:rPr>
        <w:t>W sytuacjach, o których mowa w ust. 5 pkt 1-2, podmioty które pozyskają informacje, są zobowiązane do zachowania ich poufności.</w:t>
      </w:r>
    </w:p>
    <w:p w14:paraId="0EE6284A" w14:textId="77777777" w:rsidR="000C23F8" w:rsidRPr="00A505FC" w:rsidRDefault="000C23F8">
      <w:pPr>
        <w:numPr>
          <w:ilvl w:val="0"/>
          <w:numId w:val="50"/>
        </w:numPr>
        <w:spacing w:line="259" w:lineRule="auto"/>
        <w:ind w:left="363" w:hanging="357"/>
        <w:jc w:val="both"/>
        <w:rPr>
          <w:sz w:val="22"/>
          <w:szCs w:val="22"/>
        </w:rPr>
      </w:pPr>
      <w:r w:rsidRPr="00A505FC">
        <w:rPr>
          <w:sz w:val="22"/>
          <w:szCs w:val="22"/>
        </w:rPr>
        <w:t xml:space="preserve">Wykonawca zobowiązuje się, że wszelkie dane i informacje uzyskane w związku z wykonywaniem Umowy na temat stanu, organizacji i interesów Zamawiającego nie zostaną ujawnione, </w:t>
      </w:r>
      <w:r w:rsidRPr="00A505FC">
        <w:rPr>
          <w:sz w:val="22"/>
          <w:szCs w:val="22"/>
        </w:rPr>
        <w:lastRenderedPageBreak/>
        <w:t>udostępnione lub upublicznione ani w części, ani w całości, o ile nie wynika to z innych postanowień Umowy, a jednocześnie nie służy do jej realizacji, z zastrzeżeniem ust. 4 i 5 .</w:t>
      </w:r>
    </w:p>
    <w:p w14:paraId="2EA46192" w14:textId="77777777" w:rsidR="000C23F8" w:rsidRPr="00A505FC" w:rsidRDefault="000C23F8">
      <w:pPr>
        <w:numPr>
          <w:ilvl w:val="0"/>
          <w:numId w:val="50"/>
        </w:numPr>
        <w:spacing w:line="259" w:lineRule="auto"/>
        <w:ind w:left="363" w:hanging="357"/>
        <w:jc w:val="both"/>
        <w:rPr>
          <w:sz w:val="22"/>
          <w:szCs w:val="22"/>
        </w:rPr>
      </w:pPr>
      <w:r w:rsidRPr="00A505F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A505FC" w:rsidRDefault="000C23F8">
      <w:pPr>
        <w:numPr>
          <w:ilvl w:val="0"/>
          <w:numId w:val="50"/>
        </w:numPr>
        <w:spacing w:line="259" w:lineRule="auto"/>
        <w:ind w:left="363" w:hanging="357"/>
        <w:jc w:val="both"/>
        <w:rPr>
          <w:sz w:val="22"/>
          <w:szCs w:val="22"/>
        </w:rPr>
      </w:pPr>
      <w:r w:rsidRPr="00A505F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A505FC" w:rsidRDefault="00133433">
      <w:pPr>
        <w:numPr>
          <w:ilvl w:val="0"/>
          <w:numId w:val="50"/>
        </w:numPr>
        <w:spacing w:line="259" w:lineRule="auto"/>
        <w:ind w:left="363" w:hanging="357"/>
        <w:jc w:val="both"/>
        <w:rPr>
          <w:sz w:val="22"/>
          <w:szCs w:val="22"/>
        </w:rPr>
      </w:pPr>
      <w:bookmarkStart w:id="284" w:name="_Hlk146785679"/>
      <w:r w:rsidRPr="00A505FC">
        <w:rPr>
          <w:sz w:val="22"/>
          <w:szCs w:val="22"/>
        </w:rPr>
        <w:t>Za naruszenie zasady poufności przez Podwykonawców, o których mowa w § 1</w:t>
      </w:r>
      <w:r w:rsidR="00B24F0B" w:rsidRPr="00A505FC">
        <w:rPr>
          <w:sz w:val="22"/>
          <w:szCs w:val="22"/>
        </w:rPr>
        <w:t>8</w:t>
      </w:r>
      <w:r w:rsidRPr="00A505FC">
        <w:rPr>
          <w:sz w:val="22"/>
          <w:szCs w:val="22"/>
        </w:rPr>
        <w:t xml:space="preserve"> ust. 5 pkt 1</w:t>
      </w:r>
      <w:r w:rsidR="00CE3AD9" w:rsidRPr="00A505FC">
        <w:rPr>
          <w:sz w:val="22"/>
          <w:szCs w:val="22"/>
        </w:rPr>
        <w:t>)</w:t>
      </w:r>
      <w:r w:rsidRPr="00A505FC">
        <w:rPr>
          <w:sz w:val="22"/>
          <w:szCs w:val="22"/>
        </w:rPr>
        <w:t xml:space="preserve"> Umowy oraz osoby trzecie, o których mowa w § 1</w:t>
      </w:r>
      <w:r w:rsidR="00E13D66" w:rsidRPr="00A505FC">
        <w:rPr>
          <w:sz w:val="22"/>
          <w:szCs w:val="22"/>
        </w:rPr>
        <w:t>8</w:t>
      </w:r>
      <w:r w:rsidRPr="00A505FC">
        <w:rPr>
          <w:sz w:val="22"/>
          <w:szCs w:val="22"/>
        </w:rPr>
        <w:t xml:space="preserve"> ust. 5 pkt 2 Umowy Wykonawca odpowiada jakby to on dopuścił się naruszenia.</w:t>
      </w:r>
    </w:p>
    <w:p w14:paraId="6F12508E" w14:textId="3935B7A9" w:rsidR="000C23F8" w:rsidRPr="00A505FC" w:rsidRDefault="000C23F8" w:rsidP="00AD7A6E">
      <w:pPr>
        <w:pStyle w:val="Nagwek2"/>
      </w:pPr>
      <w:bookmarkStart w:id="285" w:name="_Toc64016215"/>
      <w:bookmarkStart w:id="286" w:name="_Toc106095877"/>
      <w:bookmarkStart w:id="287" w:name="_Toc106096317"/>
      <w:bookmarkStart w:id="288" w:name="_Toc106096421"/>
      <w:bookmarkStart w:id="289" w:name="_Toc148612316"/>
      <w:bookmarkEnd w:id="283"/>
      <w:bookmarkEnd w:id="284"/>
      <w:r w:rsidRPr="00A505FC">
        <w:t>§ 1</w:t>
      </w:r>
      <w:r w:rsidR="00B71040" w:rsidRPr="00A505FC">
        <w:t>9</w:t>
      </w:r>
      <w:r w:rsidRPr="00A505FC">
        <w:t>. Zasady etyki</w:t>
      </w:r>
      <w:bookmarkEnd w:id="285"/>
      <w:bookmarkEnd w:id="286"/>
      <w:bookmarkEnd w:id="287"/>
      <w:bookmarkEnd w:id="288"/>
      <w:bookmarkEnd w:id="289"/>
    </w:p>
    <w:p w14:paraId="2CA957CA" w14:textId="77777777" w:rsidR="000C23F8" w:rsidRPr="00A505FC" w:rsidRDefault="000C23F8">
      <w:pPr>
        <w:numPr>
          <w:ilvl w:val="0"/>
          <w:numId w:val="51"/>
        </w:numPr>
        <w:spacing w:line="259" w:lineRule="auto"/>
        <w:ind w:hanging="357"/>
        <w:jc w:val="both"/>
        <w:rPr>
          <w:sz w:val="22"/>
          <w:szCs w:val="22"/>
        </w:rPr>
      </w:pPr>
      <w:bookmarkStart w:id="290" w:name="_Hlk67826550"/>
      <w:r w:rsidRPr="00A505F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505FC">
        <w:rPr>
          <w:sz w:val="22"/>
          <w:szCs w:val="22"/>
        </w:rPr>
        <w:t>zachowań</w:t>
      </w:r>
      <w:proofErr w:type="spellEnd"/>
      <w:r w:rsidRPr="00A505FC">
        <w:rPr>
          <w:sz w:val="22"/>
          <w:szCs w:val="22"/>
        </w:rPr>
        <w:t>, które mogą prowadzić do:</w:t>
      </w:r>
    </w:p>
    <w:p w14:paraId="7799B220" w14:textId="799F6A17" w:rsidR="000C23F8" w:rsidRPr="00A505FC" w:rsidRDefault="000C23F8">
      <w:pPr>
        <w:numPr>
          <w:ilvl w:val="1"/>
          <w:numId w:val="51"/>
        </w:numPr>
        <w:spacing w:line="259" w:lineRule="auto"/>
        <w:ind w:hanging="357"/>
        <w:jc w:val="both"/>
        <w:rPr>
          <w:sz w:val="22"/>
          <w:szCs w:val="22"/>
        </w:rPr>
      </w:pPr>
      <w:bookmarkStart w:id="291" w:name="_Hlk156480572"/>
      <w:r w:rsidRPr="00A505FC">
        <w:rPr>
          <w:sz w:val="22"/>
          <w:szCs w:val="22"/>
        </w:rPr>
        <w:t xml:space="preserve">popełnienia przestępstw określonych w art. 16 ustawy z dnia 28 października 2002 r. </w:t>
      </w:r>
      <w:bookmarkStart w:id="292" w:name="_Hlk144468375"/>
      <w:r w:rsidRPr="00A505FC">
        <w:rPr>
          <w:sz w:val="22"/>
          <w:szCs w:val="22"/>
        </w:rPr>
        <w:t>o odpowiedzialności podmiotów zbiorowych za czyny zabronione pod groźbą kary</w:t>
      </w:r>
      <w:bookmarkEnd w:id="292"/>
      <w:r w:rsidRPr="00A505FC">
        <w:rPr>
          <w:sz w:val="22"/>
          <w:szCs w:val="22"/>
        </w:rPr>
        <w:t xml:space="preserve"> </w:t>
      </w:r>
      <w:r w:rsidR="00744F79" w:rsidRPr="00A505FC">
        <w:rPr>
          <w:sz w:val="22"/>
          <w:szCs w:val="22"/>
        </w:rPr>
        <w:t xml:space="preserve">(Dz. U. </w:t>
      </w:r>
      <w:r w:rsidR="00744F79" w:rsidRPr="00A505FC">
        <w:rPr>
          <w:sz w:val="22"/>
          <w:szCs w:val="22"/>
        </w:rPr>
        <w:br/>
        <w:t xml:space="preserve">2002 nr 197 poz.1661 z </w:t>
      </w:r>
      <w:proofErr w:type="spellStart"/>
      <w:r w:rsidR="00744F79" w:rsidRPr="00A505FC">
        <w:rPr>
          <w:sz w:val="22"/>
          <w:szCs w:val="22"/>
        </w:rPr>
        <w:t>późn</w:t>
      </w:r>
      <w:proofErr w:type="spellEnd"/>
      <w:r w:rsidR="00744F79" w:rsidRPr="00A505FC">
        <w:rPr>
          <w:sz w:val="22"/>
          <w:szCs w:val="22"/>
        </w:rPr>
        <w:t>. zm.).</w:t>
      </w:r>
    </w:p>
    <w:p w14:paraId="5E537C58" w14:textId="66A38FCE" w:rsidR="000C23F8" w:rsidRPr="00A505FC" w:rsidRDefault="000C23F8">
      <w:pPr>
        <w:numPr>
          <w:ilvl w:val="1"/>
          <w:numId w:val="51"/>
        </w:numPr>
        <w:spacing w:line="259" w:lineRule="auto"/>
        <w:ind w:hanging="357"/>
        <w:jc w:val="both"/>
        <w:rPr>
          <w:sz w:val="22"/>
          <w:szCs w:val="22"/>
        </w:rPr>
      </w:pPr>
      <w:r w:rsidRPr="00A505FC">
        <w:rPr>
          <w:sz w:val="22"/>
          <w:szCs w:val="22"/>
        </w:rPr>
        <w:t xml:space="preserve">popełnienia czynów wskazanych w ustawie z dnia 16 kwietnia 1993 roku </w:t>
      </w:r>
      <w:bookmarkStart w:id="293" w:name="_Hlk144468401"/>
      <w:r w:rsidRPr="00A505FC">
        <w:rPr>
          <w:sz w:val="22"/>
          <w:szCs w:val="22"/>
        </w:rPr>
        <w:t>o zwalczaniu nieuczciwej konkurencji</w:t>
      </w:r>
      <w:bookmarkEnd w:id="293"/>
      <w:r w:rsidRPr="00A505FC">
        <w:rPr>
          <w:sz w:val="22"/>
          <w:szCs w:val="22"/>
        </w:rPr>
        <w:t xml:space="preserve"> </w:t>
      </w:r>
      <w:bookmarkStart w:id="294" w:name="_Hlk148611757"/>
      <w:r w:rsidRPr="00A505FC">
        <w:rPr>
          <w:sz w:val="22"/>
          <w:szCs w:val="22"/>
        </w:rPr>
        <w:t xml:space="preserve">(Dz. U. </w:t>
      </w:r>
      <w:r w:rsidR="00744F79" w:rsidRPr="00A505FC">
        <w:rPr>
          <w:sz w:val="22"/>
          <w:szCs w:val="22"/>
        </w:rPr>
        <w:t>1993 nr 47 poz.211</w:t>
      </w:r>
      <w:r w:rsidR="00FF2455" w:rsidRPr="00A505FC">
        <w:rPr>
          <w:sz w:val="22"/>
          <w:szCs w:val="22"/>
        </w:rPr>
        <w:t>.</w:t>
      </w:r>
      <w:r w:rsidR="00133433" w:rsidRPr="00A505FC">
        <w:rPr>
          <w:sz w:val="22"/>
          <w:szCs w:val="22"/>
        </w:rPr>
        <w:t xml:space="preserve"> z</w:t>
      </w:r>
      <w:r w:rsidR="00FF2455" w:rsidRPr="00A505FC">
        <w:rPr>
          <w:sz w:val="22"/>
          <w:szCs w:val="22"/>
        </w:rPr>
        <w:t xml:space="preserve"> </w:t>
      </w:r>
      <w:proofErr w:type="spellStart"/>
      <w:r w:rsidR="00FF2455" w:rsidRPr="00A505FC">
        <w:rPr>
          <w:sz w:val="22"/>
          <w:szCs w:val="22"/>
        </w:rPr>
        <w:t>późn</w:t>
      </w:r>
      <w:proofErr w:type="spellEnd"/>
      <w:r w:rsidR="00FF2455" w:rsidRPr="00A505FC">
        <w:rPr>
          <w:sz w:val="22"/>
          <w:szCs w:val="22"/>
        </w:rPr>
        <w:t>. zm.</w:t>
      </w:r>
      <w:r w:rsidRPr="00A505FC">
        <w:rPr>
          <w:sz w:val="22"/>
          <w:szCs w:val="22"/>
        </w:rPr>
        <w:t>).</w:t>
      </w:r>
      <w:bookmarkEnd w:id="294"/>
    </w:p>
    <w:bookmarkEnd w:id="291"/>
    <w:p w14:paraId="43D62C96" w14:textId="77777777" w:rsidR="000C23F8" w:rsidRPr="00A505FC" w:rsidRDefault="000C23F8">
      <w:pPr>
        <w:numPr>
          <w:ilvl w:val="0"/>
          <w:numId w:val="51"/>
        </w:numPr>
        <w:spacing w:line="259" w:lineRule="auto"/>
        <w:ind w:hanging="357"/>
        <w:jc w:val="both"/>
        <w:rPr>
          <w:sz w:val="22"/>
          <w:szCs w:val="22"/>
        </w:rPr>
      </w:pPr>
      <w:r w:rsidRPr="00A505F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A505FC" w:rsidRDefault="00AB2101">
      <w:pPr>
        <w:numPr>
          <w:ilvl w:val="0"/>
          <w:numId w:val="51"/>
        </w:numPr>
        <w:spacing w:line="259" w:lineRule="auto"/>
        <w:jc w:val="both"/>
        <w:rPr>
          <w:sz w:val="22"/>
          <w:szCs w:val="22"/>
        </w:rPr>
      </w:pPr>
      <w:bookmarkStart w:id="295" w:name="_Hlk167104771"/>
      <w:r w:rsidRPr="00A505FC">
        <w:rPr>
          <w:sz w:val="22"/>
          <w:szCs w:val="22"/>
        </w:rPr>
        <w:t>Strony oświadczają</w:t>
      </w:r>
      <w:r w:rsidR="00C02E70" w:rsidRPr="00A505FC">
        <w:rPr>
          <w:sz w:val="22"/>
          <w:szCs w:val="22"/>
        </w:rPr>
        <w:t>,</w:t>
      </w:r>
      <w:r w:rsidRPr="00A505F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2" w:history="1">
        <w:r w:rsidRPr="00A505FC">
          <w:rPr>
            <w:rStyle w:val="Hipercze"/>
            <w:sz w:val="22"/>
            <w:szCs w:val="22"/>
          </w:rPr>
          <w:t>https://www.pgg.pl/strefa-korporacyjna/firma/inne/polityka-antykorupcyjna</w:t>
        </w:r>
      </w:hyperlink>
      <w:r w:rsidRPr="00A505FC">
        <w:rPr>
          <w:sz w:val="22"/>
          <w:szCs w:val="22"/>
        </w:rPr>
        <w:t xml:space="preserve">  </w:t>
      </w:r>
    </w:p>
    <w:p w14:paraId="24B5000C" w14:textId="46F39815" w:rsidR="00AB2101" w:rsidRPr="00A505FC" w:rsidRDefault="00AB2101">
      <w:pPr>
        <w:numPr>
          <w:ilvl w:val="0"/>
          <w:numId w:val="51"/>
        </w:numPr>
        <w:spacing w:line="259" w:lineRule="auto"/>
        <w:jc w:val="both"/>
        <w:rPr>
          <w:sz w:val="22"/>
          <w:szCs w:val="22"/>
        </w:rPr>
      </w:pPr>
      <w:r w:rsidRPr="00A505FC">
        <w:rPr>
          <w:sz w:val="22"/>
          <w:szCs w:val="22"/>
        </w:rPr>
        <w:t>Wykonawca oświadcza</w:t>
      </w:r>
      <w:r w:rsidR="00C02E70" w:rsidRPr="00A505FC">
        <w:rPr>
          <w:sz w:val="22"/>
          <w:szCs w:val="22"/>
        </w:rPr>
        <w:t>,</w:t>
      </w:r>
      <w:r w:rsidRPr="00A505FC">
        <w:rPr>
          <w:sz w:val="22"/>
          <w:szCs w:val="22"/>
        </w:rPr>
        <w:t xml:space="preserve"> że dołoży należytej staranności, aby pracownicy, współpracownicy, podwykonawcy lub osoby, przy pomocy których będzie realizował zamówienie zapoznali się </w:t>
      </w:r>
      <w:r w:rsidRPr="00A505FC">
        <w:rPr>
          <w:sz w:val="22"/>
          <w:szCs w:val="22"/>
        </w:rPr>
        <w:br/>
        <w:t>i stosowali wyżej opisane zasady.</w:t>
      </w:r>
    </w:p>
    <w:p w14:paraId="4ECF8694" w14:textId="30F4EEEE" w:rsidR="00AB2101" w:rsidRPr="00A505FC" w:rsidRDefault="00AB2101">
      <w:pPr>
        <w:numPr>
          <w:ilvl w:val="0"/>
          <w:numId w:val="51"/>
        </w:numPr>
        <w:spacing w:line="259" w:lineRule="auto"/>
        <w:jc w:val="both"/>
        <w:rPr>
          <w:sz w:val="22"/>
          <w:szCs w:val="22"/>
        </w:rPr>
      </w:pPr>
      <w:r w:rsidRPr="00A505FC">
        <w:rPr>
          <w:sz w:val="22"/>
          <w:szCs w:val="22"/>
        </w:rPr>
        <w:t xml:space="preserve">Naruszenie wyżej opisanych zasad  jest traktowane jak rażące naruszenie postanowień Umowy. </w:t>
      </w:r>
    </w:p>
    <w:p w14:paraId="0A6ABAC7" w14:textId="02A90C6E" w:rsidR="00AB2101" w:rsidRPr="00A505FC" w:rsidRDefault="00AB2101">
      <w:pPr>
        <w:numPr>
          <w:ilvl w:val="0"/>
          <w:numId w:val="51"/>
        </w:numPr>
        <w:spacing w:line="259" w:lineRule="auto"/>
        <w:jc w:val="both"/>
        <w:rPr>
          <w:sz w:val="22"/>
          <w:szCs w:val="22"/>
        </w:rPr>
      </w:pPr>
      <w:r w:rsidRPr="00A505F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505FC" w:rsidRDefault="00AB2101">
      <w:pPr>
        <w:numPr>
          <w:ilvl w:val="0"/>
          <w:numId w:val="51"/>
        </w:numPr>
        <w:spacing w:line="259" w:lineRule="auto"/>
        <w:jc w:val="both"/>
        <w:rPr>
          <w:sz w:val="22"/>
          <w:szCs w:val="22"/>
        </w:rPr>
      </w:pPr>
      <w:r w:rsidRPr="00A505FC">
        <w:rPr>
          <w:sz w:val="22"/>
          <w:szCs w:val="22"/>
        </w:rPr>
        <w:t xml:space="preserve">Strony zobowiązują się do informowania się wzajemnie o każdym przypadku naruszenia zasad opisanych w niniejszym paragrafie Umowy. </w:t>
      </w:r>
      <w:bookmarkEnd w:id="295"/>
    </w:p>
    <w:p w14:paraId="6B143E29" w14:textId="2A19AAB0" w:rsidR="000C23F8" w:rsidRPr="00A505FC" w:rsidRDefault="000C23F8" w:rsidP="00AD7A6E">
      <w:pPr>
        <w:pStyle w:val="Nagwek2"/>
      </w:pPr>
      <w:bookmarkStart w:id="296" w:name="_Toc106095878"/>
      <w:bookmarkStart w:id="297" w:name="_Toc106096318"/>
      <w:bookmarkStart w:id="298" w:name="_Toc106096422"/>
      <w:bookmarkStart w:id="299" w:name="_Toc148612317"/>
      <w:bookmarkStart w:id="300" w:name="_Hlk105675117"/>
      <w:bookmarkStart w:id="301" w:name="_Hlk67826575"/>
      <w:bookmarkStart w:id="302" w:name="_Toc64016216"/>
      <w:bookmarkEnd w:id="290"/>
      <w:r w:rsidRPr="00A505FC">
        <w:t xml:space="preserve">§ </w:t>
      </w:r>
      <w:r w:rsidR="00B71040" w:rsidRPr="00A505FC">
        <w:t>20</w:t>
      </w:r>
      <w:r w:rsidRPr="00A505FC">
        <w:t>. Nadzór wynikający z zarządzania środowiskowego</w:t>
      </w:r>
      <w:bookmarkEnd w:id="296"/>
      <w:bookmarkEnd w:id="297"/>
      <w:bookmarkEnd w:id="298"/>
      <w:bookmarkEnd w:id="299"/>
    </w:p>
    <w:p w14:paraId="02A19E4A" w14:textId="77777777" w:rsidR="000C23F8" w:rsidRPr="00A505FC" w:rsidRDefault="000C23F8" w:rsidP="000C23F8">
      <w:pPr>
        <w:ind w:left="426" w:hanging="426"/>
        <w:jc w:val="both"/>
        <w:rPr>
          <w:sz w:val="22"/>
          <w:szCs w:val="22"/>
        </w:rPr>
      </w:pPr>
      <w:r w:rsidRPr="00A505FC">
        <w:rPr>
          <w:sz w:val="22"/>
          <w:szCs w:val="22"/>
        </w:rPr>
        <w:t>1.</w:t>
      </w:r>
      <w:r w:rsidRPr="00A505FC">
        <w:rPr>
          <w:sz w:val="14"/>
          <w:szCs w:val="14"/>
        </w:rPr>
        <w:t>       </w:t>
      </w:r>
      <w:r w:rsidRPr="00A505FC">
        <w:rPr>
          <w:sz w:val="22"/>
          <w:szCs w:val="22"/>
        </w:rPr>
        <w:t>Wykonawca zobowiązuje się do przestrzegania przepisów prawnych w zakresie ochrony środowiska.</w:t>
      </w:r>
    </w:p>
    <w:p w14:paraId="0D4225DF" w14:textId="77777777" w:rsidR="000C23F8" w:rsidRPr="00A505FC" w:rsidRDefault="000C23F8" w:rsidP="000C23F8">
      <w:pPr>
        <w:ind w:left="426" w:hanging="426"/>
        <w:jc w:val="both"/>
        <w:rPr>
          <w:sz w:val="22"/>
          <w:szCs w:val="22"/>
        </w:rPr>
      </w:pPr>
      <w:r w:rsidRPr="00A505FC">
        <w:rPr>
          <w:sz w:val="22"/>
          <w:szCs w:val="22"/>
        </w:rPr>
        <w:t>2.</w:t>
      </w:r>
      <w:r w:rsidRPr="00A505FC">
        <w:rPr>
          <w:sz w:val="14"/>
          <w:szCs w:val="14"/>
        </w:rPr>
        <w:t>       </w:t>
      </w:r>
      <w:r w:rsidRPr="00A505FC">
        <w:rPr>
          <w:sz w:val="22"/>
          <w:szCs w:val="22"/>
        </w:rPr>
        <w:t xml:space="preserve">Wykonawca oświadcza, że zapoznał się z Instrukcją dla Wykonawców, obowiązującą w trakcie realizacji umowy, zamieszczoną na stronie </w:t>
      </w:r>
      <w:hyperlink r:id="rId33" w:history="1">
        <w:r w:rsidRPr="00A505FC">
          <w:rPr>
            <w:rStyle w:val="Hipercze"/>
            <w:sz w:val="22"/>
            <w:szCs w:val="22"/>
          </w:rPr>
          <w:t>www.pgg.pl</w:t>
        </w:r>
      </w:hyperlink>
      <w:r w:rsidRPr="00A505FC">
        <w:rPr>
          <w:sz w:val="22"/>
          <w:szCs w:val="22"/>
        </w:rPr>
        <w:t xml:space="preserve"> zakładka: </w:t>
      </w:r>
      <w:r w:rsidRPr="00A505FC">
        <w:rPr>
          <w:i/>
          <w:iCs/>
          <w:sz w:val="22"/>
          <w:szCs w:val="22"/>
        </w:rPr>
        <w:t>Dostawcy/Profil nabywcy/Dokumenty do pobrania</w:t>
      </w:r>
      <w:r w:rsidRPr="00A505FC">
        <w:rPr>
          <w:sz w:val="22"/>
          <w:szCs w:val="22"/>
        </w:rPr>
        <w:t xml:space="preserve"> oraz oświadcza, że zapoznał i na bieżąco będzie zapoznawał osoby realizujące umowę po stronie Wykonawcy z ww. Instrukcją.</w:t>
      </w:r>
    </w:p>
    <w:p w14:paraId="3DB39D34" w14:textId="749467D2" w:rsidR="000C23F8" w:rsidRPr="00A505FC" w:rsidRDefault="000C23F8" w:rsidP="000C23F8">
      <w:pPr>
        <w:ind w:left="426" w:hanging="426"/>
        <w:jc w:val="both"/>
        <w:rPr>
          <w:i/>
          <w:iCs/>
          <w:color w:val="FF0000"/>
          <w:sz w:val="22"/>
          <w:szCs w:val="22"/>
        </w:rPr>
      </w:pPr>
      <w:r w:rsidRPr="00A505FC">
        <w:rPr>
          <w:sz w:val="22"/>
          <w:szCs w:val="22"/>
        </w:rPr>
        <w:t>3.</w:t>
      </w:r>
      <w:r w:rsidRPr="00A505FC">
        <w:rPr>
          <w:sz w:val="14"/>
          <w:szCs w:val="14"/>
        </w:rPr>
        <w:t>       </w:t>
      </w:r>
      <w:r w:rsidRPr="00A505FC">
        <w:rPr>
          <w:sz w:val="22"/>
          <w:szCs w:val="22"/>
        </w:rPr>
        <w:t xml:space="preserve">Wykonawca oświadcza, że jeśli w trakcie realizacji przedmiotu umowy powstaną odpady  to jest on </w:t>
      </w:r>
      <w:r w:rsidR="00FF2455" w:rsidRPr="00A505FC">
        <w:rPr>
          <w:sz w:val="22"/>
          <w:szCs w:val="22"/>
        </w:rPr>
        <w:t>w</w:t>
      </w:r>
      <w:r w:rsidRPr="00A505FC">
        <w:rPr>
          <w:sz w:val="22"/>
          <w:szCs w:val="22"/>
        </w:rPr>
        <w:t xml:space="preserve">ytwarzającym i </w:t>
      </w:r>
      <w:r w:rsidR="00FF2455" w:rsidRPr="00A505FC">
        <w:rPr>
          <w:sz w:val="22"/>
          <w:szCs w:val="22"/>
        </w:rPr>
        <w:t>p</w:t>
      </w:r>
      <w:r w:rsidRPr="00A505FC">
        <w:rPr>
          <w:sz w:val="22"/>
          <w:szCs w:val="22"/>
        </w:rPr>
        <w:t xml:space="preserve">osiadaczem tych odpadów i zobowiązuje się do postępowania z nimi zgodnie </w:t>
      </w:r>
      <w:r w:rsidRPr="00A505FC">
        <w:rPr>
          <w:sz w:val="22"/>
          <w:szCs w:val="22"/>
        </w:rPr>
        <w:lastRenderedPageBreak/>
        <w:t xml:space="preserve">z obowiązującymi przepisami prawa w sposób gwarantujący poszanowanie środowiska naturalnego. </w:t>
      </w:r>
      <w:r w:rsidRPr="00A505FC">
        <w:rPr>
          <w:color w:val="FF0000"/>
          <w:sz w:val="22"/>
          <w:szCs w:val="22"/>
        </w:rPr>
        <w:t xml:space="preserve"> </w:t>
      </w:r>
    </w:p>
    <w:p w14:paraId="2FCA4D4C" w14:textId="1DEE1C7B" w:rsidR="000C23F8" w:rsidRPr="00A505FC" w:rsidRDefault="000C23F8" w:rsidP="00AD7A6E">
      <w:pPr>
        <w:pStyle w:val="Nagwek2"/>
      </w:pPr>
      <w:bookmarkStart w:id="303" w:name="_Toc106095879"/>
      <w:bookmarkStart w:id="304" w:name="_Toc106096319"/>
      <w:bookmarkStart w:id="305" w:name="_Toc106096423"/>
      <w:bookmarkStart w:id="306" w:name="_Toc148612318"/>
      <w:bookmarkStart w:id="307" w:name="_Hlk67826617"/>
      <w:bookmarkEnd w:id="300"/>
      <w:bookmarkEnd w:id="301"/>
      <w:r w:rsidRPr="00A505FC">
        <w:t>§ 2</w:t>
      </w:r>
      <w:r w:rsidR="00B71040" w:rsidRPr="00A505FC">
        <w:t>1</w:t>
      </w:r>
      <w:r w:rsidRPr="00A505FC">
        <w:t>. Siła wyższa</w:t>
      </w:r>
      <w:bookmarkEnd w:id="302"/>
      <w:bookmarkEnd w:id="303"/>
      <w:bookmarkEnd w:id="304"/>
      <w:bookmarkEnd w:id="305"/>
      <w:bookmarkEnd w:id="306"/>
    </w:p>
    <w:p w14:paraId="7F042164" w14:textId="77777777" w:rsidR="000C23F8" w:rsidRPr="00A505FC" w:rsidRDefault="000C23F8">
      <w:pPr>
        <w:numPr>
          <w:ilvl w:val="0"/>
          <w:numId w:val="52"/>
        </w:numPr>
        <w:spacing w:line="276" w:lineRule="auto"/>
        <w:ind w:left="357" w:hanging="357"/>
        <w:jc w:val="both"/>
        <w:rPr>
          <w:sz w:val="22"/>
          <w:szCs w:val="22"/>
        </w:rPr>
      </w:pPr>
      <w:r w:rsidRPr="00A505FC">
        <w:rPr>
          <w:sz w:val="22"/>
          <w:szCs w:val="22"/>
        </w:rPr>
        <w:t>Strony są zwolnione z odpowiedzialności za niewykonanie lub nienależyte wykonanie Umowy, jeżeli jej realizację uniemożliwiły okoliczności siły wyższej.</w:t>
      </w:r>
    </w:p>
    <w:p w14:paraId="5C81EFCA" w14:textId="7CDB41C0" w:rsidR="000C23F8" w:rsidRPr="00A505FC" w:rsidRDefault="000C23F8">
      <w:pPr>
        <w:numPr>
          <w:ilvl w:val="0"/>
          <w:numId w:val="52"/>
        </w:numPr>
        <w:ind w:left="357" w:hanging="357"/>
        <w:jc w:val="both"/>
        <w:rPr>
          <w:sz w:val="22"/>
          <w:szCs w:val="22"/>
        </w:rPr>
      </w:pPr>
      <w:r w:rsidRPr="00A505FC">
        <w:rPr>
          <w:sz w:val="22"/>
          <w:szCs w:val="22"/>
        </w:rPr>
        <w:t xml:space="preserve">Siłę wyższą stanowi zdarzenie nagłe, nieprzewidywalne i niezależne od woli </w:t>
      </w:r>
      <w:r w:rsidR="00133433" w:rsidRPr="00A505FC">
        <w:rPr>
          <w:sz w:val="22"/>
          <w:szCs w:val="22"/>
        </w:rPr>
        <w:t>S</w:t>
      </w:r>
      <w:r w:rsidRPr="00A505FC">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505FC" w:rsidRDefault="000C23F8">
      <w:pPr>
        <w:numPr>
          <w:ilvl w:val="1"/>
          <w:numId w:val="52"/>
        </w:numPr>
        <w:jc w:val="both"/>
        <w:rPr>
          <w:sz w:val="22"/>
          <w:szCs w:val="22"/>
        </w:rPr>
      </w:pPr>
      <w:r w:rsidRPr="00A505FC">
        <w:rPr>
          <w:sz w:val="22"/>
          <w:szCs w:val="22"/>
        </w:rPr>
        <w:t>klęski żywiołowe np. pożar, powódź, trzęsienie ziemi itp.,</w:t>
      </w:r>
    </w:p>
    <w:p w14:paraId="41D3FABD" w14:textId="77777777" w:rsidR="000C23F8" w:rsidRPr="00A505FC" w:rsidRDefault="000C23F8">
      <w:pPr>
        <w:numPr>
          <w:ilvl w:val="1"/>
          <w:numId w:val="52"/>
        </w:numPr>
        <w:jc w:val="both"/>
        <w:rPr>
          <w:sz w:val="22"/>
          <w:szCs w:val="22"/>
        </w:rPr>
      </w:pPr>
      <w:r w:rsidRPr="00A505FC">
        <w:rPr>
          <w:sz w:val="22"/>
          <w:szCs w:val="22"/>
        </w:rPr>
        <w:t>akty władzy państwowej np. stan wojenny, stan wyjątkowy, itp.,</w:t>
      </w:r>
    </w:p>
    <w:p w14:paraId="7C470AC9" w14:textId="77777777" w:rsidR="000C23F8" w:rsidRPr="00A505FC" w:rsidRDefault="000C23F8">
      <w:pPr>
        <w:numPr>
          <w:ilvl w:val="1"/>
          <w:numId w:val="52"/>
        </w:numPr>
        <w:jc w:val="both"/>
        <w:rPr>
          <w:sz w:val="22"/>
          <w:szCs w:val="22"/>
        </w:rPr>
      </w:pPr>
      <w:r w:rsidRPr="00A505FC">
        <w:rPr>
          <w:sz w:val="22"/>
          <w:szCs w:val="22"/>
        </w:rPr>
        <w:t>poważne zakłócenia w funkcjonowaniu transportu.</w:t>
      </w:r>
    </w:p>
    <w:p w14:paraId="4C75B0F6" w14:textId="1508BDBA" w:rsidR="000C23F8" w:rsidRPr="00A505FC" w:rsidRDefault="000C23F8">
      <w:pPr>
        <w:numPr>
          <w:ilvl w:val="0"/>
          <w:numId w:val="52"/>
        </w:numPr>
        <w:ind w:left="357" w:hanging="357"/>
        <w:jc w:val="both"/>
        <w:rPr>
          <w:sz w:val="22"/>
          <w:szCs w:val="22"/>
        </w:rPr>
      </w:pPr>
      <w:bookmarkStart w:id="308" w:name="_Hlk146785796"/>
      <w:r w:rsidRPr="00A505FC">
        <w:rPr>
          <w:sz w:val="22"/>
          <w:szCs w:val="22"/>
        </w:rPr>
        <w:t>Strony zobowiązują się wzajemnie do niezwłocznego informowania o zaistnieniu okoliczności stanowiącej siłę wyższą, o czasie jej trwania i przewidywany</w:t>
      </w:r>
      <w:r w:rsidR="00FF2455" w:rsidRPr="00A505FC">
        <w:rPr>
          <w:sz w:val="22"/>
          <w:szCs w:val="22"/>
        </w:rPr>
        <w:t>m</w:t>
      </w:r>
      <w:r w:rsidRPr="00A505FC">
        <w:rPr>
          <w:sz w:val="22"/>
          <w:szCs w:val="22"/>
        </w:rPr>
        <w:t xml:space="preserve"> </w:t>
      </w:r>
      <w:r w:rsidR="00FF2455" w:rsidRPr="00A505FC">
        <w:rPr>
          <w:sz w:val="22"/>
          <w:szCs w:val="22"/>
        </w:rPr>
        <w:t xml:space="preserve">wpływie tych okoliczności na wykonanie </w:t>
      </w:r>
      <w:r w:rsidRPr="00A505FC">
        <w:rPr>
          <w:sz w:val="22"/>
          <w:szCs w:val="22"/>
        </w:rPr>
        <w:t>Umowy</w:t>
      </w:r>
      <w:r w:rsidR="00FF2455" w:rsidRPr="00A505FC">
        <w:rPr>
          <w:sz w:val="22"/>
          <w:szCs w:val="22"/>
        </w:rPr>
        <w:t xml:space="preserve"> o ile taki wpływ wystąpił lub może wystąpić</w:t>
      </w:r>
      <w:r w:rsidRPr="00A505FC">
        <w:rPr>
          <w:sz w:val="22"/>
          <w:szCs w:val="22"/>
        </w:rPr>
        <w:t>.</w:t>
      </w:r>
      <w:r w:rsidR="00FF2455" w:rsidRPr="00A505FC">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A505FC">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08"/>
    <w:p w14:paraId="5A12B597" w14:textId="77777777" w:rsidR="000C23F8" w:rsidRPr="00A505FC" w:rsidRDefault="000C23F8">
      <w:pPr>
        <w:numPr>
          <w:ilvl w:val="0"/>
          <w:numId w:val="52"/>
        </w:numPr>
        <w:ind w:left="357" w:hanging="357"/>
        <w:jc w:val="both"/>
        <w:rPr>
          <w:sz w:val="22"/>
          <w:szCs w:val="22"/>
        </w:rPr>
      </w:pPr>
      <w:r w:rsidRPr="00A505F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A505FC" w:rsidRDefault="000C23F8" w:rsidP="00AD7A6E">
      <w:pPr>
        <w:pStyle w:val="Nagwek2"/>
      </w:pPr>
      <w:bookmarkStart w:id="309" w:name="_Toc64016217"/>
      <w:bookmarkStart w:id="310" w:name="_Toc106095880"/>
      <w:bookmarkStart w:id="311" w:name="_Toc106096320"/>
      <w:bookmarkStart w:id="312" w:name="_Toc106096424"/>
      <w:bookmarkStart w:id="313" w:name="_Toc148612319"/>
      <w:r w:rsidRPr="00A505FC">
        <w:t>§ 2</w:t>
      </w:r>
      <w:r w:rsidR="00B71040" w:rsidRPr="00A505FC">
        <w:t>2</w:t>
      </w:r>
      <w:r w:rsidRPr="00A505FC">
        <w:t>. Postanowienia końcowe</w:t>
      </w:r>
      <w:bookmarkEnd w:id="309"/>
      <w:bookmarkEnd w:id="310"/>
      <w:bookmarkEnd w:id="311"/>
      <w:bookmarkEnd w:id="312"/>
      <w:bookmarkEnd w:id="313"/>
    </w:p>
    <w:p w14:paraId="372E732F" w14:textId="14C9515F" w:rsidR="005812ED" w:rsidRPr="00A505FC" w:rsidRDefault="005812ED">
      <w:pPr>
        <w:numPr>
          <w:ilvl w:val="0"/>
          <w:numId w:val="53"/>
        </w:numPr>
        <w:spacing w:line="259" w:lineRule="auto"/>
        <w:jc w:val="both"/>
        <w:rPr>
          <w:sz w:val="22"/>
          <w:szCs w:val="22"/>
        </w:rPr>
      </w:pPr>
      <w:r w:rsidRPr="00A505F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A505FC" w:rsidRDefault="005812ED">
      <w:pPr>
        <w:numPr>
          <w:ilvl w:val="0"/>
          <w:numId w:val="53"/>
        </w:numPr>
        <w:spacing w:line="259" w:lineRule="auto"/>
        <w:jc w:val="both"/>
        <w:rPr>
          <w:sz w:val="22"/>
          <w:szCs w:val="22"/>
        </w:rPr>
      </w:pPr>
      <w:r w:rsidRPr="00A505FC">
        <w:rPr>
          <w:sz w:val="22"/>
          <w:szCs w:val="22"/>
        </w:rPr>
        <w:t>Wszelkie spory powstałe pomiędzy Stronami na tle wykładni lub realizacji Umowy rozstrzygane będą przez sąd powszechny właściwy dla siedziby Zamawiającego.</w:t>
      </w:r>
    </w:p>
    <w:p w14:paraId="5B23DB2E" w14:textId="5FC3C57A" w:rsidR="000C23F8" w:rsidRPr="00A505FC" w:rsidRDefault="000C23F8">
      <w:pPr>
        <w:numPr>
          <w:ilvl w:val="0"/>
          <w:numId w:val="53"/>
        </w:numPr>
        <w:spacing w:line="259" w:lineRule="auto"/>
        <w:jc w:val="both"/>
        <w:rPr>
          <w:sz w:val="22"/>
          <w:szCs w:val="22"/>
        </w:rPr>
      </w:pPr>
      <w:r w:rsidRPr="00A505FC">
        <w:rPr>
          <w:sz w:val="22"/>
          <w:szCs w:val="22"/>
        </w:rPr>
        <w:t xml:space="preserve">Wszelkie zmiany i uzupełnienia Umowy wymagają dla swej ważności formy pisemnej w postaci aneksu do Umowy. </w:t>
      </w:r>
    </w:p>
    <w:p w14:paraId="717DC99B" w14:textId="5912AB15" w:rsidR="000C523D" w:rsidRPr="00A505FC" w:rsidRDefault="000C523D" w:rsidP="000C523D">
      <w:pPr>
        <w:spacing w:line="259" w:lineRule="auto"/>
        <w:ind w:left="357"/>
        <w:jc w:val="both"/>
        <w:rPr>
          <w:color w:val="FF0000"/>
          <w:sz w:val="22"/>
          <w:szCs w:val="22"/>
        </w:rPr>
      </w:pPr>
    </w:p>
    <w:p w14:paraId="099C69F4" w14:textId="77777777" w:rsidR="000C23F8" w:rsidRPr="00A505FC" w:rsidRDefault="000C23F8" w:rsidP="00AD7A6E">
      <w:pPr>
        <w:pStyle w:val="Nagwek2"/>
        <w:jc w:val="left"/>
        <w:rPr>
          <w:sz w:val="22"/>
          <w:szCs w:val="22"/>
        </w:rPr>
      </w:pPr>
      <w:bookmarkStart w:id="314" w:name="_Toc83291694"/>
      <w:bookmarkStart w:id="315" w:name="_Toc106095881"/>
      <w:bookmarkStart w:id="316" w:name="_Toc106096321"/>
      <w:bookmarkStart w:id="317" w:name="_Toc106096425"/>
      <w:bookmarkStart w:id="318" w:name="_Toc148612320"/>
      <w:bookmarkEnd w:id="307"/>
      <w:r w:rsidRPr="00A505FC">
        <w:rPr>
          <w:sz w:val="22"/>
          <w:szCs w:val="22"/>
        </w:rPr>
        <w:t>Załączniki do Umowy</w:t>
      </w:r>
      <w:bookmarkEnd w:id="314"/>
      <w:bookmarkEnd w:id="315"/>
      <w:bookmarkEnd w:id="316"/>
      <w:bookmarkEnd w:id="317"/>
      <w:bookmarkEnd w:id="318"/>
    </w:p>
    <w:p w14:paraId="50995AE1" w14:textId="77777777" w:rsidR="000C23F8" w:rsidRPr="00A505FC" w:rsidRDefault="000C23F8" w:rsidP="000C23F8">
      <w:pPr>
        <w:tabs>
          <w:tab w:val="left" w:pos="1843"/>
        </w:tabs>
        <w:ind w:left="1843" w:hanging="1843"/>
        <w:jc w:val="both"/>
        <w:rPr>
          <w:rFonts w:eastAsiaTheme="majorEastAsia"/>
          <w:sz w:val="22"/>
          <w:szCs w:val="22"/>
        </w:rPr>
      </w:pPr>
      <w:r w:rsidRPr="00A505FC">
        <w:rPr>
          <w:rFonts w:eastAsiaTheme="majorEastAsia"/>
          <w:sz w:val="22"/>
          <w:szCs w:val="22"/>
        </w:rPr>
        <w:t xml:space="preserve">Załącznik nr 1 – </w:t>
      </w:r>
      <w:r w:rsidRPr="00A505FC">
        <w:rPr>
          <w:rFonts w:eastAsiaTheme="majorEastAsia"/>
          <w:sz w:val="22"/>
          <w:szCs w:val="22"/>
        </w:rPr>
        <w:tab/>
        <w:t>Szczegółowy Opis Przedmiotu Zamówienia (na podstawie Załącznika nr 1 do SWZ),</w:t>
      </w:r>
    </w:p>
    <w:p w14:paraId="26404E25" w14:textId="01DA6873" w:rsidR="000C23F8" w:rsidRPr="00A505FC" w:rsidRDefault="000C23F8" w:rsidP="000C23F8">
      <w:pPr>
        <w:tabs>
          <w:tab w:val="left" w:pos="1843"/>
        </w:tabs>
        <w:ind w:left="1843" w:hanging="1843"/>
        <w:jc w:val="both"/>
        <w:rPr>
          <w:rFonts w:eastAsiaTheme="majorEastAsia"/>
          <w:sz w:val="22"/>
          <w:szCs w:val="22"/>
        </w:rPr>
      </w:pPr>
      <w:r w:rsidRPr="00A505FC">
        <w:rPr>
          <w:rFonts w:eastAsiaTheme="majorEastAsia"/>
          <w:sz w:val="22"/>
          <w:szCs w:val="22"/>
        </w:rPr>
        <w:t xml:space="preserve">Załącznik nr 1.1. –   Wzór Protokołu odbioru </w:t>
      </w:r>
    </w:p>
    <w:p w14:paraId="3E3E5A15" w14:textId="4E2EA3B7" w:rsidR="000C23F8" w:rsidRPr="00A505FC" w:rsidRDefault="000C23F8" w:rsidP="000C23F8">
      <w:pPr>
        <w:tabs>
          <w:tab w:val="left" w:pos="1843"/>
        </w:tabs>
        <w:jc w:val="both"/>
        <w:rPr>
          <w:rFonts w:eastAsiaTheme="majorEastAsia"/>
          <w:sz w:val="22"/>
          <w:szCs w:val="22"/>
        </w:rPr>
      </w:pPr>
      <w:r w:rsidRPr="00A505FC">
        <w:rPr>
          <w:rFonts w:eastAsiaTheme="majorEastAsia"/>
          <w:sz w:val="22"/>
          <w:szCs w:val="22"/>
        </w:rPr>
        <w:t xml:space="preserve">Załącznik nr </w:t>
      </w:r>
      <w:r w:rsidR="00BD6147">
        <w:rPr>
          <w:rFonts w:eastAsiaTheme="majorEastAsia"/>
          <w:sz w:val="22"/>
          <w:szCs w:val="22"/>
        </w:rPr>
        <w:t>2</w:t>
      </w:r>
      <w:r w:rsidRPr="00A505FC">
        <w:rPr>
          <w:rFonts w:eastAsiaTheme="majorEastAsia"/>
          <w:sz w:val="22"/>
          <w:szCs w:val="22"/>
        </w:rPr>
        <w:t xml:space="preserve"> – </w:t>
      </w:r>
      <w:r w:rsidRPr="00A505FC">
        <w:rPr>
          <w:rFonts w:eastAsiaTheme="majorEastAsia"/>
          <w:sz w:val="22"/>
          <w:szCs w:val="22"/>
        </w:rPr>
        <w:tab/>
        <w:t xml:space="preserve">Oświadczenie o statusie Wykonawcy </w:t>
      </w:r>
    </w:p>
    <w:p w14:paraId="35A9EB71" w14:textId="3F8B0F1D" w:rsidR="000C23F8" w:rsidRPr="00A505FC" w:rsidRDefault="000C23F8" w:rsidP="007A0CFD">
      <w:pPr>
        <w:spacing w:after="160" w:line="259" w:lineRule="auto"/>
        <w:rPr>
          <w:b/>
          <w:bCs/>
        </w:rPr>
      </w:pPr>
      <w:r w:rsidRPr="00A505FC">
        <w:rPr>
          <w:color w:val="FF0000"/>
          <w:sz w:val="22"/>
          <w:szCs w:val="22"/>
        </w:rPr>
        <w:t xml:space="preserve">              </w:t>
      </w:r>
      <w:r w:rsidRPr="00A505FC">
        <w:rPr>
          <w:color w:val="FF0000"/>
          <w:sz w:val="22"/>
          <w:szCs w:val="22"/>
        </w:rPr>
        <w:tab/>
      </w:r>
      <w:r w:rsidRPr="00A505FC">
        <w:rPr>
          <w:color w:val="FF0000"/>
          <w:sz w:val="22"/>
          <w:szCs w:val="22"/>
        </w:rPr>
        <w:tab/>
      </w:r>
    </w:p>
    <w:p w14:paraId="32CDBD9D" w14:textId="77777777" w:rsidR="00BD6147" w:rsidRDefault="00BD6147" w:rsidP="000C23F8">
      <w:pPr>
        <w:spacing w:before="120"/>
        <w:jc w:val="right"/>
        <w:rPr>
          <w:b/>
          <w:bCs/>
          <w:sz w:val="22"/>
          <w:szCs w:val="22"/>
        </w:rPr>
      </w:pPr>
      <w:bookmarkStart w:id="319" w:name="_Hlk67826939"/>
      <w:bookmarkStart w:id="320" w:name="_Hlk156480659"/>
    </w:p>
    <w:p w14:paraId="2910C40A" w14:textId="77777777" w:rsidR="00BD6147" w:rsidRDefault="00BD6147" w:rsidP="000C23F8">
      <w:pPr>
        <w:spacing w:before="120"/>
        <w:jc w:val="right"/>
        <w:rPr>
          <w:b/>
          <w:bCs/>
          <w:sz w:val="22"/>
          <w:szCs w:val="22"/>
        </w:rPr>
      </w:pPr>
    </w:p>
    <w:p w14:paraId="69722342" w14:textId="77777777" w:rsidR="00BD6147" w:rsidRDefault="00BD6147" w:rsidP="000C23F8">
      <w:pPr>
        <w:spacing w:before="120"/>
        <w:jc w:val="right"/>
        <w:rPr>
          <w:b/>
          <w:bCs/>
          <w:sz w:val="22"/>
          <w:szCs w:val="22"/>
        </w:rPr>
      </w:pPr>
    </w:p>
    <w:p w14:paraId="0277CA7D" w14:textId="77777777" w:rsidR="00BD6147" w:rsidRDefault="00BD6147" w:rsidP="000C23F8">
      <w:pPr>
        <w:spacing w:before="120"/>
        <w:jc w:val="right"/>
        <w:rPr>
          <w:b/>
          <w:bCs/>
          <w:sz w:val="22"/>
          <w:szCs w:val="22"/>
        </w:rPr>
      </w:pPr>
    </w:p>
    <w:p w14:paraId="330409D6" w14:textId="77777777" w:rsidR="00BD6147" w:rsidRDefault="00BD6147" w:rsidP="000C23F8">
      <w:pPr>
        <w:spacing w:before="120"/>
        <w:jc w:val="right"/>
        <w:rPr>
          <w:b/>
          <w:bCs/>
          <w:sz w:val="22"/>
          <w:szCs w:val="22"/>
        </w:rPr>
      </w:pPr>
    </w:p>
    <w:p w14:paraId="60C2A85E" w14:textId="77777777" w:rsidR="00BD6147" w:rsidRDefault="00BD6147" w:rsidP="000C23F8">
      <w:pPr>
        <w:spacing w:before="120"/>
        <w:jc w:val="right"/>
        <w:rPr>
          <w:b/>
          <w:bCs/>
          <w:sz w:val="22"/>
          <w:szCs w:val="22"/>
        </w:rPr>
      </w:pPr>
    </w:p>
    <w:p w14:paraId="7A45173A" w14:textId="77777777" w:rsidR="00BD6147" w:rsidRDefault="00BD6147" w:rsidP="000C23F8">
      <w:pPr>
        <w:spacing w:before="120"/>
        <w:jc w:val="right"/>
        <w:rPr>
          <w:b/>
          <w:bCs/>
          <w:sz w:val="22"/>
          <w:szCs w:val="22"/>
        </w:rPr>
      </w:pPr>
    </w:p>
    <w:p w14:paraId="52BE2A87" w14:textId="77777777" w:rsidR="00BD6147" w:rsidRDefault="00BD6147" w:rsidP="000C23F8">
      <w:pPr>
        <w:spacing w:before="120"/>
        <w:jc w:val="right"/>
        <w:rPr>
          <w:b/>
          <w:bCs/>
          <w:sz w:val="22"/>
          <w:szCs w:val="22"/>
        </w:rPr>
      </w:pPr>
    </w:p>
    <w:p w14:paraId="120307B3" w14:textId="77777777" w:rsidR="00BD6147" w:rsidRDefault="00BD6147" w:rsidP="000C23F8">
      <w:pPr>
        <w:spacing w:before="120"/>
        <w:jc w:val="right"/>
        <w:rPr>
          <w:b/>
          <w:bCs/>
          <w:sz w:val="22"/>
          <w:szCs w:val="22"/>
        </w:rPr>
      </w:pPr>
    </w:p>
    <w:p w14:paraId="6F92378B" w14:textId="77777777" w:rsidR="00BD6147" w:rsidRDefault="00BD6147" w:rsidP="000C23F8">
      <w:pPr>
        <w:spacing w:before="120"/>
        <w:jc w:val="right"/>
        <w:rPr>
          <w:b/>
          <w:bCs/>
          <w:sz w:val="22"/>
          <w:szCs w:val="22"/>
        </w:rPr>
      </w:pPr>
    </w:p>
    <w:p w14:paraId="0D66A4FD" w14:textId="77777777" w:rsidR="00BD6147" w:rsidRDefault="00BD6147" w:rsidP="000C23F8">
      <w:pPr>
        <w:spacing w:before="120"/>
        <w:jc w:val="right"/>
        <w:rPr>
          <w:b/>
          <w:bCs/>
          <w:sz w:val="22"/>
          <w:szCs w:val="22"/>
        </w:rPr>
      </w:pPr>
    </w:p>
    <w:p w14:paraId="52BA1276" w14:textId="3A0EB082" w:rsidR="000C23F8" w:rsidRPr="00A505FC" w:rsidRDefault="000C23F8" w:rsidP="000C23F8">
      <w:pPr>
        <w:spacing w:before="120"/>
        <w:jc w:val="right"/>
        <w:rPr>
          <w:b/>
          <w:bCs/>
          <w:sz w:val="22"/>
          <w:szCs w:val="22"/>
        </w:rPr>
      </w:pPr>
      <w:r w:rsidRPr="00A505FC">
        <w:rPr>
          <w:b/>
          <w:bCs/>
          <w:sz w:val="22"/>
          <w:szCs w:val="22"/>
        </w:rPr>
        <w:t xml:space="preserve">Załącznik nr 1 do Umowy </w:t>
      </w:r>
    </w:p>
    <w:bookmarkEnd w:id="319"/>
    <w:p w14:paraId="47630C7D" w14:textId="77777777" w:rsidR="000C23F8" w:rsidRPr="00A505FC" w:rsidRDefault="000C23F8" w:rsidP="000C23F8">
      <w:pPr>
        <w:jc w:val="both"/>
        <w:rPr>
          <w:b/>
          <w:bCs/>
          <w:color w:val="000000" w:themeColor="text1"/>
          <w:sz w:val="24"/>
          <w:szCs w:val="24"/>
        </w:rPr>
      </w:pPr>
    </w:p>
    <w:p w14:paraId="3DE2E629" w14:textId="77777777" w:rsidR="000C23F8" w:rsidRPr="00A505FC" w:rsidRDefault="000C23F8" w:rsidP="000C23F8">
      <w:pPr>
        <w:jc w:val="both"/>
        <w:rPr>
          <w:b/>
          <w:bCs/>
          <w:color w:val="000000" w:themeColor="text1"/>
          <w:sz w:val="28"/>
          <w:szCs w:val="28"/>
        </w:rPr>
      </w:pPr>
    </w:p>
    <w:p w14:paraId="7C933AD9" w14:textId="77777777" w:rsidR="001002B8" w:rsidRPr="00A505FC" w:rsidRDefault="000C23F8" w:rsidP="000C23F8">
      <w:pPr>
        <w:jc w:val="center"/>
        <w:rPr>
          <w:b/>
          <w:bCs/>
          <w:color w:val="000000" w:themeColor="text1"/>
          <w:sz w:val="32"/>
          <w:szCs w:val="32"/>
        </w:rPr>
      </w:pPr>
      <w:r w:rsidRPr="00A505FC">
        <w:rPr>
          <w:b/>
          <w:bCs/>
          <w:color w:val="000000" w:themeColor="text1"/>
          <w:sz w:val="32"/>
          <w:szCs w:val="32"/>
        </w:rPr>
        <w:t xml:space="preserve">Szczegółowy Opis Przedmiotu Zamówienia </w:t>
      </w:r>
    </w:p>
    <w:p w14:paraId="44A48910" w14:textId="3F2E6FE7" w:rsidR="000C23F8" w:rsidRPr="00A505FC" w:rsidRDefault="000C23F8" w:rsidP="00744F79">
      <w:pPr>
        <w:jc w:val="center"/>
        <w:rPr>
          <w:b/>
          <w:bCs/>
          <w:i/>
          <w:iCs/>
          <w:color w:val="FF0000"/>
          <w:sz w:val="28"/>
          <w:szCs w:val="28"/>
        </w:rPr>
      </w:pPr>
      <w:r w:rsidRPr="00A505FC">
        <w:rPr>
          <w:b/>
          <w:bCs/>
          <w:color w:val="000000" w:themeColor="text1"/>
          <w:sz w:val="28"/>
          <w:szCs w:val="28"/>
        </w:rPr>
        <w:br/>
      </w:r>
      <w:r w:rsidRPr="00A505FC">
        <w:rPr>
          <w:b/>
          <w:bCs/>
          <w:i/>
          <w:iCs/>
          <w:color w:val="FF0000"/>
          <w:sz w:val="32"/>
          <w:szCs w:val="32"/>
        </w:rPr>
        <w:t>(</w:t>
      </w:r>
      <w:r w:rsidRPr="00A505FC">
        <w:rPr>
          <w:b/>
          <w:bCs/>
          <w:i/>
          <w:iCs/>
          <w:color w:val="FF0000"/>
          <w:sz w:val="28"/>
          <w:szCs w:val="28"/>
        </w:rPr>
        <w:t>zgodny z  Załącznikiem nr 1 do SWZ</w:t>
      </w:r>
      <w:bookmarkStart w:id="321" w:name="_Hlk147849015"/>
      <w:r w:rsidRPr="00A505FC">
        <w:rPr>
          <w:b/>
          <w:bCs/>
          <w:i/>
          <w:iCs/>
          <w:color w:val="FF0000"/>
          <w:sz w:val="28"/>
          <w:szCs w:val="28"/>
        </w:rPr>
        <w:t>)</w:t>
      </w:r>
    </w:p>
    <w:bookmarkEnd w:id="320"/>
    <w:bookmarkEnd w:id="321"/>
    <w:p w14:paraId="772B004D" w14:textId="77777777" w:rsidR="000C23F8" w:rsidRPr="00A505FC" w:rsidRDefault="000C23F8" w:rsidP="000C23F8">
      <w:pPr>
        <w:rPr>
          <w:b/>
          <w:bCs/>
          <w:color w:val="0070C0"/>
          <w:sz w:val="22"/>
          <w:szCs w:val="22"/>
        </w:rPr>
      </w:pPr>
    </w:p>
    <w:p w14:paraId="47B793D7" w14:textId="77777777" w:rsidR="000C23F8" w:rsidRPr="00A505FC" w:rsidRDefault="000C23F8" w:rsidP="000C23F8">
      <w:pPr>
        <w:spacing w:after="160" w:line="259" w:lineRule="auto"/>
        <w:rPr>
          <w:sz w:val="14"/>
          <w:szCs w:val="14"/>
        </w:rPr>
      </w:pPr>
      <w:r w:rsidRPr="00A505FC">
        <w:rPr>
          <w:sz w:val="14"/>
          <w:szCs w:val="14"/>
        </w:rPr>
        <w:br w:type="page"/>
      </w:r>
    </w:p>
    <w:p w14:paraId="68AF8156" w14:textId="77777777" w:rsidR="000C23F8" w:rsidRPr="00A505FC" w:rsidRDefault="000C23F8" w:rsidP="000C23F8">
      <w:pPr>
        <w:spacing w:before="120"/>
        <w:jc w:val="right"/>
        <w:rPr>
          <w:b/>
          <w:bCs/>
          <w:sz w:val="22"/>
          <w:szCs w:val="22"/>
        </w:rPr>
      </w:pPr>
      <w:r w:rsidRPr="00A505FC">
        <w:rPr>
          <w:b/>
          <w:bCs/>
          <w:sz w:val="22"/>
          <w:szCs w:val="22"/>
        </w:rPr>
        <w:lastRenderedPageBreak/>
        <w:t xml:space="preserve">Załącznik nr 1.1 do Umowy </w:t>
      </w:r>
    </w:p>
    <w:p w14:paraId="30019F1A" w14:textId="77777777" w:rsidR="000C23F8" w:rsidRPr="00A505FC" w:rsidRDefault="000C23F8" w:rsidP="000C23F8">
      <w:pPr>
        <w:spacing w:before="120"/>
        <w:jc w:val="center"/>
        <w:rPr>
          <w:b/>
          <w:bCs/>
          <w:sz w:val="28"/>
          <w:szCs w:val="28"/>
        </w:rPr>
      </w:pPr>
    </w:p>
    <w:p w14:paraId="494180A3" w14:textId="77777777" w:rsidR="000C23F8" w:rsidRPr="00A505FC" w:rsidRDefault="000C23F8" w:rsidP="000C23F8">
      <w:pPr>
        <w:spacing w:before="120"/>
        <w:jc w:val="center"/>
        <w:rPr>
          <w:b/>
          <w:bCs/>
          <w:sz w:val="28"/>
          <w:szCs w:val="28"/>
        </w:rPr>
      </w:pPr>
      <w:r w:rsidRPr="00A505FC">
        <w:rPr>
          <w:b/>
          <w:bCs/>
          <w:sz w:val="28"/>
          <w:szCs w:val="28"/>
        </w:rPr>
        <w:t>WZÓR PROTOKOŁU ODBIORU</w:t>
      </w:r>
    </w:p>
    <w:p w14:paraId="70F0BF09" w14:textId="77777777" w:rsidR="000C23F8" w:rsidRPr="00A505FC" w:rsidRDefault="000C23F8" w:rsidP="000C23F8">
      <w:pPr>
        <w:spacing w:before="120"/>
        <w:jc w:val="center"/>
        <w:rPr>
          <w:b/>
          <w:bCs/>
          <w:sz w:val="22"/>
          <w:szCs w:val="22"/>
        </w:rPr>
      </w:pPr>
    </w:p>
    <w:p w14:paraId="6E04DBA7" w14:textId="766AE714" w:rsidR="009A4DE6" w:rsidRPr="009A4DE6" w:rsidRDefault="009A4DE6" w:rsidP="009A4DE6">
      <w:pPr>
        <w:jc w:val="right"/>
      </w:pPr>
      <w:r w:rsidRPr="009A4DE6">
        <w:t xml:space="preserve"> </w:t>
      </w:r>
      <w:r>
        <w:t>……………………… dnia ………………</w:t>
      </w:r>
      <w:r w:rsidRPr="009A4DE6">
        <w:t>.</w:t>
      </w:r>
    </w:p>
    <w:p w14:paraId="4B6B841D" w14:textId="77777777" w:rsidR="009A4DE6" w:rsidRPr="009A4DE6" w:rsidRDefault="009A4DE6" w:rsidP="009A4DE6"/>
    <w:p w14:paraId="76B81C7B" w14:textId="7DE6BA96" w:rsidR="009A4DE6" w:rsidRPr="009A4DE6" w:rsidRDefault="009A4DE6" w:rsidP="009A4DE6">
      <w:pPr>
        <w:jc w:val="center"/>
        <w:rPr>
          <w:sz w:val="32"/>
          <w:szCs w:val="32"/>
        </w:rPr>
      </w:pPr>
      <w:r w:rsidRPr="009A4DE6">
        <w:rPr>
          <w:sz w:val="32"/>
          <w:szCs w:val="32"/>
        </w:rPr>
        <w:t xml:space="preserve">PROTOKÓŁ ODBIORU WYKONANYCH </w:t>
      </w:r>
      <w:r>
        <w:rPr>
          <w:sz w:val="32"/>
          <w:szCs w:val="32"/>
        </w:rPr>
        <w:t>USŁUG</w:t>
      </w:r>
      <w:r w:rsidRPr="009A4DE6">
        <w:rPr>
          <w:sz w:val="32"/>
          <w:szCs w:val="32"/>
        </w:rPr>
        <w:t xml:space="preserve"> </w:t>
      </w:r>
      <w:r w:rsidRPr="009A4DE6">
        <w:rPr>
          <w:sz w:val="32"/>
          <w:szCs w:val="32"/>
        </w:rPr>
        <w:br/>
        <w:t xml:space="preserve">nr </w:t>
      </w:r>
      <w:r>
        <w:rPr>
          <w:sz w:val="32"/>
          <w:szCs w:val="32"/>
        </w:rPr>
        <w:t>………………………….</w:t>
      </w:r>
    </w:p>
    <w:p w14:paraId="1029939F" w14:textId="7CFD40A7" w:rsidR="009A4DE6" w:rsidRPr="009A4DE6" w:rsidRDefault="009A4DE6" w:rsidP="00507680">
      <w:pPr>
        <w:rPr>
          <w:vertAlign w:val="superscript"/>
        </w:rPr>
      </w:pPr>
    </w:p>
    <w:p w14:paraId="2610F4D5" w14:textId="77777777" w:rsidR="009A4DE6" w:rsidRPr="009A4DE6" w:rsidRDefault="009A4DE6" w:rsidP="009A4DE6">
      <w:pPr>
        <w:tabs>
          <w:tab w:val="left" w:pos="5585"/>
        </w:tabs>
        <w:rPr>
          <w:sz w:val="16"/>
          <w:szCs w:val="16"/>
        </w:rPr>
      </w:pPr>
      <w:r w:rsidRPr="009A4DE6">
        <w:rPr>
          <w:sz w:val="16"/>
          <w:szCs w:val="16"/>
        </w:rPr>
        <w:tab/>
      </w:r>
    </w:p>
    <w:p w14:paraId="738D6073" w14:textId="067BB5FE" w:rsidR="009A4DE6" w:rsidRPr="009A4DE6" w:rsidRDefault="009A4DE6" w:rsidP="009A4DE6">
      <w:pPr>
        <w:jc w:val="center"/>
        <w:rPr>
          <w:b/>
          <w:bCs/>
        </w:rPr>
      </w:pPr>
      <w:r>
        <w:rPr>
          <w:b/>
          <w:bCs/>
        </w:rPr>
        <w:t>Temat usługi:  ……………………………………………………………………………………………………...</w:t>
      </w:r>
    </w:p>
    <w:p w14:paraId="11BA0A26" w14:textId="77777777" w:rsidR="009A4DE6" w:rsidRPr="009A4DE6" w:rsidRDefault="009A4DE6" w:rsidP="009A4DE6">
      <w:pPr>
        <w:rPr>
          <w:b/>
          <w:sz w:val="16"/>
          <w:szCs w:val="16"/>
        </w:rPr>
      </w:pPr>
    </w:p>
    <w:p w14:paraId="29241CB6" w14:textId="62F9586F" w:rsidR="009A4DE6" w:rsidRPr="009A4DE6" w:rsidRDefault="009A4DE6">
      <w:pPr>
        <w:numPr>
          <w:ilvl w:val="0"/>
          <w:numId w:val="134"/>
        </w:numPr>
        <w:tabs>
          <w:tab w:val="clear" w:pos="720"/>
          <w:tab w:val="num" w:pos="360"/>
        </w:tabs>
        <w:spacing w:line="360" w:lineRule="auto"/>
        <w:ind w:left="360"/>
        <w:rPr>
          <w:b/>
        </w:rPr>
      </w:pPr>
      <w:r w:rsidRPr="009A4DE6">
        <w:rPr>
          <w:b/>
        </w:rPr>
        <w:t xml:space="preserve">Nr </w:t>
      </w:r>
      <w:r>
        <w:rPr>
          <w:b/>
        </w:rPr>
        <w:t>umowy</w:t>
      </w:r>
      <w:r w:rsidRPr="009A4DE6">
        <w:rPr>
          <w:b/>
        </w:rPr>
        <w:t>:</w:t>
      </w:r>
      <w:r>
        <w:rPr>
          <w:b/>
        </w:rPr>
        <w:t xml:space="preserve"> ……………………………………………………...</w:t>
      </w:r>
    </w:p>
    <w:p w14:paraId="696E41D7" w14:textId="01653707" w:rsidR="009A4DE6" w:rsidRPr="009A4DE6" w:rsidRDefault="009A4DE6">
      <w:pPr>
        <w:numPr>
          <w:ilvl w:val="0"/>
          <w:numId w:val="134"/>
        </w:numPr>
        <w:tabs>
          <w:tab w:val="clear" w:pos="720"/>
          <w:tab w:val="num" w:pos="360"/>
        </w:tabs>
        <w:spacing w:line="360" w:lineRule="auto"/>
        <w:ind w:left="360"/>
      </w:pPr>
      <w:r w:rsidRPr="009A4DE6">
        <w:t xml:space="preserve">Zamawiający: </w:t>
      </w:r>
      <w:r>
        <w:t>……………………………………………………</w:t>
      </w:r>
    </w:p>
    <w:p w14:paraId="45E0B922" w14:textId="019BC611" w:rsidR="009A4DE6" w:rsidRPr="009A4DE6" w:rsidRDefault="009A4DE6">
      <w:pPr>
        <w:numPr>
          <w:ilvl w:val="0"/>
          <w:numId w:val="134"/>
        </w:numPr>
        <w:tabs>
          <w:tab w:val="clear" w:pos="720"/>
          <w:tab w:val="num" w:pos="360"/>
        </w:tabs>
        <w:spacing w:line="360" w:lineRule="auto"/>
        <w:ind w:left="360"/>
      </w:pPr>
      <w:r w:rsidRPr="009A4DE6">
        <w:t xml:space="preserve">Wykonawca: </w:t>
      </w:r>
      <w:r>
        <w:t>……………………………………………………..</w:t>
      </w:r>
      <w:r w:rsidRPr="009A4DE6">
        <w:t xml:space="preserve"> </w:t>
      </w:r>
    </w:p>
    <w:p w14:paraId="592B39FF" w14:textId="0AA1DDB6" w:rsidR="009A4DE6" w:rsidRPr="009A4DE6" w:rsidRDefault="009A4DE6">
      <w:pPr>
        <w:numPr>
          <w:ilvl w:val="0"/>
          <w:numId w:val="134"/>
        </w:numPr>
        <w:tabs>
          <w:tab w:val="clear" w:pos="720"/>
          <w:tab w:val="num" w:pos="360"/>
        </w:tabs>
        <w:spacing w:line="360" w:lineRule="auto"/>
        <w:ind w:left="360"/>
      </w:pPr>
      <w:r w:rsidRPr="009A4DE6">
        <w:t>Okres rozliczeniowy:</w:t>
      </w:r>
      <w:r>
        <w:t xml:space="preserve"> ……………………………………………..</w:t>
      </w:r>
    </w:p>
    <w:p w14:paraId="6A5CD402" w14:textId="661B8833" w:rsidR="009A4DE6" w:rsidRPr="009A4DE6" w:rsidRDefault="009A4DE6" w:rsidP="009A4DE6">
      <w:pPr>
        <w:spacing w:line="360" w:lineRule="auto"/>
      </w:pPr>
      <w:r w:rsidRPr="009A4DE6">
        <w:t xml:space="preserve">Protokół sporządzony w dniu </w:t>
      </w:r>
      <w:r>
        <w:t>……………………..</w:t>
      </w:r>
      <w:r w:rsidRPr="009A4DE6">
        <w:t xml:space="preserve">  przy udziale przedstawicieli:</w:t>
      </w:r>
    </w:p>
    <w:p w14:paraId="063E51E8" w14:textId="6787C474" w:rsidR="009A4DE6" w:rsidRPr="009A4DE6" w:rsidRDefault="009A4DE6" w:rsidP="009A4DE6">
      <w:pPr>
        <w:spacing w:line="360" w:lineRule="auto"/>
      </w:pPr>
      <w:r w:rsidRPr="009A4DE6">
        <w:t xml:space="preserve">Zamawiający: </w:t>
      </w:r>
      <w:r>
        <w:t>………………………………………………………………………</w:t>
      </w:r>
      <w:r w:rsidRPr="009A4DE6">
        <w:t xml:space="preserve"> </w:t>
      </w:r>
    </w:p>
    <w:p w14:paraId="5FA72E51" w14:textId="3CB501AC" w:rsidR="009A4DE6" w:rsidRPr="00507680" w:rsidRDefault="009A4DE6" w:rsidP="009A4DE6">
      <w:pPr>
        <w:spacing w:line="360" w:lineRule="auto"/>
      </w:pPr>
      <w:r w:rsidRPr="009A4DE6">
        <w:t xml:space="preserve">Wykonawca: </w:t>
      </w:r>
      <w:r>
        <w:t>………………………………………………………………………..</w:t>
      </w:r>
    </w:p>
    <w:p w14:paraId="2BA8D2E3" w14:textId="77777777" w:rsidR="009A4DE6" w:rsidRPr="009A4DE6" w:rsidRDefault="009A4DE6" w:rsidP="009A4DE6">
      <w:pPr>
        <w:spacing w:line="360" w:lineRule="auto"/>
      </w:pPr>
      <w:r w:rsidRPr="009A4DE6">
        <w:t>Komisja stwierdza co następuje:</w:t>
      </w:r>
    </w:p>
    <w:p w14:paraId="06AF12CE" w14:textId="37AB61FD" w:rsidR="009A4DE6" w:rsidRPr="009A4DE6" w:rsidRDefault="009A4DE6">
      <w:pPr>
        <w:numPr>
          <w:ilvl w:val="0"/>
          <w:numId w:val="133"/>
        </w:numPr>
        <w:spacing w:line="360" w:lineRule="auto"/>
        <w:jc w:val="both"/>
      </w:pPr>
      <w:r w:rsidRPr="009A4DE6">
        <w:t xml:space="preserve">Zakres wykonach robót objętych niniejszym protokołem jest zgodny z zapisami  </w:t>
      </w:r>
      <w:r w:rsidRPr="009A4DE6">
        <w:br/>
        <w:t>w potwierdzeniach</w:t>
      </w:r>
      <w:r>
        <w:t xml:space="preserve"> usługi </w:t>
      </w:r>
      <w:r w:rsidRPr="009A4DE6">
        <w:t xml:space="preserve"> </w:t>
      </w:r>
      <w:r>
        <w:t>………………………………………………………</w:t>
      </w:r>
      <w:r w:rsidRPr="009A4DE6">
        <w:t>.</w:t>
      </w:r>
    </w:p>
    <w:p w14:paraId="05710F21" w14:textId="77777777" w:rsidR="009A4DE6" w:rsidRPr="009A4DE6" w:rsidRDefault="009A4DE6">
      <w:pPr>
        <w:numPr>
          <w:ilvl w:val="0"/>
          <w:numId w:val="133"/>
        </w:numPr>
        <w:spacing w:line="360" w:lineRule="auto"/>
        <w:jc w:val="both"/>
      </w:pPr>
      <w:r w:rsidRPr="009A4DE6">
        <w:t>Na podstawie niniejszego protokołu odebrano następujące rodzaje robót:</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016"/>
        <w:gridCol w:w="1580"/>
        <w:gridCol w:w="1204"/>
        <w:gridCol w:w="1368"/>
        <w:gridCol w:w="1317"/>
      </w:tblGrid>
      <w:tr w:rsidR="009A4DE6" w:rsidRPr="009A4DE6" w14:paraId="14249D9E" w14:textId="77777777" w:rsidTr="009428C0">
        <w:tc>
          <w:tcPr>
            <w:tcW w:w="640" w:type="dxa"/>
            <w:shd w:val="clear" w:color="auto" w:fill="auto"/>
            <w:vAlign w:val="center"/>
          </w:tcPr>
          <w:p w14:paraId="5D5E117F" w14:textId="77777777" w:rsidR="009A4DE6" w:rsidRPr="009A4DE6" w:rsidRDefault="009A4DE6" w:rsidP="009428C0">
            <w:pPr>
              <w:jc w:val="center"/>
            </w:pPr>
            <w:r w:rsidRPr="009A4DE6">
              <w:t>l.p.</w:t>
            </w:r>
          </w:p>
        </w:tc>
        <w:tc>
          <w:tcPr>
            <w:tcW w:w="3248" w:type="dxa"/>
            <w:shd w:val="clear" w:color="auto" w:fill="auto"/>
            <w:vAlign w:val="center"/>
          </w:tcPr>
          <w:p w14:paraId="7CD20AED" w14:textId="77777777" w:rsidR="009A4DE6" w:rsidRPr="009A4DE6" w:rsidRDefault="009A4DE6" w:rsidP="009428C0">
            <w:pPr>
              <w:jc w:val="center"/>
            </w:pPr>
            <w:r w:rsidRPr="009A4DE6">
              <w:t xml:space="preserve">Nazwa rodzajów robót </w:t>
            </w:r>
            <w:r w:rsidRPr="009A4DE6">
              <w:br/>
              <w:t>lub asortymentów</w:t>
            </w:r>
          </w:p>
        </w:tc>
        <w:tc>
          <w:tcPr>
            <w:tcW w:w="1620" w:type="dxa"/>
            <w:shd w:val="clear" w:color="auto" w:fill="auto"/>
            <w:vAlign w:val="center"/>
          </w:tcPr>
          <w:p w14:paraId="20FA257A" w14:textId="287216FF" w:rsidR="009A4DE6" w:rsidRPr="009A4DE6" w:rsidRDefault="009A4DE6" w:rsidP="009428C0">
            <w:pPr>
              <w:jc w:val="center"/>
            </w:pPr>
            <w:r w:rsidRPr="009A4DE6">
              <w:t xml:space="preserve">Wartość netto wg raportów </w:t>
            </w:r>
          </w:p>
        </w:tc>
        <w:tc>
          <w:tcPr>
            <w:tcW w:w="1287" w:type="dxa"/>
            <w:shd w:val="clear" w:color="auto" w:fill="auto"/>
            <w:vAlign w:val="center"/>
          </w:tcPr>
          <w:p w14:paraId="377C8B11" w14:textId="77777777" w:rsidR="009A4DE6" w:rsidRPr="009A4DE6" w:rsidRDefault="009A4DE6" w:rsidP="009428C0">
            <w:pPr>
              <w:jc w:val="center"/>
            </w:pPr>
            <w:r w:rsidRPr="009A4DE6">
              <w:t>Potrącenia</w:t>
            </w:r>
          </w:p>
        </w:tc>
        <w:tc>
          <w:tcPr>
            <w:tcW w:w="1443" w:type="dxa"/>
            <w:shd w:val="clear" w:color="auto" w:fill="auto"/>
            <w:vAlign w:val="center"/>
          </w:tcPr>
          <w:p w14:paraId="3FEFEB89" w14:textId="77777777" w:rsidR="009A4DE6" w:rsidRPr="009A4DE6" w:rsidRDefault="009A4DE6" w:rsidP="009428C0">
            <w:pPr>
              <w:jc w:val="center"/>
            </w:pPr>
            <w:r w:rsidRPr="009A4DE6">
              <w:t>Jakość wykonanych robót</w:t>
            </w:r>
          </w:p>
        </w:tc>
        <w:tc>
          <w:tcPr>
            <w:tcW w:w="1389" w:type="dxa"/>
            <w:shd w:val="clear" w:color="auto" w:fill="auto"/>
            <w:vAlign w:val="center"/>
          </w:tcPr>
          <w:p w14:paraId="722BB0DF" w14:textId="77777777" w:rsidR="009A4DE6" w:rsidRPr="009A4DE6" w:rsidRDefault="009A4DE6" w:rsidP="009428C0">
            <w:pPr>
              <w:jc w:val="center"/>
            </w:pPr>
            <w:r w:rsidRPr="009A4DE6">
              <w:t>Uwagi zastrzeżenia stron</w:t>
            </w:r>
          </w:p>
        </w:tc>
      </w:tr>
      <w:tr w:rsidR="009A4DE6" w:rsidRPr="009A4DE6" w14:paraId="5642C5E3" w14:textId="77777777" w:rsidTr="009428C0">
        <w:tc>
          <w:tcPr>
            <w:tcW w:w="640" w:type="dxa"/>
            <w:shd w:val="clear" w:color="auto" w:fill="auto"/>
          </w:tcPr>
          <w:p w14:paraId="12031652" w14:textId="77777777" w:rsidR="009A4DE6" w:rsidRPr="009A4DE6" w:rsidRDefault="009A4DE6" w:rsidP="009428C0">
            <w:pPr>
              <w:jc w:val="center"/>
            </w:pPr>
            <w:r w:rsidRPr="009A4DE6">
              <w:t>1</w:t>
            </w:r>
          </w:p>
        </w:tc>
        <w:tc>
          <w:tcPr>
            <w:tcW w:w="3248" w:type="dxa"/>
            <w:shd w:val="clear" w:color="auto" w:fill="auto"/>
          </w:tcPr>
          <w:p w14:paraId="1B7C1412" w14:textId="77777777" w:rsidR="009A4DE6" w:rsidRPr="009A4DE6" w:rsidRDefault="009A4DE6" w:rsidP="009428C0">
            <w:pPr>
              <w:jc w:val="center"/>
            </w:pPr>
            <w:r w:rsidRPr="009A4DE6">
              <w:t>2</w:t>
            </w:r>
          </w:p>
        </w:tc>
        <w:tc>
          <w:tcPr>
            <w:tcW w:w="1620" w:type="dxa"/>
            <w:shd w:val="clear" w:color="auto" w:fill="auto"/>
          </w:tcPr>
          <w:p w14:paraId="021AA692" w14:textId="77777777" w:rsidR="009A4DE6" w:rsidRPr="009A4DE6" w:rsidRDefault="009A4DE6" w:rsidP="009428C0">
            <w:pPr>
              <w:jc w:val="center"/>
            </w:pPr>
            <w:r w:rsidRPr="009A4DE6">
              <w:t>3</w:t>
            </w:r>
          </w:p>
        </w:tc>
        <w:tc>
          <w:tcPr>
            <w:tcW w:w="1287" w:type="dxa"/>
            <w:shd w:val="clear" w:color="auto" w:fill="auto"/>
          </w:tcPr>
          <w:p w14:paraId="5374F313" w14:textId="77777777" w:rsidR="009A4DE6" w:rsidRPr="009A4DE6" w:rsidRDefault="009A4DE6" w:rsidP="009428C0">
            <w:pPr>
              <w:jc w:val="center"/>
            </w:pPr>
            <w:r w:rsidRPr="009A4DE6">
              <w:t>4</w:t>
            </w:r>
          </w:p>
        </w:tc>
        <w:tc>
          <w:tcPr>
            <w:tcW w:w="1443" w:type="dxa"/>
            <w:shd w:val="clear" w:color="auto" w:fill="auto"/>
          </w:tcPr>
          <w:p w14:paraId="489DF70C" w14:textId="77777777" w:rsidR="009A4DE6" w:rsidRPr="009A4DE6" w:rsidRDefault="009A4DE6" w:rsidP="009428C0">
            <w:pPr>
              <w:jc w:val="center"/>
            </w:pPr>
            <w:r w:rsidRPr="009A4DE6">
              <w:t>5</w:t>
            </w:r>
          </w:p>
        </w:tc>
        <w:tc>
          <w:tcPr>
            <w:tcW w:w="1389" w:type="dxa"/>
            <w:shd w:val="clear" w:color="auto" w:fill="auto"/>
          </w:tcPr>
          <w:p w14:paraId="6F1B5B5A" w14:textId="77777777" w:rsidR="009A4DE6" w:rsidRPr="009A4DE6" w:rsidRDefault="009A4DE6" w:rsidP="009428C0">
            <w:pPr>
              <w:jc w:val="center"/>
            </w:pPr>
            <w:r w:rsidRPr="009A4DE6">
              <w:t>6</w:t>
            </w:r>
          </w:p>
        </w:tc>
      </w:tr>
      <w:tr w:rsidR="009A4DE6" w:rsidRPr="009A4DE6" w14:paraId="7E0E38CC" w14:textId="77777777" w:rsidTr="009428C0">
        <w:trPr>
          <w:trHeight w:val="1920"/>
        </w:trPr>
        <w:tc>
          <w:tcPr>
            <w:tcW w:w="640" w:type="dxa"/>
            <w:shd w:val="clear" w:color="auto" w:fill="auto"/>
          </w:tcPr>
          <w:p w14:paraId="33AF4172" w14:textId="77777777" w:rsidR="009A4DE6" w:rsidRPr="009A4DE6" w:rsidRDefault="009A4DE6" w:rsidP="009428C0">
            <w:pPr>
              <w:jc w:val="center"/>
            </w:pPr>
          </w:p>
          <w:p w14:paraId="656E89C7" w14:textId="77777777" w:rsidR="009A4DE6" w:rsidRPr="009A4DE6" w:rsidRDefault="009A4DE6" w:rsidP="009428C0">
            <w:pPr>
              <w:jc w:val="center"/>
            </w:pPr>
            <w:r w:rsidRPr="009A4DE6">
              <w:t>1</w:t>
            </w:r>
          </w:p>
          <w:p w14:paraId="5CA88F8D" w14:textId="77777777" w:rsidR="009A4DE6" w:rsidRPr="009A4DE6" w:rsidRDefault="009A4DE6" w:rsidP="009428C0">
            <w:pPr>
              <w:jc w:val="center"/>
            </w:pPr>
          </w:p>
          <w:p w14:paraId="49980284" w14:textId="77777777" w:rsidR="009A4DE6" w:rsidRPr="009A4DE6" w:rsidRDefault="009A4DE6" w:rsidP="009428C0">
            <w:pPr>
              <w:jc w:val="center"/>
            </w:pPr>
          </w:p>
          <w:p w14:paraId="67A56A2D" w14:textId="77777777" w:rsidR="009A4DE6" w:rsidRPr="009A4DE6" w:rsidRDefault="009A4DE6" w:rsidP="009428C0">
            <w:pPr>
              <w:jc w:val="center"/>
            </w:pPr>
          </w:p>
          <w:p w14:paraId="4FE73396" w14:textId="77777777" w:rsidR="009A4DE6" w:rsidRPr="009A4DE6" w:rsidRDefault="009A4DE6" w:rsidP="009428C0">
            <w:pPr>
              <w:jc w:val="center"/>
            </w:pPr>
          </w:p>
          <w:p w14:paraId="73B2E944" w14:textId="77777777" w:rsidR="009A4DE6" w:rsidRPr="009A4DE6" w:rsidRDefault="009A4DE6" w:rsidP="009428C0">
            <w:r w:rsidRPr="009A4DE6">
              <w:t xml:space="preserve">  </w:t>
            </w:r>
          </w:p>
        </w:tc>
        <w:tc>
          <w:tcPr>
            <w:tcW w:w="3248" w:type="dxa"/>
            <w:shd w:val="clear" w:color="auto" w:fill="auto"/>
          </w:tcPr>
          <w:p w14:paraId="31ABC57F" w14:textId="77777777" w:rsidR="009A4DE6" w:rsidRPr="009A4DE6" w:rsidRDefault="009A4DE6" w:rsidP="009428C0">
            <w:pPr>
              <w:jc w:val="center"/>
            </w:pPr>
          </w:p>
          <w:p w14:paraId="25C47347" w14:textId="5F7C0364" w:rsidR="009A4DE6" w:rsidRPr="009A4DE6" w:rsidRDefault="009A4DE6" w:rsidP="00507680">
            <w:r>
              <w:t>Usługa: ………………………………</w:t>
            </w:r>
          </w:p>
          <w:p w14:paraId="7C8731F9" w14:textId="77777777" w:rsidR="009A4DE6" w:rsidRDefault="009A4DE6" w:rsidP="009428C0">
            <w:pPr>
              <w:rPr>
                <w:b/>
              </w:rPr>
            </w:pPr>
          </w:p>
          <w:p w14:paraId="6DADEAD6" w14:textId="77777777" w:rsidR="009A4DE6" w:rsidRDefault="009A4DE6" w:rsidP="009428C0"/>
          <w:p w14:paraId="3111F97B" w14:textId="77777777" w:rsidR="009A4DE6" w:rsidRDefault="009A4DE6" w:rsidP="009428C0"/>
          <w:p w14:paraId="69950CB9" w14:textId="77F41FA5" w:rsidR="009A4DE6" w:rsidRPr="00507680" w:rsidRDefault="009A4DE6" w:rsidP="009428C0">
            <w:pPr>
              <w:rPr>
                <w:b/>
              </w:rPr>
            </w:pPr>
            <w:r>
              <w:t xml:space="preserve">Stawka </w:t>
            </w:r>
            <w:r w:rsidRPr="009A4DE6">
              <w:t>zł/m</w:t>
            </w:r>
            <w:r w:rsidRPr="009A4DE6">
              <w:rPr>
                <w:vertAlign w:val="superscript"/>
              </w:rPr>
              <w:t>3</w:t>
            </w:r>
            <w:r w:rsidRPr="009A4DE6">
              <w:t xml:space="preserve"> </w:t>
            </w:r>
            <w:r>
              <w:t xml:space="preserve"> </w:t>
            </w:r>
            <w:r w:rsidRPr="009A4DE6">
              <w:t>x</w:t>
            </w:r>
            <w:r>
              <w:t xml:space="preserve"> Ilość </w:t>
            </w:r>
            <w:r w:rsidRPr="009A4DE6">
              <w:t>m</w:t>
            </w:r>
            <w:r w:rsidRPr="009A4DE6">
              <w:rPr>
                <w:vertAlign w:val="superscript"/>
              </w:rPr>
              <w:t>3</w:t>
            </w:r>
          </w:p>
        </w:tc>
        <w:tc>
          <w:tcPr>
            <w:tcW w:w="1620" w:type="dxa"/>
            <w:shd w:val="clear" w:color="auto" w:fill="auto"/>
          </w:tcPr>
          <w:p w14:paraId="16160B5F" w14:textId="77777777" w:rsidR="009A4DE6" w:rsidRPr="009A4DE6" w:rsidRDefault="009A4DE6" w:rsidP="009428C0"/>
          <w:p w14:paraId="66BF0025" w14:textId="77777777" w:rsidR="009A4DE6" w:rsidRPr="009A4DE6" w:rsidRDefault="009A4DE6" w:rsidP="009428C0">
            <w:pPr>
              <w:jc w:val="center"/>
            </w:pPr>
          </w:p>
          <w:p w14:paraId="487573F7" w14:textId="77777777" w:rsidR="009A4DE6" w:rsidRPr="009A4DE6" w:rsidRDefault="009A4DE6" w:rsidP="009428C0"/>
          <w:p w14:paraId="5CEEB37B" w14:textId="19C024D0" w:rsidR="009A4DE6" w:rsidRPr="009A4DE6" w:rsidRDefault="009A4DE6" w:rsidP="009428C0">
            <w:pPr>
              <w:jc w:val="center"/>
            </w:pPr>
            <w:r>
              <w:t>……………...</w:t>
            </w:r>
            <w:r w:rsidRPr="009A4DE6">
              <w:t>zł</w:t>
            </w:r>
          </w:p>
          <w:p w14:paraId="4C684CFA" w14:textId="77777777" w:rsidR="009A4DE6" w:rsidRPr="009A4DE6" w:rsidRDefault="009A4DE6" w:rsidP="009428C0"/>
        </w:tc>
        <w:tc>
          <w:tcPr>
            <w:tcW w:w="1287" w:type="dxa"/>
            <w:shd w:val="clear" w:color="auto" w:fill="auto"/>
          </w:tcPr>
          <w:p w14:paraId="585DDDBF" w14:textId="77777777" w:rsidR="009A4DE6" w:rsidRPr="009A4DE6" w:rsidRDefault="009A4DE6" w:rsidP="009428C0"/>
          <w:p w14:paraId="2410DACE" w14:textId="77777777" w:rsidR="009A4DE6" w:rsidRPr="009A4DE6" w:rsidRDefault="009A4DE6" w:rsidP="009428C0"/>
          <w:p w14:paraId="35A6D253" w14:textId="77777777" w:rsidR="009A4DE6" w:rsidRPr="009A4DE6" w:rsidRDefault="009A4DE6" w:rsidP="009428C0"/>
          <w:p w14:paraId="5BDF8A8D" w14:textId="77777777" w:rsidR="009A4DE6" w:rsidRPr="009A4DE6" w:rsidRDefault="009A4DE6" w:rsidP="009428C0">
            <w:pPr>
              <w:jc w:val="center"/>
            </w:pPr>
            <w:r w:rsidRPr="009A4DE6">
              <w:t>-----------</w:t>
            </w:r>
          </w:p>
        </w:tc>
        <w:tc>
          <w:tcPr>
            <w:tcW w:w="1443" w:type="dxa"/>
            <w:shd w:val="clear" w:color="auto" w:fill="auto"/>
            <w:vAlign w:val="center"/>
          </w:tcPr>
          <w:p w14:paraId="29D3193E" w14:textId="77777777" w:rsidR="009A4DE6" w:rsidRPr="009A4DE6" w:rsidRDefault="009A4DE6" w:rsidP="009428C0">
            <w:pPr>
              <w:jc w:val="center"/>
            </w:pPr>
            <w:r w:rsidRPr="009A4DE6">
              <w:t>dobra</w:t>
            </w:r>
          </w:p>
        </w:tc>
        <w:tc>
          <w:tcPr>
            <w:tcW w:w="1389" w:type="dxa"/>
            <w:shd w:val="clear" w:color="auto" w:fill="auto"/>
            <w:vAlign w:val="center"/>
          </w:tcPr>
          <w:p w14:paraId="227C2715" w14:textId="77777777" w:rsidR="009A4DE6" w:rsidRPr="009A4DE6" w:rsidRDefault="009A4DE6" w:rsidP="009428C0"/>
          <w:p w14:paraId="0FF41604" w14:textId="77777777" w:rsidR="009A4DE6" w:rsidRPr="009A4DE6" w:rsidRDefault="009A4DE6" w:rsidP="009428C0">
            <w:pPr>
              <w:jc w:val="center"/>
            </w:pPr>
            <w:r w:rsidRPr="009A4DE6">
              <w:t>brak</w:t>
            </w:r>
          </w:p>
          <w:p w14:paraId="21FD5293" w14:textId="77777777" w:rsidR="009A4DE6" w:rsidRPr="009A4DE6" w:rsidRDefault="009A4DE6" w:rsidP="009428C0">
            <w:pPr>
              <w:jc w:val="center"/>
            </w:pPr>
          </w:p>
        </w:tc>
      </w:tr>
      <w:tr w:rsidR="009A4DE6" w:rsidRPr="009A4DE6" w14:paraId="2CEC7649" w14:textId="77777777" w:rsidTr="009428C0">
        <w:trPr>
          <w:trHeight w:val="408"/>
        </w:trPr>
        <w:tc>
          <w:tcPr>
            <w:tcW w:w="640" w:type="dxa"/>
            <w:shd w:val="clear" w:color="auto" w:fill="auto"/>
          </w:tcPr>
          <w:p w14:paraId="03A64898" w14:textId="77777777" w:rsidR="009A4DE6" w:rsidRPr="009A4DE6" w:rsidRDefault="009A4DE6" w:rsidP="009428C0">
            <w:pPr>
              <w:jc w:val="center"/>
            </w:pPr>
          </w:p>
        </w:tc>
        <w:tc>
          <w:tcPr>
            <w:tcW w:w="3248" w:type="dxa"/>
            <w:shd w:val="clear" w:color="auto" w:fill="auto"/>
            <w:vAlign w:val="center"/>
          </w:tcPr>
          <w:p w14:paraId="1D3B96EF" w14:textId="77777777" w:rsidR="009A4DE6" w:rsidRPr="009A4DE6" w:rsidRDefault="009A4DE6" w:rsidP="009428C0">
            <w:pPr>
              <w:rPr>
                <w:b/>
              </w:rPr>
            </w:pPr>
            <w:r w:rsidRPr="009A4DE6">
              <w:rPr>
                <w:b/>
              </w:rPr>
              <w:t>SUMA</w:t>
            </w:r>
          </w:p>
        </w:tc>
        <w:tc>
          <w:tcPr>
            <w:tcW w:w="5739" w:type="dxa"/>
            <w:gridSpan w:val="4"/>
            <w:shd w:val="clear" w:color="auto" w:fill="auto"/>
            <w:vAlign w:val="center"/>
          </w:tcPr>
          <w:p w14:paraId="121A0CA5" w14:textId="4DB66866" w:rsidR="009A4DE6" w:rsidRPr="009A4DE6" w:rsidRDefault="009A4DE6" w:rsidP="009428C0">
            <w:pPr>
              <w:rPr>
                <w:b/>
              </w:rPr>
            </w:pPr>
            <w:r w:rsidRPr="009A4DE6">
              <w:rPr>
                <w:b/>
              </w:rPr>
              <w:t xml:space="preserve"> </w:t>
            </w:r>
            <w:r>
              <w:rPr>
                <w:b/>
              </w:rPr>
              <w:t>……………………</w:t>
            </w:r>
            <w:r w:rsidRPr="009A4DE6">
              <w:rPr>
                <w:b/>
              </w:rPr>
              <w:t>zł</w:t>
            </w:r>
          </w:p>
        </w:tc>
      </w:tr>
    </w:tbl>
    <w:p w14:paraId="6A5B493D" w14:textId="77777777" w:rsidR="009A4DE6" w:rsidRPr="009A4DE6" w:rsidRDefault="009A4DE6" w:rsidP="009A4DE6">
      <w:pPr>
        <w:spacing w:line="360" w:lineRule="auto"/>
      </w:pPr>
    </w:p>
    <w:p w14:paraId="4B15AB16" w14:textId="02D8B13B" w:rsidR="009A4DE6" w:rsidRPr="009A4DE6" w:rsidRDefault="009A4DE6">
      <w:pPr>
        <w:numPr>
          <w:ilvl w:val="0"/>
          <w:numId w:val="133"/>
        </w:numPr>
        <w:spacing w:line="360" w:lineRule="auto"/>
      </w:pPr>
      <w:r w:rsidRPr="009A4DE6">
        <w:t>Usługi asenizacyjne, wywóz nieczystości płynnych dla potrzeb  PGG S.A. Oddział KWK ROW  Ruch Rydułtowy zostało wykonane zgodnie z z</w:t>
      </w:r>
      <w:r>
        <w:t>apisami umowy</w:t>
      </w:r>
      <w:r w:rsidRPr="009A4DE6">
        <w:t xml:space="preserve"> nr ERU: </w:t>
      </w:r>
      <w:r>
        <w:t>………………………</w:t>
      </w:r>
      <w:r w:rsidRPr="009A4DE6">
        <w:t xml:space="preserve"> – bez uwag.</w:t>
      </w:r>
    </w:p>
    <w:p w14:paraId="796C6714" w14:textId="77777777" w:rsidR="009A4DE6" w:rsidRDefault="009A4DE6" w:rsidP="009A4DE6">
      <w:pPr>
        <w:spacing w:line="360" w:lineRule="auto"/>
      </w:pPr>
    </w:p>
    <w:p w14:paraId="60FF0CFF" w14:textId="77777777" w:rsidR="009A4DE6" w:rsidRPr="009A4DE6" w:rsidRDefault="009A4DE6" w:rsidP="009A4DE6">
      <w:pPr>
        <w:spacing w:line="360" w:lineRule="auto"/>
      </w:pPr>
    </w:p>
    <w:p w14:paraId="4EBB581C" w14:textId="77777777" w:rsidR="009A4DE6" w:rsidRPr="009A4DE6" w:rsidRDefault="009A4DE6" w:rsidP="009A4DE6">
      <w:r w:rsidRPr="009A4DE6">
        <w:t>……………………………</w:t>
      </w:r>
      <w:r w:rsidRPr="009A4DE6">
        <w:tab/>
      </w:r>
      <w:r w:rsidRPr="009A4DE6">
        <w:tab/>
      </w:r>
      <w:r w:rsidRPr="009A4DE6">
        <w:tab/>
      </w:r>
      <w:r w:rsidRPr="009A4DE6">
        <w:tab/>
      </w:r>
      <w:r w:rsidRPr="009A4DE6">
        <w:tab/>
      </w:r>
      <w:r w:rsidRPr="009A4DE6">
        <w:tab/>
      </w:r>
      <w:r w:rsidRPr="009A4DE6">
        <w:tab/>
        <w:t>………………………</w:t>
      </w:r>
    </w:p>
    <w:p w14:paraId="04300F1B" w14:textId="77777777" w:rsidR="009A4DE6" w:rsidRPr="009A4DE6" w:rsidRDefault="009A4DE6" w:rsidP="009A4DE6">
      <w:pPr>
        <w:ind w:firstLine="708"/>
        <w:rPr>
          <w:vertAlign w:val="superscript"/>
        </w:rPr>
      </w:pPr>
      <w:r w:rsidRPr="009A4DE6">
        <w:rPr>
          <w:vertAlign w:val="superscript"/>
        </w:rPr>
        <w:t>Zamawiający</w:t>
      </w:r>
      <w:r w:rsidRPr="009A4DE6">
        <w:rPr>
          <w:vertAlign w:val="superscript"/>
        </w:rPr>
        <w:tab/>
      </w:r>
      <w:r w:rsidRPr="009A4DE6">
        <w:rPr>
          <w:vertAlign w:val="superscript"/>
        </w:rPr>
        <w:tab/>
      </w:r>
      <w:r w:rsidRPr="009A4DE6">
        <w:rPr>
          <w:vertAlign w:val="superscript"/>
        </w:rPr>
        <w:tab/>
      </w:r>
      <w:r w:rsidRPr="009A4DE6">
        <w:rPr>
          <w:vertAlign w:val="superscript"/>
        </w:rPr>
        <w:tab/>
      </w:r>
      <w:r w:rsidRPr="009A4DE6">
        <w:rPr>
          <w:vertAlign w:val="superscript"/>
        </w:rPr>
        <w:tab/>
      </w:r>
      <w:r w:rsidRPr="009A4DE6">
        <w:rPr>
          <w:vertAlign w:val="superscript"/>
        </w:rPr>
        <w:tab/>
      </w:r>
      <w:r w:rsidRPr="009A4DE6">
        <w:rPr>
          <w:vertAlign w:val="superscript"/>
        </w:rPr>
        <w:tab/>
      </w:r>
      <w:r w:rsidRPr="009A4DE6">
        <w:rPr>
          <w:vertAlign w:val="superscript"/>
        </w:rPr>
        <w:tab/>
      </w:r>
      <w:r w:rsidRPr="009A4DE6">
        <w:rPr>
          <w:vertAlign w:val="superscript"/>
        </w:rPr>
        <w:tab/>
        <w:t>Wykonawca</w:t>
      </w:r>
    </w:p>
    <w:p w14:paraId="5EDDA398" w14:textId="77777777" w:rsidR="000C23F8" w:rsidRPr="009A4DE6" w:rsidRDefault="000C23F8" w:rsidP="000C23F8">
      <w:pPr>
        <w:jc w:val="center"/>
      </w:pPr>
    </w:p>
    <w:p w14:paraId="77D9EAA3" w14:textId="77777777" w:rsidR="000C23F8" w:rsidRPr="009A4DE6" w:rsidRDefault="000C23F8" w:rsidP="000C23F8">
      <w:pPr>
        <w:spacing w:after="160" w:line="259" w:lineRule="auto"/>
      </w:pPr>
      <w:r w:rsidRPr="009A4DE6">
        <w:br w:type="page"/>
      </w:r>
    </w:p>
    <w:p w14:paraId="24823B6C" w14:textId="77777777" w:rsidR="000C23F8" w:rsidRPr="00A505FC" w:rsidRDefault="000C23F8" w:rsidP="000C23F8">
      <w:pPr>
        <w:rPr>
          <w:strike/>
        </w:rPr>
      </w:pPr>
    </w:p>
    <w:p w14:paraId="332E5442" w14:textId="7578BB2F" w:rsidR="000C23F8" w:rsidRPr="00A505FC" w:rsidRDefault="000C23F8" w:rsidP="000C23F8">
      <w:pPr>
        <w:spacing w:before="120"/>
        <w:jc w:val="right"/>
        <w:rPr>
          <w:b/>
          <w:bCs/>
          <w:sz w:val="22"/>
          <w:szCs w:val="22"/>
        </w:rPr>
      </w:pPr>
      <w:bookmarkStart w:id="322" w:name="_Hlk67832211"/>
      <w:r w:rsidRPr="00A505FC">
        <w:rPr>
          <w:b/>
          <w:bCs/>
          <w:sz w:val="22"/>
          <w:szCs w:val="22"/>
        </w:rPr>
        <w:t xml:space="preserve">Załącznik nr </w:t>
      </w:r>
      <w:r w:rsidR="00BD6147">
        <w:rPr>
          <w:b/>
          <w:bCs/>
          <w:sz w:val="22"/>
          <w:szCs w:val="22"/>
        </w:rPr>
        <w:t>2</w:t>
      </w:r>
      <w:r w:rsidRPr="00A505FC">
        <w:rPr>
          <w:b/>
          <w:bCs/>
          <w:sz w:val="22"/>
          <w:szCs w:val="22"/>
        </w:rPr>
        <w:t xml:space="preserve"> do Umowy </w:t>
      </w:r>
    </w:p>
    <w:p w14:paraId="13634065" w14:textId="77777777" w:rsidR="000C23F8" w:rsidRPr="00A505FC" w:rsidRDefault="000C23F8" w:rsidP="000C23F8">
      <w:pPr>
        <w:spacing w:before="120"/>
        <w:jc w:val="both"/>
        <w:rPr>
          <w:bCs/>
          <w:sz w:val="22"/>
          <w:szCs w:val="22"/>
        </w:rPr>
      </w:pPr>
    </w:p>
    <w:p w14:paraId="40BBDCE1" w14:textId="77777777" w:rsidR="00AC6995" w:rsidRPr="00A505FC" w:rsidRDefault="00AC6995" w:rsidP="00AC6995">
      <w:pPr>
        <w:spacing w:before="120"/>
        <w:jc w:val="center"/>
        <w:rPr>
          <w:b/>
          <w:bCs/>
          <w:sz w:val="28"/>
          <w:szCs w:val="28"/>
        </w:rPr>
      </w:pPr>
      <w:bookmarkStart w:id="323" w:name="_Hlk156480698"/>
      <w:r w:rsidRPr="00A505FC">
        <w:rPr>
          <w:b/>
          <w:bCs/>
          <w:sz w:val="28"/>
          <w:szCs w:val="28"/>
        </w:rPr>
        <w:t xml:space="preserve">OŚWIADCZENIE </w:t>
      </w:r>
      <w:r w:rsidRPr="00A505FC">
        <w:rPr>
          <w:b/>
          <w:sz w:val="28"/>
          <w:szCs w:val="28"/>
        </w:rPr>
        <w:t xml:space="preserve">O POSIADANIU STATUSU </w:t>
      </w:r>
      <w:r w:rsidRPr="00A505FC">
        <w:rPr>
          <w:b/>
          <w:sz w:val="28"/>
          <w:szCs w:val="28"/>
        </w:rPr>
        <w:br/>
        <w:t>MIKROPRZEDSIĘBIORCY, MAŁEGO PRZEDSIĘBIORCY, ŚREDNIEGO PRZEDSIĘBIORCY, DUŻEGO PRZEDSIĘBIORCY</w:t>
      </w:r>
    </w:p>
    <w:p w14:paraId="02158D04" w14:textId="77777777" w:rsidR="00AC6995" w:rsidRPr="00A505FC" w:rsidRDefault="00AC6995" w:rsidP="00AC6995">
      <w:pPr>
        <w:spacing w:before="120"/>
        <w:jc w:val="both"/>
        <w:rPr>
          <w:b/>
          <w:color w:val="0070C0"/>
          <w:sz w:val="22"/>
          <w:szCs w:val="22"/>
        </w:rPr>
      </w:pPr>
    </w:p>
    <w:p w14:paraId="0FCF8DCD" w14:textId="77777777" w:rsidR="00AC6995" w:rsidRPr="00A505FC" w:rsidRDefault="00AC6995" w:rsidP="00AC6995">
      <w:pPr>
        <w:spacing w:before="120"/>
        <w:jc w:val="both"/>
        <w:rPr>
          <w:b/>
          <w:color w:val="0070C0"/>
          <w:sz w:val="22"/>
          <w:szCs w:val="22"/>
        </w:rPr>
      </w:pPr>
    </w:p>
    <w:p w14:paraId="287F9F8F" w14:textId="77777777" w:rsidR="00AC6995" w:rsidRPr="00A505FC" w:rsidRDefault="00AC6995" w:rsidP="00AC6995">
      <w:pPr>
        <w:spacing w:before="120"/>
        <w:jc w:val="both"/>
        <w:rPr>
          <w:bCs/>
          <w:sz w:val="22"/>
          <w:szCs w:val="22"/>
        </w:rPr>
      </w:pPr>
      <w:r w:rsidRPr="00A505FC">
        <w:rPr>
          <w:bCs/>
          <w:sz w:val="22"/>
          <w:szCs w:val="22"/>
        </w:rPr>
        <w:t>Nazwa Wykonawcy:</w:t>
      </w:r>
    </w:p>
    <w:p w14:paraId="4318F044" w14:textId="77777777" w:rsidR="00AC6995" w:rsidRPr="00A505FC" w:rsidRDefault="00AC6995" w:rsidP="00AC6995">
      <w:pPr>
        <w:spacing w:before="120"/>
        <w:jc w:val="both"/>
        <w:rPr>
          <w:bCs/>
          <w:sz w:val="22"/>
          <w:szCs w:val="22"/>
        </w:rPr>
      </w:pPr>
      <w:r w:rsidRPr="00A505FC">
        <w:rPr>
          <w:bCs/>
          <w:sz w:val="22"/>
          <w:szCs w:val="22"/>
        </w:rPr>
        <w:t>……………………………………………………………………….……</w:t>
      </w:r>
    </w:p>
    <w:p w14:paraId="2EC626D6" w14:textId="77777777" w:rsidR="00AC6995" w:rsidRPr="00A505FC" w:rsidRDefault="00AC6995" w:rsidP="00AC6995">
      <w:pPr>
        <w:spacing w:before="120"/>
        <w:jc w:val="both"/>
        <w:rPr>
          <w:b/>
          <w:color w:val="0070C0"/>
          <w:sz w:val="22"/>
          <w:szCs w:val="22"/>
        </w:rPr>
      </w:pPr>
    </w:p>
    <w:p w14:paraId="02CCBA2F" w14:textId="77777777" w:rsidR="00AC6995" w:rsidRPr="00A505FC" w:rsidRDefault="00AC6995" w:rsidP="00AC6995">
      <w:pPr>
        <w:spacing w:before="120" w:line="312" w:lineRule="auto"/>
        <w:jc w:val="both"/>
        <w:rPr>
          <w:sz w:val="24"/>
          <w:szCs w:val="24"/>
        </w:rPr>
      </w:pPr>
      <w:r w:rsidRPr="00A505FC">
        <w:rPr>
          <w:iCs/>
          <w:sz w:val="24"/>
          <w:szCs w:val="24"/>
        </w:rPr>
        <w:t xml:space="preserve">Wykonawca oświadcza, że </w:t>
      </w:r>
      <w:r w:rsidRPr="00A505FC">
        <w:rPr>
          <w:b/>
          <w:bCs/>
          <w:i/>
          <w:sz w:val="24"/>
          <w:szCs w:val="24"/>
        </w:rPr>
        <w:t>spełnia warunki / nie spełnia warunków</w:t>
      </w:r>
      <w:r w:rsidRPr="00A505FC">
        <w:rPr>
          <w:iCs/>
          <w:sz w:val="24"/>
          <w:szCs w:val="24"/>
        </w:rPr>
        <w:t xml:space="preserve"> * do zakwalifikowania go do kategorii mikroprzedsiębiorstw oraz małych i średnich przedsiębiorstw określonych </w:t>
      </w:r>
      <w:r w:rsidRPr="00A505FC">
        <w:rPr>
          <w:iCs/>
          <w:sz w:val="24"/>
          <w:szCs w:val="24"/>
        </w:rPr>
        <w:br/>
        <w:t xml:space="preserve">w Załączniku 1 do Rozporządzenia Komisji (UE) nr 651/2014 z dnia 17 czerwca 2014 roku uznającego niektóre rodzaje pomocy za zgodne z rynkiem wewnętrznym w zastosowaniu </w:t>
      </w:r>
      <w:r w:rsidRPr="00A505FC">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A505FC" w:rsidRDefault="00AC6995" w:rsidP="00AC6995">
      <w:pPr>
        <w:spacing w:before="120"/>
        <w:jc w:val="both"/>
        <w:rPr>
          <w:iCs/>
          <w:sz w:val="22"/>
          <w:szCs w:val="22"/>
        </w:rPr>
      </w:pPr>
    </w:p>
    <w:p w14:paraId="40C372B5" w14:textId="77777777" w:rsidR="000C23F8" w:rsidRPr="00A505FC" w:rsidRDefault="000C23F8" w:rsidP="000C23F8">
      <w:pPr>
        <w:spacing w:before="120"/>
        <w:jc w:val="both"/>
        <w:rPr>
          <w:iCs/>
          <w:sz w:val="22"/>
          <w:szCs w:val="22"/>
        </w:rPr>
      </w:pPr>
    </w:p>
    <w:p w14:paraId="251462B2" w14:textId="77777777" w:rsidR="000C23F8" w:rsidRPr="00A505FC" w:rsidRDefault="000C23F8" w:rsidP="000C23F8">
      <w:pPr>
        <w:spacing w:before="120"/>
        <w:jc w:val="both"/>
        <w:rPr>
          <w:iCs/>
          <w:sz w:val="22"/>
          <w:szCs w:val="22"/>
        </w:rPr>
      </w:pPr>
    </w:p>
    <w:p w14:paraId="1A1B1172" w14:textId="77777777" w:rsidR="000C23F8" w:rsidRPr="00A505FC" w:rsidRDefault="000C23F8" w:rsidP="000C23F8">
      <w:pPr>
        <w:spacing w:before="120"/>
        <w:jc w:val="both"/>
        <w:rPr>
          <w:iCs/>
          <w:strike/>
          <w:sz w:val="22"/>
          <w:szCs w:val="22"/>
        </w:rPr>
      </w:pPr>
    </w:p>
    <w:p w14:paraId="1B790088" w14:textId="77777777" w:rsidR="000C23F8" w:rsidRPr="00A505FC" w:rsidRDefault="000C23F8" w:rsidP="000C23F8">
      <w:pPr>
        <w:spacing w:before="120"/>
        <w:jc w:val="both"/>
        <w:rPr>
          <w:iCs/>
          <w:strike/>
          <w:sz w:val="22"/>
          <w:szCs w:val="22"/>
        </w:rPr>
      </w:pPr>
    </w:p>
    <w:p w14:paraId="0C162B24" w14:textId="77777777" w:rsidR="000C23F8" w:rsidRPr="00A505FC" w:rsidRDefault="000C23F8" w:rsidP="000C23F8">
      <w:pPr>
        <w:spacing w:before="120"/>
        <w:jc w:val="both"/>
        <w:rPr>
          <w:strike/>
          <w:sz w:val="22"/>
          <w:szCs w:val="22"/>
        </w:rPr>
      </w:pPr>
    </w:p>
    <w:p w14:paraId="4981AD5D" w14:textId="77777777" w:rsidR="000C23F8" w:rsidRPr="00A505FC" w:rsidRDefault="000C23F8" w:rsidP="000C23F8">
      <w:pPr>
        <w:spacing w:before="120"/>
        <w:jc w:val="both"/>
        <w:rPr>
          <w:bCs/>
          <w:sz w:val="22"/>
          <w:szCs w:val="22"/>
        </w:rPr>
      </w:pPr>
      <w:r w:rsidRPr="00A505FC">
        <w:rPr>
          <w:bCs/>
          <w:sz w:val="22"/>
          <w:szCs w:val="22"/>
        </w:rPr>
        <w:t>* - skreślić niewłaściwe</w:t>
      </w:r>
    </w:p>
    <w:p w14:paraId="0EE4A5D9" w14:textId="77777777" w:rsidR="000C23F8" w:rsidRPr="00A505FC" w:rsidRDefault="000C23F8" w:rsidP="000C23F8">
      <w:pPr>
        <w:rPr>
          <w:strike/>
        </w:rPr>
      </w:pPr>
    </w:p>
    <w:p w14:paraId="74BB403C" w14:textId="77777777" w:rsidR="000C23F8" w:rsidRPr="00A505FC" w:rsidRDefault="000C23F8" w:rsidP="000C23F8">
      <w:pPr>
        <w:rPr>
          <w:i/>
          <w:iCs/>
          <w:sz w:val="22"/>
          <w:szCs w:val="22"/>
        </w:rPr>
      </w:pPr>
      <w:r w:rsidRPr="00A505FC">
        <w:rPr>
          <w:i/>
          <w:iCs/>
          <w:sz w:val="22"/>
          <w:szCs w:val="22"/>
        </w:rPr>
        <w:t>Podpisuje Wykonawca lub każdy z członków Konsorcjum</w:t>
      </w:r>
      <w:bookmarkEnd w:id="322"/>
    </w:p>
    <w:p w14:paraId="4E9C25CC" w14:textId="77777777" w:rsidR="000C23F8" w:rsidRPr="00A505FC" w:rsidRDefault="000C23F8" w:rsidP="000C23F8">
      <w:pPr>
        <w:rPr>
          <w:i/>
          <w:iCs/>
          <w:sz w:val="22"/>
          <w:szCs w:val="22"/>
        </w:rPr>
      </w:pPr>
    </w:p>
    <w:p w14:paraId="2FD47E3F" w14:textId="13E5B0ED" w:rsidR="0013237D" w:rsidRPr="00A505FC" w:rsidRDefault="0013237D" w:rsidP="006E33C2">
      <w:pPr>
        <w:spacing w:after="160" w:line="259" w:lineRule="auto"/>
        <w:rPr>
          <w:sz w:val="24"/>
          <w:szCs w:val="24"/>
        </w:rPr>
      </w:pPr>
      <w:bookmarkStart w:id="324" w:name="_Hlk106958642"/>
      <w:bookmarkEnd w:id="136"/>
      <w:bookmarkEnd w:id="323"/>
      <w:bookmarkEnd w:id="324"/>
    </w:p>
    <w:sectPr w:rsidR="0013237D" w:rsidRPr="00A505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80145" w14:textId="77777777" w:rsidR="00563B1C" w:rsidRDefault="00563B1C" w:rsidP="0079756C">
      <w:r>
        <w:separator/>
      </w:r>
    </w:p>
  </w:endnote>
  <w:endnote w:type="continuationSeparator" w:id="0">
    <w:p w14:paraId="31B53274" w14:textId="77777777" w:rsidR="00563B1C" w:rsidRDefault="00563B1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2F1C80DC" w:rsidR="008C3210" w:rsidRDefault="0022543C" w:rsidP="0022543C">
        <w:pPr>
          <w:pStyle w:val="Stopka"/>
        </w:pPr>
        <w:r>
          <w:t xml:space="preserve">Nr postępowania </w:t>
        </w:r>
        <w:r w:rsidR="00E32430">
          <w:t xml:space="preserve"> 502401062</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FA3BB" w14:textId="77777777" w:rsidR="00563B1C" w:rsidRDefault="00563B1C" w:rsidP="0079756C">
      <w:r>
        <w:separator/>
      </w:r>
    </w:p>
  </w:footnote>
  <w:footnote w:type="continuationSeparator" w:id="0">
    <w:p w14:paraId="736B9067" w14:textId="77777777" w:rsidR="00563B1C" w:rsidRDefault="00563B1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B0545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6FC31ED"/>
    <w:multiLevelType w:val="hybridMultilevel"/>
    <w:tmpl w:val="44586730"/>
    <w:lvl w:ilvl="0" w:tplc="04150011">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A70826"/>
    <w:multiLevelType w:val="hybridMultilevel"/>
    <w:tmpl w:val="8B46758E"/>
    <w:lvl w:ilvl="0" w:tplc="04150011">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B2ABC"/>
    <w:multiLevelType w:val="hybridMultilevel"/>
    <w:tmpl w:val="04E28BE8"/>
    <w:lvl w:ilvl="0" w:tplc="04150011">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901B98"/>
    <w:multiLevelType w:val="hybridMultilevel"/>
    <w:tmpl w:val="7696C09E"/>
    <w:lvl w:ilvl="0" w:tplc="04150011">
      <w:start w:val="1"/>
      <w:numFmt w:val="decimal"/>
      <w:lvlText w:val="%1)"/>
      <w:lvlJc w:val="left"/>
      <w:pPr>
        <w:ind w:left="785" w:hanging="360"/>
      </w:pPr>
      <w:rPr>
        <w:rFonts w:hint="default"/>
        <w:b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D7D95"/>
    <w:multiLevelType w:val="hybridMultilevel"/>
    <w:tmpl w:val="4C166AAC"/>
    <w:lvl w:ilvl="0" w:tplc="04150011">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C449A2"/>
    <w:multiLevelType w:val="hybridMultilevel"/>
    <w:tmpl w:val="55643F02"/>
    <w:lvl w:ilvl="0" w:tplc="89FAA772">
      <w:start w:val="1"/>
      <w:numFmt w:val="lowerLetter"/>
      <w:lvlText w:val="%1)"/>
      <w:lvlJc w:val="left"/>
      <w:pPr>
        <w:tabs>
          <w:tab w:val="num" w:pos="1069"/>
        </w:tabs>
        <w:ind w:left="1069" w:hanging="360"/>
      </w:pPr>
      <w:rPr>
        <w:rFonts w:ascii="Times New Roman" w:eastAsia="Calibri" w:hAnsi="Times New Roman" w:cs="Times New Roman" w:hint="default"/>
        <w:lang w:val="x-none"/>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11CD1295"/>
    <w:multiLevelType w:val="hybridMultilevel"/>
    <w:tmpl w:val="09A0AA02"/>
    <w:lvl w:ilvl="0" w:tplc="2D84A77A">
      <w:start w:val="3"/>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83386F"/>
    <w:multiLevelType w:val="hybridMultilevel"/>
    <w:tmpl w:val="6D1A0C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5CF4CD7"/>
    <w:multiLevelType w:val="hybridMultilevel"/>
    <w:tmpl w:val="5762ACF4"/>
    <w:lvl w:ilvl="0" w:tplc="04150011">
      <w:start w:val="1"/>
      <w:numFmt w:val="decimal"/>
      <w:lvlText w:val="%1)"/>
      <w:lvlJc w:val="left"/>
      <w:pPr>
        <w:tabs>
          <w:tab w:val="num" w:pos="1146"/>
        </w:tabs>
        <w:ind w:left="1146" w:hanging="360"/>
      </w:pPr>
      <w:rPr>
        <w:sz w:val="24"/>
        <w:szCs w:val="24"/>
        <w:vertAlign w:val="baseline"/>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1A1E02"/>
    <w:multiLevelType w:val="hybridMultilevel"/>
    <w:tmpl w:val="433222E6"/>
    <w:lvl w:ilvl="0" w:tplc="FFFFFFFF">
      <w:start w:val="3"/>
      <w:numFmt w:val="decimal"/>
      <w:lvlText w:val="%1."/>
      <w:lvlJc w:val="left"/>
      <w:pPr>
        <w:ind w:left="502" w:hanging="360"/>
      </w:pPr>
      <w:rPr>
        <w:rFonts w:hint="default"/>
        <w:b/>
        <w:bCs/>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7" w15:restartNumberingAfterBreak="0">
    <w:nsid w:val="1A9D2994"/>
    <w:multiLevelType w:val="hybridMultilevel"/>
    <w:tmpl w:val="85629D4A"/>
    <w:lvl w:ilvl="0" w:tplc="A9C095BE">
      <w:start w:val="1"/>
      <w:numFmt w:val="decimal"/>
      <w:lvlText w:val="%1)"/>
      <w:lvlJc w:val="left"/>
      <w:pPr>
        <w:ind w:left="720" w:hanging="360"/>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EAA1C96"/>
    <w:multiLevelType w:val="hybridMultilevel"/>
    <w:tmpl w:val="AFCCC890"/>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010AF6"/>
    <w:multiLevelType w:val="hybridMultilevel"/>
    <w:tmpl w:val="6FBE43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1E62B5"/>
    <w:multiLevelType w:val="hybridMultilevel"/>
    <w:tmpl w:val="FC420814"/>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E114D4"/>
    <w:multiLevelType w:val="multilevel"/>
    <w:tmpl w:val="2BA0E8FC"/>
    <w:lvl w:ilvl="0">
      <w:start w:val="1"/>
      <w:numFmt w:val="decimal"/>
      <w:lvlText w:val="%1)"/>
      <w:lvlJc w:val="left"/>
      <w:pPr>
        <w:ind w:left="644" w:hanging="284"/>
      </w:pPr>
      <w:rPr>
        <w:rFonts w:cs="Times New Roman" w:hint="default"/>
        <w:b w:val="0"/>
      </w:rPr>
    </w:lvl>
    <w:lvl w:ilvl="1">
      <w:start w:val="1"/>
      <w:numFmt w:val="decimal"/>
      <w:lvlText w:val="%2."/>
      <w:lvlJc w:val="left"/>
      <w:pPr>
        <w:ind w:left="502"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lowerLetter"/>
      <w:lvlText w:val="%4)"/>
      <w:lvlJc w:val="left"/>
      <w:pPr>
        <w:ind w:left="1544" w:hanging="360"/>
      </w:pPr>
      <w:rPr>
        <w:rFonts w:cs="Times New Roman" w:hint="default"/>
        <w:b w:val="0"/>
        <w:bCs w:val="0"/>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36"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0C6C05"/>
    <w:multiLevelType w:val="multilevel"/>
    <w:tmpl w:val="7EC27D84"/>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6CA57B7"/>
    <w:multiLevelType w:val="hybridMultilevel"/>
    <w:tmpl w:val="6798B2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93F1D79"/>
    <w:multiLevelType w:val="hybridMultilevel"/>
    <w:tmpl w:val="4D8C555C"/>
    <w:lvl w:ilvl="0" w:tplc="AA727F3A">
      <w:start w:val="3"/>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B93211"/>
    <w:multiLevelType w:val="hybridMultilevel"/>
    <w:tmpl w:val="F02EDAEE"/>
    <w:lvl w:ilvl="0" w:tplc="D6A04230">
      <w:start w:val="3"/>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D32E67"/>
    <w:multiLevelType w:val="hybridMultilevel"/>
    <w:tmpl w:val="09845F78"/>
    <w:lvl w:ilvl="0" w:tplc="F4CE16F8">
      <w:start w:val="1"/>
      <w:numFmt w:val="upperRoman"/>
      <w:lvlText w:val="%1."/>
      <w:lvlJc w:val="left"/>
      <w:pPr>
        <w:ind w:left="1440" w:hanging="360"/>
      </w:pPr>
      <w:rPr>
        <w:rFonts w:hint="default"/>
        <w:b/>
        <w:i w:val="0"/>
        <w:iCs w:val="0"/>
        <w:color w:val="auto"/>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BC30FF4"/>
    <w:multiLevelType w:val="hybridMultilevel"/>
    <w:tmpl w:val="AD90DD24"/>
    <w:lvl w:ilvl="0" w:tplc="04150011">
      <w:start w:val="1"/>
      <w:numFmt w:val="decimal"/>
      <w:lvlText w:val="%1)"/>
      <w:lvlJc w:val="left"/>
      <w:pPr>
        <w:tabs>
          <w:tab w:val="num" w:pos="284"/>
        </w:tabs>
        <w:ind w:left="284"/>
      </w:pPr>
      <w:rPr>
        <w:rFonts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2C625526"/>
    <w:multiLevelType w:val="hybridMultilevel"/>
    <w:tmpl w:val="D446119C"/>
    <w:lvl w:ilvl="0" w:tplc="04150011">
      <w:start w:val="1"/>
      <w:numFmt w:val="decimal"/>
      <w:lvlText w:val="%1)"/>
      <w:lvlJc w:val="left"/>
      <w:pPr>
        <w:ind w:left="785" w:hanging="360"/>
      </w:pPr>
      <w:rPr>
        <w:rFonts w:hint="default"/>
        <w:b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A011F9"/>
    <w:multiLevelType w:val="hybridMultilevel"/>
    <w:tmpl w:val="6A6E97CE"/>
    <w:lvl w:ilvl="0" w:tplc="902A0C3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15:restartNumberingAfterBreak="0">
    <w:nsid w:val="315F4992"/>
    <w:multiLevelType w:val="hybridMultilevel"/>
    <w:tmpl w:val="03DECD2E"/>
    <w:lvl w:ilvl="0" w:tplc="04150011">
      <w:start w:val="1"/>
      <w:numFmt w:val="decimal"/>
      <w:lvlText w:val="%1)"/>
      <w:lvlJc w:val="left"/>
      <w:pPr>
        <w:ind w:left="720" w:hanging="360"/>
      </w:pPr>
      <w:rPr>
        <w:rFonts w:hint="default"/>
        <w:b w:val="0"/>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F41F68"/>
    <w:multiLevelType w:val="hybridMultilevel"/>
    <w:tmpl w:val="975885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39A4F43"/>
    <w:multiLevelType w:val="multilevel"/>
    <w:tmpl w:val="540817D6"/>
    <w:lvl w:ilvl="0">
      <w:start w:val="1"/>
      <w:numFmt w:val="decimal"/>
      <w:lvlText w:val="%1)"/>
      <w:lvlJc w:val="left"/>
      <w:pPr>
        <w:ind w:left="644" w:hanging="284"/>
      </w:pPr>
      <w:rPr>
        <w:rFonts w:cs="Times New Roman" w:hint="default"/>
        <w:b w:val="0"/>
      </w:rPr>
    </w:lvl>
    <w:lvl w:ilvl="1">
      <w:start w:val="1"/>
      <w:numFmt w:val="decimal"/>
      <w:lvlText w:val="%2."/>
      <w:lvlJc w:val="left"/>
      <w:pPr>
        <w:ind w:left="644" w:hanging="360"/>
      </w:pPr>
      <w:rPr>
        <w:rFonts w:cs="Times New Roman" w:hint="default"/>
        <w:b/>
        <w:bCs w:val="0"/>
      </w:rPr>
    </w:lvl>
    <w:lvl w:ilvl="2">
      <w:start w:val="1"/>
      <w:numFmt w:val="lowerRoman"/>
      <w:lvlText w:val="%3."/>
      <w:lvlJc w:val="left"/>
      <w:pPr>
        <w:ind w:left="1184" w:hanging="180"/>
      </w:pPr>
      <w:rPr>
        <w:rFonts w:cs="Times New Roman" w:hint="default"/>
      </w:rPr>
    </w:lvl>
    <w:lvl w:ilvl="3">
      <w:start w:val="1"/>
      <w:numFmt w:val="lowerLetter"/>
      <w:lvlText w:val="%4)"/>
      <w:lvlJc w:val="left"/>
      <w:pPr>
        <w:ind w:left="1544" w:hanging="360"/>
      </w:pPr>
      <w:rPr>
        <w:rFonts w:cs="Times New Roman" w:hint="default"/>
        <w:b w:val="0"/>
        <w:bCs w:val="0"/>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53" w15:restartNumberingAfterBreak="0">
    <w:nsid w:val="370C7CBB"/>
    <w:multiLevelType w:val="hybridMultilevel"/>
    <w:tmpl w:val="B60689B8"/>
    <w:lvl w:ilvl="0" w:tplc="FA10E870">
      <w:start w:val="3"/>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8844F2A"/>
    <w:multiLevelType w:val="hybridMultilevel"/>
    <w:tmpl w:val="AB6E46B0"/>
    <w:lvl w:ilvl="0" w:tplc="6468538A">
      <w:start w:val="3"/>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344C32"/>
    <w:multiLevelType w:val="hybridMultilevel"/>
    <w:tmpl w:val="E58E2238"/>
    <w:lvl w:ilvl="0" w:tplc="4CF000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A36664F"/>
    <w:multiLevelType w:val="hybridMultilevel"/>
    <w:tmpl w:val="F40AC8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B4C069B"/>
    <w:multiLevelType w:val="hybridMultilevel"/>
    <w:tmpl w:val="30488004"/>
    <w:lvl w:ilvl="0" w:tplc="A9C095BE">
      <w:start w:val="1"/>
      <w:numFmt w:val="decimal"/>
      <w:lvlText w:val="%1)"/>
      <w:lvlJc w:val="left"/>
      <w:pPr>
        <w:ind w:left="786" w:hanging="360"/>
      </w:pPr>
      <w:rPr>
        <w:rFonts w:cs="Times New Roman"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1" w15:restartNumberingAfterBreak="0">
    <w:nsid w:val="3C0669EA"/>
    <w:multiLevelType w:val="hybridMultilevel"/>
    <w:tmpl w:val="1AD00C6E"/>
    <w:lvl w:ilvl="0" w:tplc="276CD06A">
      <w:start w:val="3"/>
      <w:numFmt w:val="decimal"/>
      <w:lvlText w:val="%1."/>
      <w:lvlJc w:val="left"/>
      <w:pPr>
        <w:ind w:left="502" w:hanging="360"/>
      </w:pPr>
      <w:rPr>
        <w:rFonts w:hint="default"/>
        <w:b/>
        <w:bCs/>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2" w15:restartNumberingAfterBreak="0">
    <w:nsid w:val="3D7E3D06"/>
    <w:multiLevelType w:val="multilevel"/>
    <w:tmpl w:val="77D48D2C"/>
    <w:lvl w:ilvl="0">
      <w:start w:val="1"/>
      <w:numFmt w:val="decimal"/>
      <w:lvlText w:val="%1."/>
      <w:lvlJc w:val="left"/>
      <w:pPr>
        <w:ind w:left="928" w:hanging="360"/>
      </w:pPr>
      <w:rPr>
        <w:rFonts w:hint="default"/>
        <w:color w:val="auto"/>
      </w:rPr>
    </w:lvl>
    <w:lvl w:ilvl="1">
      <w:start w:val="1"/>
      <w:numFmt w:val="decimal"/>
      <w:lvlText w:val="%2)"/>
      <w:lvlJc w:val="left"/>
      <w:pPr>
        <w:ind w:left="1638" w:hanging="360"/>
      </w:pPr>
      <w:rPr>
        <w:rFonts w:hint="default"/>
        <w:i w:val="0"/>
        <w:strike w:val="0"/>
        <w:color w:val="auto"/>
      </w:rPr>
    </w:lvl>
    <w:lvl w:ilvl="2">
      <w:start w:val="1"/>
      <w:numFmt w:val="lowerLetter"/>
      <w:lvlText w:val="%3)"/>
      <w:lvlJc w:val="left"/>
      <w:pPr>
        <w:ind w:left="1648" w:hanging="360"/>
      </w:pPr>
      <w:rPr>
        <w:rFonts w:hint="default"/>
      </w:rPr>
    </w:lvl>
    <w:lvl w:ilvl="3">
      <w:start w:val="1"/>
      <w:numFmt w:val="lowerRoman"/>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63" w15:restartNumberingAfterBreak="0">
    <w:nsid w:val="3E504F15"/>
    <w:multiLevelType w:val="multilevel"/>
    <w:tmpl w:val="ECEE1232"/>
    <w:lvl w:ilvl="0">
      <w:start w:val="1"/>
      <w:numFmt w:val="decimal"/>
      <w:lvlText w:val="%1)"/>
      <w:lvlJc w:val="left"/>
      <w:pPr>
        <w:ind w:left="644" w:hanging="284"/>
      </w:pPr>
      <w:rPr>
        <w:rFonts w:cs="Times New Roman" w:hint="default"/>
        <w:b w:val="0"/>
      </w:rPr>
    </w:lvl>
    <w:lvl w:ilvl="1">
      <w:start w:val="1"/>
      <w:numFmt w:val="decimal"/>
      <w:lvlText w:val="%2."/>
      <w:lvlJc w:val="left"/>
      <w:pPr>
        <w:ind w:left="502"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lowerLetter"/>
      <w:lvlText w:val="%4)"/>
      <w:lvlJc w:val="left"/>
      <w:pPr>
        <w:ind w:left="1544" w:hanging="360"/>
      </w:pPr>
      <w:rPr>
        <w:rFonts w:cs="Times New Roman" w:hint="default"/>
        <w:b w:val="0"/>
        <w:bCs w:val="0"/>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64"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02C1CC0"/>
    <w:multiLevelType w:val="hybridMultilevel"/>
    <w:tmpl w:val="59EAC94C"/>
    <w:lvl w:ilvl="0" w:tplc="04150011">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4721A22"/>
    <w:multiLevelType w:val="hybridMultilevel"/>
    <w:tmpl w:val="67627078"/>
    <w:lvl w:ilvl="0" w:tplc="04150011">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743EC9"/>
    <w:multiLevelType w:val="hybridMultilevel"/>
    <w:tmpl w:val="DDACA5A2"/>
    <w:lvl w:ilvl="0" w:tplc="FD1E0F00">
      <w:start w:val="1"/>
      <w:numFmt w:val="lowerLetter"/>
      <w:lvlText w:val="%1)"/>
      <w:lvlJc w:val="left"/>
      <w:pPr>
        <w:ind w:left="1440" w:hanging="360"/>
      </w:pPr>
      <w:rPr>
        <w:rFonts w:cs="Times New Roman"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46B9741E"/>
    <w:multiLevelType w:val="hybridMultilevel"/>
    <w:tmpl w:val="52D2D1B4"/>
    <w:lvl w:ilvl="0" w:tplc="04150011">
      <w:start w:val="1"/>
      <w:numFmt w:val="decimal"/>
      <w:lvlText w:val="%1)"/>
      <w:lvlJc w:val="left"/>
      <w:pPr>
        <w:tabs>
          <w:tab w:val="num" w:pos="786"/>
        </w:tabs>
        <w:ind w:left="786" w:hanging="360"/>
      </w:pPr>
      <w:rPr>
        <w:rFonts w:hint="default"/>
        <w:sz w:val="24"/>
        <w:szCs w:val="24"/>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8535022"/>
    <w:multiLevelType w:val="hybridMultilevel"/>
    <w:tmpl w:val="1E1C73C6"/>
    <w:lvl w:ilvl="0" w:tplc="04150011">
      <w:start w:val="1"/>
      <w:numFmt w:val="decimal"/>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107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4E17DE"/>
    <w:multiLevelType w:val="hybridMultilevel"/>
    <w:tmpl w:val="B87A910C"/>
    <w:lvl w:ilvl="0" w:tplc="04150003">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F4617C"/>
    <w:multiLevelType w:val="hybridMultilevel"/>
    <w:tmpl w:val="975885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CF91F61"/>
    <w:multiLevelType w:val="hybridMultilevel"/>
    <w:tmpl w:val="0BC272D0"/>
    <w:lvl w:ilvl="0" w:tplc="04150011">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E2A6477"/>
    <w:multiLevelType w:val="hybridMultilevel"/>
    <w:tmpl w:val="5C8CBD1A"/>
    <w:lvl w:ilvl="0" w:tplc="0A2ED3F4">
      <w:start w:val="1"/>
      <w:numFmt w:val="decimal"/>
      <w:lvlText w:val="%1."/>
      <w:lvlJc w:val="left"/>
      <w:pPr>
        <w:ind w:left="360" w:hanging="360"/>
      </w:pPr>
      <w:rPr>
        <w:rFonts w:cs="Times New Roman" w:hint="default"/>
        <w:b/>
        <w:bCs/>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85" w15:restartNumberingAfterBreak="0">
    <w:nsid w:val="4E8E5C0B"/>
    <w:multiLevelType w:val="hybridMultilevel"/>
    <w:tmpl w:val="7C9E326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BB2188"/>
    <w:multiLevelType w:val="hybridMultilevel"/>
    <w:tmpl w:val="393C34D8"/>
    <w:lvl w:ilvl="0" w:tplc="902A0C3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8" w15:restartNumberingAfterBreak="0">
    <w:nsid w:val="4F4310EF"/>
    <w:multiLevelType w:val="hybridMultilevel"/>
    <w:tmpl w:val="75CEE978"/>
    <w:lvl w:ilvl="0" w:tplc="A9C095BE">
      <w:start w:val="1"/>
      <w:numFmt w:val="decimal"/>
      <w:lvlText w:val="%1)"/>
      <w:lvlJc w:val="left"/>
      <w:pPr>
        <w:ind w:left="720" w:hanging="360"/>
      </w:pPr>
      <w:rPr>
        <w:rFonts w:cs="Times New Roman"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0CA15AA"/>
    <w:multiLevelType w:val="hybridMultilevel"/>
    <w:tmpl w:val="26BAF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1CD6720"/>
    <w:multiLevelType w:val="hybridMultilevel"/>
    <w:tmpl w:val="F0324FB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245140"/>
    <w:multiLevelType w:val="multilevel"/>
    <w:tmpl w:val="43C65DBC"/>
    <w:lvl w:ilvl="0">
      <w:start w:val="1"/>
      <w:numFmt w:val="decimal"/>
      <w:lvlText w:val="%1)"/>
      <w:lvlJc w:val="left"/>
      <w:pPr>
        <w:ind w:left="644" w:hanging="284"/>
      </w:pPr>
      <w:rPr>
        <w:rFonts w:cs="Times New Roman" w:hint="default"/>
        <w:b w:val="0"/>
      </w:rPr>
    </w:lvl>
    <w:lvl w:ilvl="1">
      <w:start w:val="1"/>
      <w:numFmt w:val="decimal"/>
      <w:lvlText w:val="%2."/>
      <w:lvlJc w:val="left"/>
      <w:pPr>
        <w:ind w:left="502"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lowerLetter"/>
      <w:lvlText w:val="%4)"/>
      <w:lvlJc w:val="left"/>
      <w:pPr>
        <w:ind w:left="1544" w:hanging="360"/>
      </w:pPr>
      <w:rPr>
        <w:rFonts w:cs="Times New Roman" w:hint="default"/>
        <w:b w:val="0"/>
        <w:bCs w:val="0"/>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77447A0"/>
    <w:multiLevelType w:val="hybridMultilevel"/>
    <w:tmpl w:val="8C0E8E08"/>
    <w:lvl w:ilvl="0" w:tplc="04150011">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9" w15:restartNumberingAfterBreak="0">
    <w:nsid w:val="58C36F11"/>
    <w:multiLevelType w:val="hybridMultilevel"/>
    <w:tmpl w:val="7EC6D154"/>
    <w:lvl w:ilvl="0" w:tplc="0A5A5DAA">
      <w:start w:val="1"/>
      <w:numFmt w:val="lowerLetter"/>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2504AD"/>
    <w:multiLevelType w:val="hybridMultilevel"/>
    <w:tmpl w:val="FBFCBB36"/>
    <w:lvl w:ilvl="0" w:tplc="A9C095BE">
      <w:start w:val="1"/>
      <w:numFmt w:val="decimal"/>
      <w:lvlText w:val="%1)"/>
      <w:lvlJc w:val="left"/>
      <w:pPr>
        <w:ind w:left="720" w:hanging="360"/>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3A6149"/>
    <w:multiLevelType w:val="hybridMultilevel"/>
    <w:tmpl w:val="E8E05D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FFA503D"/>
    <w:multiLevelType w:val="multilevel"/>
    <w:tmpl w:val="9A10F69A"/>
    <w:lvl w:ilvl="0">
      <w:start w:val="1"/>
      <w:numFmt w:val="decimal"/>
      <w:lvlText w:val="%1)"/>
      <w:lvlJc w:val="left"/>
      <w:pPr>
        <w:ind w:left="644" w:hanging="284"/>
      </w:pPr>
      <w:rPr>
        <w:rFonts w:cs="Times New Roman" w:hint="default"/>
        <w:b w:val="0"/>
      </w:rPr>
    </w:lvl>
    <w:lvl w:ilvl="1">
      <w:start w:val="1"/>
      <w:numFmt w:val="decimal"/>
      <w:lvlText w:val="%2."/>
      <w:lvlJc w:val="left"/>
      <w:pPr>
        <w:ind w:left="502"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lowerLetter"/>
      <w:lvlText w:val="%4)"/>
      <w:lvlJc w:val="left"/>
      <w:pPr>
        <w:ind w:left="1544" w:hanging="360"/>
      </w:pPr>
      <w:rPr>
        <w:rFonts w:cs="Times New Roman" w:hint="default"/>
        <w:b w:val="0"/>
        <w:bCs w:val="0"/>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105" w15:restartNumberingAfterBreak="0">
    <w:nsid w:val="60DB7B33"/>
    <w:multiLevelType w:val="hybridMultilevel"/>
    <w:tmpl w:val="DE9463C0"/>
    <w:lvl w:ilvl="0" w:tplc="04150011">
      <w:start w:val="1"/>
      <w:numFmt w:val="decimal"/>
      <w:lvlText w:val="%1)"/>
      <w:lvlJc w:val="left"/>
      <w:pPr>
        <w:ind w:left="785" w:hanging="360"/>
      </w:pPr>
      <w:rPr>
        <w:rFonts w:hint="default"/>
        <w:b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20C4090"/>
    <w:multiLevelType w:val="hybridMultilevel"/>
    <w:tmpl w:val="8A04389E"/>
    <w:lvl w:ilvl="0" w:tplc="A9C095BE">
      <w:start w:val="1"/>
      <w:numFmt w:val="decimal"/>
      <w:lvlText w:val="%1)"/>
      <w:lvlJc w:val="left"/>
      <w:pPr>
        <w:ind w:left="1080" w:hanging="360"/>
      </w:pPr>
      <w:rPr>
        <w:rFonts w:cs="Times New Roman" w:hint="default"/>
        <w:b w:val="0"/>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A9C095BE">
      <w:start w:val="1"/>
      <w:numFmt w:val="decimal"/>
      <w:lvlText w:val="%7)"/>
      <w:lvlJc w:val="left"/>
      <w:pPr>
        <w:ind w:left="5400" w:hanging="360"/>
      </w:pPr>
      <w:rPr>
        <w:rFonts w:cs="Times New Roman" w:hint="default"/>
        <w:b w:val="0"/>
        <w:i w:val="0"/>
        <w:iCs/>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22D2815"/>
    <w:multiLevelType w:val="hybridMultilevel"/>
    <w:tmpl w:val="04C07406"/>
    <w:lvl w:ilvl="0" w:tplc="04150011">
      <w:start w:val="1"/>
      <w:numFmt w:val="decimal"/>
      <w:lvlText w:val="%1)"/>
      <w:lvlJc w:val="left"/>
      <w:pPr>
        <w:ind w:left="786" w:hanging="360"/>
      </w:pPr>
      <w:rPr>
        <w:rFonts w:hint="default"/>
        <w:b w:val="0"/>
        <w:bCs w:val="0"/>
      </w:rPr>
    </w:lvl>
    <w:lvl w:ilvl="1" w:tplc="73389B48">
      <w:start w:val="1"/>
      <w:numFmt w:val="lowerLetter"/>
      <w:lvlText w:val="%2."/>
      <w:lvlJc w:val="left"/>
      <w:pPr>
        <w:ind w:left="1440" w:hanging="360"/>
      </w:pPr>
      <w:rPr>
        <w:b/>
        <w:bCs/>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6D70B79"/>
    <w:multiLevelType w:val="hybridMultilevel"/>
    <w:tmpl w:val="96B63112"/>
    <w:lvl w:ilvl="0" w:tplc="04150019">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99C50F7"/>
    <w:multiLevelType w:val="hybridMultilevel"/>
    <w:tmpl w:val="8E1E82E0"/>
    <w:lvl w:ilvl="0" w:tplc="A9C095BE">
      <w:start w:val="1"/>
      <w:numFmt w:val="decimal"/>
      <w:lvlText w:val="%1)"/>
      <w:lvlJc w:val="left"/>
      <w:pPr>
        <w:ind w:left="720" w:hanging="360"/>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1E2484"/>
    <w:multiLevelType w:val="hybridMultilevel"/>
    <w:tmpl w:val="397A8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7"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F735C38"/>
    <w:multiLevelType w:val="hybridMultilevel"/>
    <w:tmpl w:val="0AEC4A3E"/>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70873D4F"/>
    <w:multiLevelType w:val="hybridMultilevel"/>
    <w:tmpl w:val="9684E156"/>
    <w:lvl w:ilvl="0" w:tplc="A9C095BE">
      <w:start w:val="1"/>
      <w:numFmt w:val="decimal"/>
      <w:lvlText w:val="%1)"/>
      <w:lvlJc w:val="left"/>
      <w:pPr>
        <w:ind w:left="786" w:hanging="360"/>
      </w:pPr>
      <w:rPr>
        <w:rFonts w:cs="Times New Roman" w:hint="default"/>
        <w:b w:val="0"/>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70C63114"/>
    <w:multiLevelType w:val="hybridMultilevel"/>
    <w:tmpl w:val="F64C60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70CC04F7"/>
    <w:multiLevelType w:val="hybridMultilevel"/>
    <w:tmpl w:val="007E480E"/>
    <w:lvl w:ilvl="0" w:tplc="04150011">
      <w:start w:val="1"/>
      <w:numFmt w:val="decimal"/>
      <w:lvlText w:val="%1)"/>
      <w:lvlJc w:val="left"/>
      <w:pPr>
        <w:ind w:left="78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51B6D7A"/>
    <w:multiLevelType w:val="hybridMultilevel"/>
    <w:tmpl w:val="37866DEC"/>
    <w:lvl w:ilvl="0" w:tplc="04150011">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6" w15:restartNumberingAfterBreak="0">
    <w:nsid w:val="753C46B1"/>
    <w:multiLevelType w:val="hybridMultilevel"/>
    <w:tmpl w:val="79B48F1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8" w15:restartNumberingAfterBreak="0">
    <w:nsid w:val="78657E01"/>
    <w:multiLevelType w:val="hybridMultilevel"/>
    <w:tmpl w:val="8F1EE03A"/>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29" w15:restartNumberingAfterBreak="0">
    <w:nsid w:val="78DA0B7F"/>
    <w:multiLevelType w:val="hybridMultilevel"/>
    <w:tmpl w:val="6750095E"/>
    <w:lvl w:ilvl="0" w:tplc="B1826312">
      <w:start w:val="3"/>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94E77A2"/>
    <w:multiLevelType w:val="hybridMultilevel"/>
    <w:tmpl w:val="A9D6E3C2"/>
    <w:lvl w:ilvl="0" w:tplc="04150019">
      <w:start w:val="2"/>
      <w:numFmt w:val="bullet"/>
      <w:lvlText w:val=""/>
      <w:lvlJc w:val="left"/>
      <w:pPr>
        <w:ind w:left="1080" w:hanging="360"/>
      </w:pPr>
      <w:rPr>
        <w:rFonts w:ascii="Wingdings" w:hAnsi="Wingdings" w:hint="default"/>
        <w:color w:val="auto"/>
        <w:effect w:val="none"/>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15:restartNumberingAfterBreak="0">
    <w:nsid w:val="7B623B28"/>
    <w:multiLevelType w:val="multilevel"/>
    <w:tmpl w:val="39F01584"/>
    <w:lvl w:ilvl="0">
      <w:start w:val="1"/>
      <w:numFmt w:val="decimal"/>
      <w:lvlText w:val="%1)"/>
      <w:lvlJc w:val="left"/>
      <w:pPr>
        <w:ind w:left="644" w:hanging="284"/>
      </w:pPr>
      <w:rPr>
        <w:rFonts w:cs="Times New Roman" w:hint="default"/>
        <w:b w:val="0"/>
      </w:rPr>
    </w:lvl>
    <w:lvl w:ilvl="1">
      <w:start w:val="1"/>
      <w:numFmt w:val="decimal"/>
      <w:lvlText w:val="%2."/>
      <w:lvlJc w:val="left"/>
      <w:pPr>
        <w:ind w:left="502" w:hanging="360"/>
      </w:pPr>
      <w:rPr>
        <w:rFonts w:cs="Times New Roman" w:hint="default"/>
      </w:rPr>
    </w:lvl>
    <w:lvl w:ilvl="2">
      <w:start w:val="1"/>
      <w:numFmt w:val="lowerRoman"/>
      <w:lvlText w:val="%3."/>
      <w:lvlJc w:val="left"/>
      <w:pPr>
        <w:ind w:left="1184" w:hanging="180"/>
      </w:pPr>
      <w:rPr>
        <w:rFonts w:cs="Times New Roman" w:hint="default"/>
      </w:rPr>
    </w:lvl>
    <w:lvl w:ilvl="3">
      <w:start w:val="1"/>
      <w:numFmt w:val="lowerLetter"/>
      <w:lvlText w:val="%4)"/>
      <w:lvlJc w:val="left"/>
      <w:pPr>
        <w:ind w:left="1544" w:hanging="360"/>
      </w:pPr>
      <w:rPr>
        <w:rFonts w:cs="Times New Roman" w:hint="default"/>
        <w:b w:val="0"/>
        <w:bCs w:val="0"/>
      </w:rPr>
    </w:lvl>
    <w:lvl w:ilvl="4">
      <w:start w:val="1"/>
      <w:numFmt w:val="lowerLetter"/>
      <w:lvlText w:val="%5."/>
      <w:lvlJc w:val="left"/>
      <w:pPr>
        <w:ind w:left="1904" w:hanging="360"/>
      </w:pPr>
      <w:rPr>
        <w:rFonts w:cs="Times New Roman" w:hint="default"/>
      </w:rPr>
    </w:lvl>
    <w:lvl w:ilvl="5">
      <w:start w:val="1"/>
      <w:numFmt w:val="lowerRoman"/>
      <w:lvlText w:val="%6."/>
      <w:lvlJc w:val="left"/>
      <w:pPr>
        <w:ind w:left="2084" w:hanging="180"/>
      </w:pPr>
      <w:rPr>
        <w:rFonts w:cs="Times New Roman" w:hint="default"/>
      </w:rPr>
    </w:lvl>
    <w:lvl w:ilvl="6">
      <w:start w:val="1"/>
      <w:numFmt w:val="decimal"/>
      <w:lvlText w:val="%7."/>
      <w:lvlJc w:val="left"/>
      <w:pPr>
        <w:ind w:left="2444" w:hanging="360"/>
      </w:pPr>
      <w:rPr>
        <w:rFonts w:cs="Times New Roman" w:hint="default"/>
      </w:rPr>
    </w:lvl>
    <w:lvl w:ilvl="7">
      <w:start w:val="1"/>
      <w:numFmt w:val="lowerLetter"/>
      <w:lvlText w:val="%8."/>
      <w:lvlJc w:val="left"/>
      <w:pPr>
        <w:ind w:left="2804" w:hanging="360"/>
      </w:pPr>
      <w:rPr>
        <w:rFonts w:cs="Times New Roman" w:hint="default"/>
      </w:rPr>
    </w:lvl>
    <w:lvl w:ilvl="8">
      <w:start w:val="1"/>
      <w:numFmt w:val="lowerRoman"/>
      <w:lvlText w:val="%9."/>
      <w:lvlJc w:val="left"/>
      <w:pPr>
        <w:ind w:left="2984" w:hanging="180"/>
      </w:pPr>
      <w:rPr>
        <w:rFonts w:cs="Times New Roman" w:hint="default"/>
      </w:rPr>
    </w:lvl>
  </w:abstractNum>
  <w:abstractNum w:abstractNumId="133" w15:restartNumberingAfterBreak="0">
    <w:nsid w:val="7C202F0B"/>
    <w:multiLevelType w:val="hybridMultilevel"/>
    <w:tmpl w:val="FAB82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EF37457"/>
    <w:multiLevelType w:val="hybridMultilevel"/>
    <w:tmpl w:val="0614776E"/>
    <w:lvl w:ilvl="0" w:tplc="A9C095BE">
      <w:start w:val="1"/>
      <w:numFmt w:val="decimal"/>
      <w:lvlText w:val="%1)"/>
      <w:lvlJc w:val="left"/>
      <w:pPr>
        <w:ind w:left="720" w:hanging="360"/>
      </w:pPr>
      <w:rPr>
        <w:rFonts w:cs="Times New Roman"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F8026E9"/>
    <w:multiLevelType w:val="hybridMultilevel"/>
    <w:tmpl w:val="DB32CF78"/>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37981330">
    <w:abstractNumId w:val="29"/>
  </w:num>
  <w:num w:numId="2" w16cid:durableId="837885002">
    <w:abstractNumId w:val="117"/>
  </w:num>
  <w:num w:numId="3" w16cid:durableId="969826206">
    <w:abstractNumId w:val="107"/>
  </w:num>
  <w:num w:numId="4" w16cid:durableId="1181630090">
    <w:abstractNumId w:val="112"/>
  </w:num>
  <w:num w:numId="5" w16cid:durableId="1676421754">
    <w:abstractNumId w:val="6"/>
  </w:num>
  <w:num w:numId="6" w16cid:durableId="1257665658">
    <w:abstractNumId w:val="24"/>
  </w:num>
  <w:num w:numId="7" w16cid:durableId="1326320413">
    <w:abstractNumId w:val="54"/>
  </w:num>
  <w:num w:numId="8" w16cid:durableId="1391689702">
    <w:abstractNumId w:val="115"/>
  </w:num>
  <w:num w:numId="9" w16cid:durableId="1176848288">
    <w:abstractNumId w:val="94"/>
  </w:num>
  <w:num w:numId="10" w16cid:durableId="511259285">
    <w:abstractNumId w:val="134"/>
  </w:num>
  <w:num w:numId="11" w16cid:durableId="2009210144">
    <w:abstractNumId w:val="96"/>
  </w:num>
  <w:num w:numId="12" w16cid:durableId="506331243">
    <w:abstractNumId w:val="78"/>
  </w:num>
  <w:num w:numId="13" w16cid:durableId="1057701244">
    <w:abstractNumId w:val="102"/>
  </w:num>
  <w:num w:numId="14" w16cid:durableId="1662732328">
    <w:abstractNumId w:val="70"/>
  </w:num>
  <w:num w:numId="15" w16cid:durableId="855729857">
    <w:abstractNumId w:val="40"/>
  </w:num>
  <w:num w:numId="16" w16cid:durableId="36778585">
    <w:abstractNumId w:val="36"/>
  </w:num>
  <w:num w:numId="17" w16cid:durableId="241641072">
    <w:abstractNumId w:val="13"/>
  </w:num>
  <w:num w:numId="18" w16cid:durableId="1555389102">
    <w:abstractNumId w:val="68"/>
  </w:num>
  <w:num w:numId="19" w16cid:durableId="2132437271">
    <w:abstractNumId w:val="127"/>
  </w:num>
  <w:num w:numId="20" w16cid:durableId="951786731">
    <w:abstractNumId w:val="10"/>
  </w:num>
  <w:num w:numId="21" w16cid:durableId="726301418">
    <w:abstractNumId w:val="103"/>
    <w:lvlOverride w:ilvl="0">
      <w:startOverride w:val="1"/>
    </w:lvlOverride>
  </w:num>
  <w:num w:numId="22" w16cid:durableId="441188765">
    <w:abstractNumId w:val="69"/>
    <w:lvlOverride w:ilvl="0">
      <w:startOverride w:val="1"/>
    </w:lvlOverride>
  </w:num>
  <w:num w:numId="23" w16cid:durableId="33430839">
    <w:abstractNumId w:val="37"/>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8"/>
  </w:num>
  <w:num w:numId="30" w16cid:durableId="1642692366">
    <w:abstractNumId w:val="119"/>
  </w:num>
  <w:num w:numId="31" w16cid:durableId="1289969379">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101"/>
  </w:num>
  <w:num w:numId="33" w16cid:durableId="824123978">
    <w:abstractNumId w:val="123"/>
  </w:num>
  <w:num w:numId="34" w16cid:durableId="1046176190">
    <w:abstractNumId w:val="93"/>
  </w:num>
  <w:num w:numId="35" w16cid:durableId="237443866">
    <w:abstractNumId w:val="25"/>
  </w:num>
  <w:num w:numId="36" w16cid:durableId="629870374">
    <w:abstractNumId w:val="32"/>
  </w:num>
  <w:num w:numId="37" w16cid:durableId="348946369">
    <w:abstractNumId w:val="130"/>
  </w:num>
  <w:num w:numId="38" w16cid:durableId="1404840387">
    <w:abstractNumId w:val="18"/>
  </w:num>
  <w:num w:numId="39" w16cid:durableId="549852072">
    <w:abstractNumId w:val="59"/>
  </w:num>
  <w:num w:numId="40" w16cid:durableId="2002661070">
    <w:abstractNumId w:val="73"/>
  </w:num>
  <w:num w:numId="41" w16cid:durableId="1462921629">
    <w:abstractNumId w:val="91"/>
  </w:num>
  <w:num w:numId="42" w16cid:durableId="1788356790">
    <w:abstractNumId w:val="47"/>
  </w:num>
  <w:num w:numId="43" w16cid:durableId="2077240979">
    <w:abstractNumId w:val="65"/>
  </w:num>
  <w:num w:numId="44" w16cid:durableId="2046709983">
    <w:abstractNumId w:val="83"/>
  </w:num>
  <w:num w:numId="45" w16cid:durableId="1356542773">
    <w:abstractNumId w:val="135"/>
  </w:num>
  <w:num w:numId="46" w16cid:durableId="1096708563">
    <w:abstractNumId w:val="82"/>
  </w:num>
  <w:num w:numId="47" w16cid:durableId="212009364">
    <w:abstractNumId w:val="48"/>
  </w:num>
  <w:num w:numId="48" w16cid:durableId="827600280">
    <w:abstractNumId w:val="62"/>
  </w:num>
  <w:num w:numId="49" w16cid:durableId="1389378165">
    <w:abstractNumId w:val="17"/>
  </w:num>
  <w:num w:numId="50" w16cid:durableId="1376737496">
    <w:abstractNumId w:val="97"/>
  </w:num>
  <w:num w:numId="51" w16cid:durableId="737363641">
    <w:abstractNumId w:val="28"/>
  </w:num>
  <w:num w:numId="52" w16cid:durableId="2078435002">
    <w:abstractNumId w:val="30"/>
  </w:num>
  <w:num w:numId="53" w16cid:durableId="1135412420">
    <w:abstractNumId w:val="86"/>
  </w:num>
  <w:num w:numId="54" w16cid:durableId="63918808">
    <w:abstractNumId w:val="90"/>
  </w:num>
  <w:num w:numId="55"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023373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124"/>
  </w:num>
  <w:num w:numId="58" w16cid:durableId="916599138">
    <w:abstractNumId w:val="7"/>
  </w:num>
  <w:num w:numId="59" w16cid:durableId="67963284">
    <w:abstractNumId w:val="110"/>
  </w:num>
  <w:num w:numId="60" w16cid:durableId="1683238700">
    <w:abstractNumId w:val="60"/>
  </w:num>
  <w:num w:numId="61" w16cid:durableId="781650915">
    <w:abstractNumId w:val="9"/>
  </w:num>
  <w:num w:numId="62" w16cid:durableId="96144829">
    <w:abstractNumId w:val="67"/>
  </w:num>
  <w:num w:numId="63" w16cid:durableId="94911927">
    <w:abstractNumId w:val="77"/>
  </w:num>
  <w:num w:numId="64" w16cid:durableId="284049283">
    <w:abstractNumId w:val="80"/>
  </w:num>
  <w:num w:numId="65" w16cid:durableId="1960909362">
    <w:abstractNumId w:val="39"/>
  </w:num>
  <w:num w:numId="66" w16cid:durableId="83307314">
    <w:abstractNumId w:val="98"/>
  </w:num>
  <w:num w:numId="67" w16cid:durableId="2062359625">
    <w:abstractNumId w:val="79"/>
  </w:num>
  <w:num w:numId="68" w16cid:durableId="894391227">
    <w:abstractNumId w:val="131"/>
  </w:num>
  <w:num w:numId="69" w16cid:durableId="197621622">
    <w:abstractNumId w:val="87"/>
  </w:num>
  <w:num w:numId="70" w16cid:durableId="1684548838">
    <w:abstractNumId w:val="46"/>
  </w:num>
  <w:num w:numId="71" w16cid:durableId="459805372">
    <w:abstractNumId w:val="51"/>
  </w:num>
  <w:num w:numId="72" w16cid:durableId="977221249">
    <w:abstractNumId w:val="56"/>
  </w:num>
  <w:num w:numId="73" w16cid:durableId="1271627639">
    <w:abstractNumId w:val="95"/>
  </w:num>
  <w:num w:numId="74" w16cid:durableId="583296408">
    <w:abstractNumId w:val="109"/>
  </w:num>
  <w:num w:numId="75" w16cid:durableId="533345202">
    <w:abstractNumId w:val="50"/>
  </w:num>
  <w:num w:numId="76" w16cid:durableId="1667858290">
    <w:abstractNumId w:val="31"/>
  </w:num>
  <w:num w:numId="77" w16cid:durableId="724642372">
    <w:abstractNumId w:val="61"/>
  </w:num>
  <w:num w:numId="78" w16cid:durableId="148988078">
    <w:abstractNumId w:val="23"/>
  </w:num>
  <w:num w:numId="79" w16cid:durableId="1288271289">
    <w:abstractNumId w:val="14"/>
  </w:num>
  <w:num w:numId="80" w16cid:durableId="201478081">
    <w:abstractNumId w:val="118"/>
  </w:num>
  <w:num w:numId="81" w16cid:durableId="29494234">
    <w:abstractNumId w:val="104"/>
  </w:num>
  <w:num w:numId="82" w16cid:durableId="1943801546">
    <w:abstractNumId w:val="132"/>
  </w:num>
  <w:num w:numId="83" w16cid:durableId="709649231">
    <w:abstractNumId w:val="15"/>
  </w:num>
  <w:num w:numId="84" w16cid:durableId="2010866779">
    <w:abstractNumId w:val="66"/>
  </w:num>
  <w:num w:numId="85" w16cid:durableId="1674795308">
    <w:abstractNumId w:val="53"/>
  </w:num>
  <w:num w:numId="86" w16cid:durableId="880898592">
    <w:abstractNumId w:val="12"/>
  </w:num>
  <w:num w:numId="87" w16cid:durableId="772897327">
    <w:abstractNumId w:val="63"/>
  </w:num>
  <w:num w:numId="88" w16cid:durableId="448553092">
    <w:abstractNumId w:val="105"/>
  </w:num>
  <w:num w:numId="89" w16cid:durableId="1200315444">
    <w:abstractNumId w:val="16"/>
  </w:num>
  <w:num w:numId="90" w16cid:durableId="238905784">
    <w:abstractNumId w:val="129"/>
  </w:num>
  <w:num w:numId="91" w16cid:durableId="718675220">
    <w:abstractNumId w:val="75"/>
  </w:num>
  <w:num w:numId="92" w16cid:durableId="1623150434">
    <w:abstractNumId w:val="35"/>
  </w:num>
  <w:num w:numId="93" w16cid:durableId="1451633497">
    <w:abstractNumId w:val="45"/>
  </w:num>
  <w:num w:numId="94" w16cid:durableId="2080050341">
    <w:abstractNumId w:val="81"/>
  </w:num>
  <w:num w:numId="95" w16cid:durableId="932008779">
    <w:abstractNumId w:val="41"/>
  </w:num>
  <w:num w:numId="96" w16cid:durableId="1342128468">
    <w:abstractNumId w:val="11"/>
  </w:num>
  <w:num w:numId="97" w16cid:durableId="1080062460">
    <w:abstractNumId w:val="52"/>
  </w:num>
  <w:num w:numId="98" w16cid:durableId="1507012512">
    <w:abstractNumId w:val="74"/>
  </w:num>
  <w:num w:numId="99" w16cid:durableId="1648899171">
    <w:abstractNumId w:val="122"/>
  </w:num>
  <w:num w:numId="100" w16cid:durableId="1071537061">
    <w:abstractNumId w:val="21"/>
  </w:num>
  <w:num w:numId="101" w16cid:durableId="1827472601">
    <w:abstractNumId w:val="34"/>
  </w:num>
  <w:num w:numId="102" w16cid:durableId="75132724">
    <w:abstractNumId w:val="120"/>
  </w:num>
  <w:num w:numId="103" w16cid:durableId="1606814774">
    <w:abstractNumId w:val="42"/>
  </w:num>
  <w:num w:numId="104" w16cid:durableId="1879858346">
    <w:abstractNumId w:val="58"/>
  </w:num>
  <w:num w:numId="105" w16cid:durableId="767190277">
    <w:abstractNumId w:val="84"/>
  </w:num>
  <w:num w:numId="106" w16cid:durableId="1436637766">
    <w:abstractNumId w:val="125"/>
  </w:num>
  <w:num w:numId="107" w16cid:durableId="420177474">
    <w:abstractNumId w:val="55"/>
  </w:num>
  <w:num w:numId="108" w16cid:durableId="1568954975">
    <w:abstractNumId w:val="71"/>
  </w:num>
  <w:num w:numId="109" w16cid:durableId="1034044222">
    <w:abstractNumId w:val="108"/>
  </w:num>
  <w:num w:numId="110" w16cid:durableId="1825319499">
    <w:abstractNumId w:val="85"/>
  </w:num>
  <w:num w:numId="111" w16cid:durableId="1827041489">
    <w:abstractNumId w:val="111"/>
  </w:num>
  <w:num w:numId="112" w16cid:durableId="1465930562">
    <w:abstractNumId w:val="99"/>
  </w:num>
  <w:num w:numId="113" w16cid:durableId="1037968124">
    <w:abstractNumId w:val="92"/>
  </w:num>
  <w:num w:numId="114" w16cid:durableId="1300381664">
    <w:abstractNumId w:val="20"/>
  </w:num>
  <w:num w:numId="115" w16cid:durableId="587429131">
    <w:abstractNumId w:val="44"/>
  </w:num>
  <w:num w:numId="116" w16cid:durableId="1202016741">
    <w:abstractNumId w:val="88"/>
  </w:num>
  <w:num w:numId="117" w16cid:durableId="1916011321">
    <w:abstractNumId w:val="89"/>
  </w:num>
  <w:num w:numId="118" w16cid:durableId="1515919211">
    <w:abstractNumId w:val="43"/>
  </w:num>
  <w:num w:numId="119" w16cid:durableId="2108840524">
    <w:abstractNumId w:val="100"/>
  </w:num>
  <w:num w:numId="120" w16cid:durableId="1398866767">
    <w:abstractNumId w:val="27"/>
  </w:num>
  <w:num w:numId="121" w16cid:durableId="542863417">
    <w:abstractNumId w:val="136"/>
  </w:num>
  <w:num w:numId="122" w16cid:durableId="378552216">
    <w:abstractNumId w:val="113"/>
  </w:num>
  <w:num w:numId="123" w16cid:durableId="1260069375">
    <w:abstractNumId w:val="114"/>
  </w:num>
  <w:num w:numId="124" w16cid:durableId="469907971">
    <w:abstractNumId w:val="72"/>
  </w:num>
  <w:num w:numId="125" w16cid:durableId="2024938800">
    <w:abstractNumId w:val="133"/>
  </w:num>
  <w:num w:numId="126" w16cid:durableId="880701767">
    <w:abstractNumId w:val="137"/>
  </w:num>
  <w:num w:numId="127" w16cid:durableId="1011417680">
    <w:abstractNumId w:val="128"/>
  </w:num>
  <w:num w:numId="128" w16cid:durableId="18750700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56671293">
    <w:abstractNumId w:val="116"/>
  </w:num>
  <w:num w:numId="130" w16cid:durableId="1059286770">
    <w:abstractNumId w:val="64"/>
  </w:num>
  <w:num w:numId="131" w16cid:durableId="1761363571">
    <w:abstractNumId w:val="126"/>
  </w:num>
  <w:num w:numId="132" w16cid:durableId="898784863">
    <w:abstractNumId w:val="33"/>
  </w:num>
  <w:num w:numId="133" w16cid:durableId="1266963937">
    <w:abstractNumId w:val="57"/>
  </w:num>
  <w:num w:numId="134" w16cid:durableId="884831268">
    <w:abstractNumId w:val="22"/>
  </w:num>
  <w:num w:numId="135" w16cid:durableId="434637710">
    <w:abstractNumId w:val="121"/>
  </w:num>
  <w:num w:numId="136" w16cid:durableId="1609922775">
    <w:abstractNumId w:val="2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56B"/>
    <w:rsid w:val="00004569"/>
    <w:rsid w:val="00005B31"/>
    <w:rsid w:val="00006579"/>
    <w:rsid w:val="00007EDF"/>
    <w:rsid w:val="00011F3E"/>
    <w:rsid w:val="000122ED"/>
    <w:rsid w:val="00014CC7"/>
    <w:rsid w:val="000157D8"/>
    <w:rsid w:val="0001694E"/>
    <w:rsid w:val="00020C0D"/>
    <w:rsid w:val="00020C79"/>
    <w:rsid w:val="00022A9D"/>
    <w:rsid w:val="000241D8"/>
    <w:rsid w:val="000275C8"/>
    <w:rsid w:val="00030641"/>
    <w:rsid w:val="00034348"/>
    <w:rsid w:val="0003568A"/>
    <w:rsid w:val="00035BDF"/>
    <w:rsid w:val="0003670D"/>
    <w:rsid w:val="00036E54"/>
    <w:rsid w:val="000477C2"/>
    <w:rsid w:val="00047B00"/>
    <w:rsid w:val="00050B83"/>
    <w:rsid w:val="00052816"/>
    <w:rsid w:val="00053856"/>
    <w:rsid w:val="000541DF"/>
    <w:rsid w:val="00054304"/>
    <w:rsid w:val="00054C51"/>
    <w:rsid w:val="00057162"/>
    <w:rsid w:val="0005752F"/>
    <w:rsid w:val="00057982"/>
    <w:rsid w:val="00061097"/>
    <w:rsid w:val="00061786"/>
    <w:rsid w:val="000620FD"/>
    <w:rsid w:val="000623CE"/>
    <w:rsid w:val="00062BD6"/>
    <w:rsid w:val="000631EF"/>
    <w:rsid w:val="0006341A"/>
    <w:rsid w:val="00063ACC"/>
    <w:rsid w:val="00064EEF"/>
    <w:rsid w:val="00065C74"/>
    <w:rsid w:val="00065D61"/>
    <w:rsid w:val="000662DF"/>
    <w:rsid w:val="00067331"/>
    <w:rsid w:val="00067E41"/>
    <w:rsid w:val="00073E81"/>
    <w:rsid w:val="00074CD5"/>
    <w:rsid w:val="00076FD1"/>
    <w:rsid w:val="00077A5A"/>
    <w:rsid w:val="00077C78"/>
    <w:rsid w:val="0008035C"/>
    <w:rsid w:val="000804FD"/>
    <w:rsid w:val="0008454A"/>
    <w:rsid w:val="00084D1C"/>
    <w:rsid w:val="0008515F"/>
    <w:rsid w:val="00090466"/>
    <w:rsid w:val="0009157B"/>
    <w:rsid w:val="000919E7"/>
    <w:rsid w:val="000941B7"/>
    <w:rsid w:val="00096A2D"/>
    <w:rsid w:val="000A293D"/>
    <w:rsid w:val="000A380C"/>
    <w:rsid w:val="000A5CE5"/>
    <w:rsid w:val="000A6014"/>
    <w:rsid w:val="000A633D"/>
    <w:rsid w:val="000A645B"/>
    <w:rsid w:val="000A77EF"/>
    <w:rsid w:val="000B0953"/>
    <w:rsid w:val="000B2E5B"/>
    <w:rsid w:val="000C0253"/>
    <w:rsid w:val="000C100C"/>
    <w:rsid w:val="000C22F4"/>
    <w:rsid w:val="000C23F8"/>
    <w:rsid w:val="000C3FA9"/>
    <w:rsid w:val="000C46BD"/>
    <w:rsid w:val="000C4985"/>
    <w:rsid w:val="000C523D"/>
    <w:rsid w:val="000C54F5"/>
    <w:rsid w:val="000C5BB6"/>
    <w:rsid w:val="000C7985"/>
    <w:rsid w:val="000D0A3C"/>
    <w:rsid w:val="000D0FCA"/>
    <w:rsid w:val="000D2581"/>
    <w:rsid w:val="000D2865"/>
    <w:rsid w:val="000D3A1F"/>
    <w:rsid w:val="000D42D6"/>
    <w:rsid w:val="000D48CE"/>
    <w:rsid w:val="000D6315"/>
    <w:rsid w:val="000D6AF5"/>
    <w:rsid w:val="000D7929"/>
    <w:rsid w:val="000D7BDE"/>
    <w:rsid w:val="000E066D"/>
    <w:rsid w:val="000E2451"/>
    <w:rsid w:val="000E2457"/>
    <w:rsid w:val="000E3560"/>
    <w:rsid w:val="000E40FD"/>
    <w:rsid w:val="000E7F0A"/>
    <w:rsid w:val="000F3538"/>
    <w:rsid w:val="000F4E10"/>
    <w:rsid w:val="000F5458"/>
    <w:rsid w:val="000F6329"/>
    <w:rsid w:val="000F6F0B"/>
    <w:rsid w:val="000F7B2E"/>
    <w:rsid w:val="001002B8"/>
    <w:rsid w:val="0010071A"/>
    <w:rsid w:val="001007BE"/>
    <w:rsid w:val="0010086C"/>
    <w:rsid w:val="00101520"/>
    <w:rsid w:val="0010687C"/>
    <w:rsid w:val="00107F43"/>
    <w:rsid w:val="00110E6E"/>
    <w:rsid w:val="00111016"/>
    <w:rsid w:val="00112408"/>
    <w:rsid w:val="00112495"/>
    <w:rsid w:val="00112973"/>
    <w:rsid w:val="001137A8"/>
    <w:rsid w:val="00113C7E"/>
    <w:rsid w:val="00113FA0"/>
    <w:rsid w:val="001142E7"/>
    <w:rsid w:val="00114D52"/>
    <w:rsid w:val="0011700C"/>
    <w:rsid w:val="00117F9F"/>
    <w:rsid w:val="00122317"/>
    <w:rsid w:val="00122498"/>
    <w:rsid w:val="001229DB"/>
    <w:rsid w:val="00125D6E"/>
    <w:rsid w:val="0012707C"/>
    <w:rsid w:val="00127C46"/>
    <w:rsid w:val="0013078A"/>
    <w:rsid w:val="0013237D"/>
    <w:rsid w:val="0013238E"/>
    <w:rsid w:val="00132B66"/>
    <w:rsid w:val="00133433"/>
    <w:rsid w:val="00134DA6"/>
    <w:rsid w:val="00135DB3"/>
    <w:rsid w:val="00136426"/>
    <w:rsid w:val="0013643B"/>
    <w:rsid w:val="00136556"/>
    <w:rsid w:val="0014085E"/>
    <w:rsid w:val="001444A8"/>
    <w:rsid w:val="00144650"/>
    <w:rsid w:val="00146E99"/>
    <w:rsid w:val="001506E4"/>
    <w:rsid w:val="00153961"/>
    <w:rsid w:val="00156688"/>
    <w:rsid w:val="00160015"/>
    <w:rsid w:val="00160C0C"/>
    <w:rsid w:val="001622EB"/>
    <w:rsid w:val="00162806"/>
    <w:rsid w:val="001633B8"/>
    <w:rsid w:val="00166BF5"/>
    <w:rsid w:val="00170673"/>
    <w:rsid w:val="00171248"/>
    <w:rsid w:val="00171615"/>
    <w:rsid w:val="001731DB"/>
    <w:rsid w:val="001750B4"/>
    <w:rsid w:val="001757A8"/>
    <w:rsid w:val="001820CF"/>
    <w:rsid w:val="00182B15"/>
    <w:rsid w:val="0018339E"/>
    <w:rsid w:val="001835CD"/>
    <w:rsid w:val="00191800"/>
    <w:rsid w:val="001921E3"/>
    <w:rsid w:val="001929BA"/>
    <w:rsid w:val="00192A50"/>
    <w:rsid w:val="0019587A"/>
    <w:rsid w:val="00195E45"/>
    <w:rsid w:val="00196DFC"/>
    <w:rsid w:val="00197ACB"/>
    <w:rsid w:val="001A0FDD"/>
    <w:rsid w:val="001A1B61"/>
    <w:rsid w:val="001A4760"/>
    <w:rsid w:val="001A599A"/>
    <w:rsid w:val="001A5B85"/>
    <w:rsid w:val="001B12E6"/>
    <w:rsid w:val="001B2815"/>
    <w:rsid w:val="001B3919"/>
    <w:rsid w:val="001B50F3"/>
    <w:rsid w:val="001B5B94"/>
    <w:rsid w:val="001B6535"/>
    <w:rsid w:val="001B68D3"/>
    <w:rsid w:val="001B6C57"/>
    <w:rsid w:val="001B7FBA"/>
    <w:rsid w:val="001C0B71"/>
    <w:rsid w:val="001C1C89"/>
    <w:rsid w:val="001C2B1F"/>
    <w:rsid w:val="001C2BF6"/>
    <w:rsid w:val="001C3043"/>
    <w:rsid w:val="001C6EEF"/>
    <w:rsid w:val="001D08D4"/>
    <w:rsid w:val="001D40C7"/>
    <w:rsid w:val="001D5D95"/>
    <w:rsid w:val="001D6857"/>
    <w:rsid w:val="001D7181"/>
    <w:rsid w:val="001D7461"/>
    <w:rsid w:val="001E0CBE"/>
    <w:rsid w:val="001E3F2B"/>
    <w:rsid w:val="001E4197"/>
    <w:rsid w:val="001E430B"/>
    <w:rsid w:val="001E49E2"/>
    <w:rsid w:val="001F1D80"/>
    <w:rsid w:val="001F2F78"/>
    <w:rsid w:val="001F655F"/>
    <w:rsid w:val="001F6986"/>
    <w:rsid w:val="00202054"/>
    <w:rsid w:val="00210345"/>
    <w:rsid w:val="0021279C"/>
    <w:rsid w:val="002140F7"/>
    <w:rsid w:val="002144CE"/>
    <w:rsid w:val="00214EE7"/>
    <w:rsid w:val="002171F8"/>
    <w:rsid w:val="00217FCC"/>
    <w:rsid w:val="002220EF"/>
    <w:rsid w:val="002235E6"/>
    <w:rsid w:val="00225134"/>
    <w:rsid w:val="0022543C"/>
    <w:rsid w:val="00227546"/>
    <w:rsid w:val="00227957"/>
    <w:rsid w:val="0023100F"/>
    <w:rsid w:val="00233186"/>
    <w:rsid w:val="0023347E"/>
    <w:rsid w:val="00235437"/>
    <w:rsid w:val="002354E3"/>
    <w:rsid w:val="00235CCD"/>
    <w:rsid w:val="00241BCF"/>
    <w:rsid w:val="00242367"/>
    <w:rsid w:val="00243267"/>
    <w:rsid w:val="00243B2D"/>
    <w:rsid w:val="002442FA"/>
    <w:rsid w:val="002447B2"/>
    <w:rsid w:val="00244A9E"/>
    <w:rsid w:val="00244FEC"/>
    <w:rsid w:val="00246E76"/>
    <w:rsid w:val="0025177A"/>
    <w:rsid w:val="00254367"/>
    <w:rsid w:val="00255F42"/>
    <w:rsid w:val="002578F8"/>
    <w:rsid w:val="00260371"/>
    <w:rsid w:val="00260F19"/>
    <w:rsid w:val="002635BF"/>
    <w:rsid w:val="00264D3D"/>
    <w:rsid w:val="002652AD"/>
    <w:rsid w:val="002656D5"/>
    <w:rsid w:val="00266169"/>
    <w:rsid w:val="002672D7"/>
    <w:rsid w:val="00273C3F"/>
    <w:rsid w:val="00273EAA"/>
    <w:rsid w:val="002768F5"/>
    <w:rsid w:val="00276B7F"/>
    <w:rsid w:val="00280D52"/>
    <w:rsid w:val="00286A1A"/>
    <w:rsid w:val="00286EED"/>
    <w:rsid w:val="00287D2F"/>
    <w:rsid w:val="00287EBD"/>
    <w:rsid w:val="002904CD"/>
    <w:rsid w:val="00291925"/>
    <w:rsid w:val="002935D5"/>
    <w:rsid w:val="00295BF5"/>
    <w:rsid w:val="00295CF9"/>
    <w:rsid w:val="00295E0C"/>
    <w:rsid w:val="0029657D"/>
    <w:rsid w:val="002A08D8"/>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C31"/>
    <w:rsid w:val="00303EE8"/>
    <w:rsid w:val="00307C5E"/>
    <w:rsid w:val="00315A56"/>
    <w:rsid w:val="00315C5A"/>
    <w:rsid w:val="00317224"/>
    <w:rsid w:val="003178E0"/>
    <w:rsid w:val="00321AB7"/>
    <w:rsid w:val="00322B0F"/>
    <w:rsid w:val="00325455"/>
    <w:rsid w:val="003278E6"/>
    <w:rsid w:val="0033001C"/>
    <w:rsid w:val="00330420"/>
    <w:rsid w:val="00330DC0"/>
    <w:rsid w:val="00332BC8"/>
    <w:rsid w:val="00334DDE"/>
    <w:rsid w:val="003352E2"/>
    <w:rsid w:val="00336A1F"/>
    <w:rsid w:val="00337447"/>
    <w:rsid w:val="00340D47"/>
    <w:rsid w:val="003413B9"/>
    <w:rsid w:val="003415EC"/>
    <w:rsid w:val="00344A22"/>
    <w:rsid w:val="00347F5F"/>
    <w:rsid w:val="0035089B"/>
    <w:rsid w:val="003510EE"/>
    <w:rsid w:val="00352119"/>
    <w:rsid w:val="00352236"/>
    <w:rsid w:val="0035235E"/>
    <w:rsid w:val="003526E0"/>
    <w:rsid w:val="00353E0F"/>
    <w:rsid w:val="00356598"/>
    <w:rsid w:val="00356CD4"/>
    <w:rsid w:val="00356F4D"/>
    <w:rsid w:val="003570D2"/>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22E"/>
    <w:rsid w:val="00384A65"/>
    <w:rsid w:val="00385770"/>
    <w:rsid w:val="003857E4"/>
    <w:rsid w:val="00391199"/>
    <w:rsid w:val="00393586"/>
    <w:rsid w:val="0039415D"/>
    <w:rsid w:val="00396655"/>
    <w:rsid w:val="00396EFC"/>
    <w:rsid w:val="00396FD0"/>
    <w:rsid w:val="003A1E4D"/>
    <w:rsid w:val="003A2D9A"/>
    <w:rsid w:val="003A3D25"/>
    <w:rsid w:val="003A4A6D"/>
    <w:rsid w:val="003B0D63"/>
    <w:rsid w:val="003B296A"/>
    <w:rsid w:val="003B2C57"/>
    <w:rsid w:val="003B35E4"/>
    <w:rsid w:val="003B4873"/>
    <w:rsid w:val="003B48FD"/>
    <w:rsid w:val="003B54FC"/>
    <w:rsid w:val="003B616D"/>
    <w:rsid w:val="003B6201"/>
    <w:rsid w:val="003B64B9"/>
    <w:rsid w:val="003B6DA7"/>
    <w:rsid w:val="003C0B55"/>
    <w:rsid w:val="003C2C0F"/>
    <w:rsid w:val="003C2DC4"/>
    <w:rsid w:val="003C7137"/>
    <w:rsid w:val="003C7958"/>
    <w:rsid w:val="003C7AB8"/>
    <w:rsid w:val="003D04FA"/>
    <w:rsid w:val="003D3B75"/>
    <w:rsid w:val="003D54EB"/>
    <w:rsid w:val="003D5510"/>
    <w:rsid w:val="003D6ED9"/>
    <w:rsid w:val="003D74B9"/>
    <w:rsid w:val="003D757D"/>
    <w:rsid w:val="003E0D31"/>
    <w:rsid w:val="003F17E0"/>
    <w:rsid w:val="003F37C4"/>
    <w:rsid w:val="003F401A"/>
    <w:rsid w:val="003F4813"/>
    <w:rsid w:val="003F56C2"/>
    <w:rsid w:val="003F7E45"/>
    <w:rsid w:val="004009BA"/>
    <w:rsid w:val="00401DBF"/>
    <w:rsid w:val="00402D8C"/>
    <w:rsid w:val="00402E09"/>
    <w:rsid w:val="00402E0B"/>
    <w:rsid w:val="004056FA"/>
    <w:rsid w:val="00406B75"/>
    <w:rsid w:val="00407A40"/>
    <w:rsid w:val="00412333"/>
    <w:rsid w:val="004126EE"/>
    <w:rsid w:val="00414252"/>
    <w:rsid w:val="00414954"/>
    <w:rsid w:val="00415161"/>
    <w:rsid w:val="00415395"/>
    <w:rsid w:val="004167DA"/>
    <w:rsid w:val="00417D76"/>
    <w:rsid w:val="0042158C"/>
    <w:rsid w:val="0042237A"/>
    <w:rsid w:val="0042265E"/>
    <w:rsid w:val="0042304C"/>
    <w:rsid w:val="0042443E"/>
    <w:rsid w:val="00425664"/>
    <w:rsid w:val="0042695A"/>
    <w:rsid w:val="00426E34"/>
    <w:rsid w:val="00427BC2"/>
    <w:rsid w:val="00430097"/>
    <w:rsid w:val="00431D64"/>
    <w:rsid w:val="00433331"/>
    <w:rsid w:val="00435C7C"/>
    <w:rsid w:val="00435D4B"/>
    <w:rsid w:val="00436CE2"/>
    <w:rsid w:val="00437F70"/>
    <w:rsid w:val="00440E87"/>
    <w:rsid w:val="0044112A"/>
    <w:rsid w:val="004414E1"/>
    <w:rsid w:val="00446BDB"/>
    <w:rsid w:val="00446FF7"/>
    <w:rsid w:val="004475E1"/>
    <w:rsid w:val="00447C12"/>
    <w:rsid w:val="00452185"/>
    <w:rsid w:val="00452506"/>
    <w:rsid w:val="0045580A"/>
    <w:rsid w:val="00455E7B"/>
    <w:rsid w:val="00457356"/>
    <w:rsid w:val="00457961"/>
    <w:rsid w:val="0046067B"/>
    <w:rsid w:val="00460DB1"/>
    <w:rsid w:val="00461FC4"/>
    <w:rsid w:val="0046220E"/>
    <w:rsid w:val="00463EF4"/>
    <w:rsid w:val="004658B6"/>
    <w:rsid w:val="00465CD6"/>
    <w:rsid w:val="00465D79"/>
    <w:rsid w:val="004660A4"/>
    <w:rsid w:val="004674A4"/>
    <w:rsid w:val="00467B42"/>
    <w:rsid w:val="0047043A"/>
    <w:rsid w:val="00470A76"/>
    <w:rsid w:val="0047103E"/>
    <w:rsid w:val="00471A51"/>
    <w:rsid w:val="00472ABE"/>
    <w:rsid w:val="00472FF4"/>
    <w:rsid w:val="004734C6"/>
    <w:rsid w:val="00473C39"/>
    <w:rsid w:val="004746F1"/>
    <w:rsid w:val="00475F9F"/>
    <w:rsid w:val="00476609"/>
    <w:rsid w:val="00477D9A"/>
    <w:rsid w:val="00480043"/>
    <w:rsid w:val="0048013A"/>
    <w:rsid w:val="00481489"/>
    <w:rsid w:val="00483016"/>
    <w:rsid w:val="00483E04"/>
    <w:rsid w:val="00487324"/>
    <w:rsid w:val="00487B89"/>
    <w:rsid w:val="00490259"/>
    <w:rsid w:val="004942CF"/>
    <w:rsid w:val="00496564"/>
    <w:rsid w:val="00496C53"/>
    <w:rsid w:val="004A04E7"/>
    <w:rsid w:val="004A2676"/>
    <w:rsid w:val="004A2711"/>
    <w:rsid w:val="004A3719"/>
    <w:rsid w:val="004A3A06"/>
    <w:rsid w:val="004A6B6F"/>
    <w:rsid w:val="004A7943"/>
    <w:rsid w:val="004B004E"/>
    <w:rsid w:val="004B24AC"/>
    <w:rsid w:val="004B28A2"/>
    <w:rsid w:val="004B64BD"/>
    <w:rsid w:val="004B6C36"/>
    <w:rsid w:val="004B74E3"/>
    <w:rsid w:val="004B7EEE"/>
    <w:rsid w:val="004C7FC1"/>
    <w:rsid w:val="004D0300"/>
    <w:rsid w:val="004D0940"/>
    <w:rsid w:val="004D0C43"/>
    <w:rsid w:val="004D5A49"/>
    <w:rsid w:val="004D5DFE"/>
    <w:rsid w:val="004D7209"/>
    <w:rsid w:val="004E0943"/>
    <w:rsid w:val="004E0ADE"/>
    <w:rsid w:val="004E0C67"/>
    <w:rsid w:val="004E0E9D"/>
    <w:rsid w:val="004E12AA"/>
    <w:rsid w:val="004E15BD"/>
    <w:rsid w:val="004E22E7"/>
    <w:rsid w:val="004E2EE1"/>
    <w:rsid w:val="004E3929"/>
    <w:rsid w:val="004E3A28"/>
    <w:rsid w:val="004E3AE2"/>
    <w:rsid w:val="004E3BDE"/>
    <w:rsid w:val="004E4367"/>
    <w:rsid w:val="004E4483"/>
    <w:rsid w:val="004E5BB4"/>
    <w:rsid w:val="004E6FA6"/>
    <w:rsid w:val="004E75EE"/>
    <w:rsid w:val="004F0E82"/>
    <w:rsid w:val="004F104C"/>
    <w:rsid w:val="004F3468"/>
    <w:rsid w:val="004F6CF7"/>
    <w:rsid w:val="00500097"/>
    <w:rsid w:val="005006F3"/>
    <w:rsid w:val="00500861"/>
    <w:rsid w:val="00501126"/>
    <w:rsid w:val="00501870"/>
    <w:rsid w:val="00502E46"/>
    <w:rsid w:val="00503077"/>
    <w:rsid w:val="00504835"/>
    <w:rsid w:val="00504CC3"/>
    <w:rsid w:val="00504FC4"/>
    <w:rsid w:val="00507680"/>
    <w:rsid w:val="00510949"/>
    <w:rsid w:val="00510D82"/>
    <w:rsid w:val="00510E2E"/>
    <w:rsid w:val="00513DCE"/>
    <w:rsid w:val="0051416D"/>
    <w:rsid w:val="00517E18"/>
    <w:rsid w:val="00522274"/>
    <w:rsid w:val="00522F2D"/>
    <w:rsid w:val="005251E0"/>
    <w:rsid w:val="0052670C"/>
    <w:rsid w:val="00526BCE"/>
    <w:rsid w:val="00530028"/>
    <w:rsid w:val="00531D64"/>
    <w:rsid w:val="005349B5"/>
    <w:rsid w:val="00534DF3"/>
    <w:rsid w:val="00535B2A"/>
    <w:rsid w:val="00540C55"/>
    <w:rsid w:val="00541EE7"/>
    <w:rsid w:val="00542812"/>
    <w:rsid w:val="005431FF"/>
    <w:rsid w:val="00543731"/>
    <w:rsid w:val="00547474"/>
    <w:rsid w:val="00550913"/>
    <w:rsid w:val="005526CB"/>
    <w:rsid w:val="00552F21"/>
    <w:rsid w:val="00554352"/>
    <w:rsid w:val="00555424"/>
    <w:rsid w:val="0055652B"/>
    <w:rsid w:val="0056144A"/>
    <w:rsid w:val="00563B1C"/>
    <w:rsid w:val="005652FC"/>
    <w:rsid w:val="0056648E"/>
    <w:rsid w:val="00572C2B"/>
    <w:rsid w:val="00576A8C"/>
    <w:rsid w:val="0057758F"/>
    <w:rsid w:val="005812ED"/>
    <w:rsid w:val="005831D1"/>
    <w:rsid w:val="0058495C"/>
    <w:rsid w:val="005915B2"/>
    <w:rsid w:val="0059217D"/>
    <w:rsid w:val="005926BE"/>
    <w:rsid w:val="0059271D"/>
    <w:rsid w:val="00592F37"/>
    <w:rsid w:val="005951D1"/>
    <w:rsid w:val="00595487"/>
    <w:rsid w:val="00595DBA"/>
    <w:rsid w:val="00596FCD"/>
    <w:rsid w:val="00597893"/>
    <w:rsid w:val="005A0239"/>
    <w:rsid w:val="005A060C"/>
    <w:rsid w:val="005A228C"/>
    <w:rsid w:val="005A2B6A"/>
    <w:rsid w:val="005A3576"/>
    <w:rsid w:val="005A3D22"/>
    <w:rsid w:val="005A3D92"/>
    <w:rsid w:val="005A4FF5"/>
    <w:rsid w:val="005A566C"/>
    <w:rsid w:val="005B23AC"/>
    <w:rsid w:val="005B47CB"/>
    <w:rsid w:val="005B4AB4"/>
    <w:rsid w:val="005B5058"/>
    <w:rsid w:val="005B730F"/>
    <w:rsid w:val="005C1146"/>
    <w:rsid w:val="005C18B1"/>
    <w:rsid w:val="005C316A"/>
    <w:rsid w:val="005C4237"/>
    <w:rsid w:val="005C66D3"/>
    <w:rsid w:val="005D153F"/>
    <w:rsid w:val="005D233E"/>
    <w:rsid w:val="005D2A93"/>
    <w:rsid w:val="005D308D"/>
    <w:rsid w:val="005D3E3F"/>
    <w:rsid w:val="005D5BC0"/>
    <w:rsid w:val="005D724D"/>
    <w:rsid w:val="005E39FC"/>
    <w:rsid w:val="005E7F93"/>
    <w:rsid w:val="005F1BC0"/>
    <w:rsid w:val="005F1DD0"/>
    <w:rsid w:val="005F32F9"/>
    <w:rsid w:val="005F337E"/>
    <w:rsid w:val="006005EB"/>
    <w:rsid w:val="00602B58"/>
    <w:rsid w:val="00602FAA"/>
    <w:rsid w:val="00606655"/>
    <w:rsid w:val="006076C8"/>
    <w:rsid w:val="006109FF"/>
    <w:rsid w:val="00611232"/>
    <w:rsid w:val="006119E7"/>
    <w:rsid w:val="006137A4"/>
    <w:rsid w:val="00620FED"/>
    <w:rsid w:val="00621862"/>
    <w:rsid w:val="006224E6"/>
    <w:rsid w:val="00622857"/>
    <w:rsid w:val="00624801"/>
    <w:rsid w:val="00626273"/>
    <w:rsid w:val="006267E2"/>
    <w:rsid w:val="006273BE"/>
    <w:rsid w:val="00627BDE"/>
    <w:rsid w:val="006322B0"/>
    <w:rsid w:val="00632403"/>
    <w:rsid w:val="00632901"/>
    <w:rsid w:val="0063460D"/>
    <w:rsid w:val="00635CB6"/>
    <w:rsid w:val="00636091"/>
    <w:rsid w:val="00640703"/>
    <w:rsid w:val="00640DA1"/>
    <w:rsid w:val="006418B0"/>
    <w:rsid w:val="006446A2"/>
    <w:rsid w:val="0064608A"/>
    <w:rsid w:val="006462EC"/>
    <w:rsid w:val="006476F0"/>
    <w:rsid w:val="0065190A"/>
    <w:rsid w:val="006527D0"/>
    <w:rsid w:val="00655B5B"/>
    <w:rsid w:val="00655F23"/>
    <w:rsid w:val="00657B07"/>
    <w:rsid w:val="00660D3D"/>
    <w:rsid w:val="006623D7"/>
    <w:rsid w:val="006640AD"/>
    <w:rsid w:val="0066481E"/>
    <w:rsid w:val="00666CD7"/>
    <w:rsid w:val="00666EF5"/>
    <w:rsid w:val="00670FD1"/>
    <w:rsid w:val="00673803"/>
    <w:rsid w:val="00674216"/>
    <w:rsid w:val="00680083"/>
    <w:rsid w:val="006804F4"/>
    <w:rsid w:val="00681BB2"/>
    <w:rsid w:val="006837EC"/>
    <w:rsid w:val="0068452D"/>
    <w:rsid w:val="006845B3"/>
    <w:rsid w:val="00685BEC"/>
    <w:rsid w:val="0068649E"/>
    <w:rsid w:val="00687547"/>
    <w:rsid w:val="0069309C"/>
    <w:rsid w:val="00694060"/>
    <w:rsid w:val="00695302"/>
    <w:rsid w:val="0069554C"/>
    <w:rsid w:val="006A01E6"/>
    <w:rsid w:val="006A252B"/>
    <w:rsid w:val="006A312E"/>
    <w:rsid w:val="006A4632"/>
    <w:rsid w:val="006A5D84"/>
    <w:rsid w:val="006A6EE7"/>
    <w:rsid w:val="006A7608"/>
    <w:rsid w:val="006A7D4F"/>
    <w:rsid w:val="006B0420"/>
    <w:rsid w:val="006B0815"/>
    <w:rsid w:val="006B17D9"/>
    <w:rsid w:val="006B380A"/>
    <w:rsid w:val="006B41E1"/>
    <w:rsid w:val="006B7860"/>
    <w:rsid w:val="006B7ADF"/>
    <w:rsid w:val="006C04A7"/>
    <w:rsid w:val="006C2892"/>
    <w:rsid w:val="006C3853"/>
    <w:rsid w:val="006C7E43"/>
    <w:rsid w:val="006D109B"/>
    <w:rsid w:val="006D1BFC"/>
    <w:rsid w:val="006D24A0"/>
    <w:rsid w:val="006D5019"/>
    <w:rsid w:val="006D5894"/>
    <w:rsid w:val="006D59A8"/>
    <w:rsid w:val="006D5EA8"/>
    <w:rsid w:val="006D7842"/>
    <w:rsid w:val="006E1398"/>
    <w:rsid w:val="006E33C2"/>
    <w:rsid w:val="006E5FB0"/>
    <w:rsid w:val="006E60E3"/>
    <w:rsid w:val="006E66CF"/>
    <w:rsid w:val="006F011C"/>
    <w:rsid w:val="006F158C"/>
    <w:rsid w:val="006F2173"/>
    <w:rsid w:val="006F38A9"/>
    <w:rsid w:val="006F3FE0"/>
    <w:rsid w:val="006F41A7"/>
    <w:rsid w:val="006F5CE9"/>
    <w:rsid w:val="006F715D"/>
    <w:rsid w:val="0070112E"/>
    <w:rsid w:val="00701CC9"/>
    <w:rsid w:val="00702596"/>
    <w:rsid w:val="007026F3"/>
    <w:rsid w:val="00704627"/>
    <w:rsid w:val="007049B4"/>
    <w:rsid w:val="00705E00"/>
    <w:rsid w:val="00711A5B"/>
    <w:rsid w:val="00715D96"/>
    <w:rsid w:val="00717802"/>
    <w:rsid w:val="00720FF0"/>
    <w:rsid w:val="00721C2A"/>
    <w:rsid w:val="007237F2"/>
    <w:rsid w:val="007240C3"/>
    <w:rsid w:val="0072470D"/>
    <w:rsid w:val="00730096"/>
    <w:rsid w:val="0073406F"/>
    <w:rsid w:val="00734BEF"/>
    <w:rsid w:val="00735028"/>
    <w:rsid w:val="0074465C"/>
    <w:rsid w:val="00744F79"/>
    <w:rsid w:val="007472CF"/>
    <w:rsid w:val="00747FB5"/>
    <w:rsid w:val="007506C3"/>
    <w:rsid w:val="007523F9"/>
    <w:rsid w:val="007530FC"/>
    <w:rsid w:val="00753790"/>
    <w:rsid w:val="0075504B"/>
    <w:rsid w:val="00755CD0"/>
    <w:rsid w:val="0075786A"/>
    <w:rsid w:val="00760BE5"/>
    <w:rsid w:val="00760E93"/>
    <w:rsid w:val="00761D24"/>
    <w:rsid w:val="007622AA"/>
    <w:rsid w:val="00771863"/>
    <w:rsid w:val="0077283A"/>
    <w:rsid w:val="00772981"/>
    <w:rsid w:val="00772F10"/>
    <w:rsid w:val="00773271"/>
    <w:rsid w:val="00773AA5"/>
    <w:rsid w:val="00775E5A"/>
    <w:rsid w:val="00777A53"/>
    <w:rsid w:val="007812D7"/>
    <w:rsid w:val="007823D7"/>
    <w:rsid w:val="00782561"/>
    <w:rsid w:val="007836E6"/>
    <w:rsid w:val="007838AB"/>
    <w:rsid w:val="0078479E"/>
    <w:rsid w:val="00786C48"/>
    <w:rsid w:val="00786E1D"/>
    <w:rsid w:val="0078720F"/>
    <w:rsid w:val="007875DA"/>
    <w:rsid w:val="00787ACE"/>
    <w:rsid w:val="00790365"/>
    <w:rsid w:val="00790989"/>
    <w:rsid w:val="00790EAA"/>
    <w:rsid w:val="0079170E"/>
    <w:rsid w:val="007926BD"/>
    <w:rsid w:val="0079472A"/>
    <w:rsid w:val="00796ABA"/>
    <w:rsid w:val="0079756C"/>
    <w:rsid w:val="00797626"/>
    <w:rsid w:val="007A09C2"/>
    <w:rsid w:val="007A0CFD"/>
    <w:rsid w:val="007A21F5"/>
    <w:rsid w:val="007A2FCD"/>
    <w:rsid w:val="007A5A1B"/>
    <w:rsid w:val="007A62F2"/>
    <w:rsid w:val="007A7159"/>
    <w:rsid w:val="007B04FB"/>
    <w:rsid w:val="007B558F"/>
    <w:rsid w:val="007B7876"/>
    <w:rsid w:val="007C08BE"/>
    <w:rsid w:val="007C114E"/>
    <w:rsid w:val="007C18FE"/>
    <w:rsid w:val="007C494C"/>
    <w:rsid w:val="007C4BF3"/>
    <w:rsid w:val="007C59DC"/>
    <w:rsid w:val="007C6B00"/>
    <w:rsid w:val="007C7D01"/>
    <w:rsid w:val="007D01B3"/>
    <w:rsid w:val="007D04B4"/>
    <w:rsid w:val="007D221B"/>
    <w:rsid w:val="007D37FE"/>
    <w:rsid w:val="007D44E3"/>
    <w:rsid w:val="007D6C99"/>
    <w:rsid w:val="007E00B2"/>
    <w:rsid w:val="007E39E0"/>
    <w:rsid w:val="007E4297"/>
    <w:rsid w:val="007E4964"/>
    <w:rsid w:val="007E50A2"/>
    <w:rsid w:val="007E5F0F"/>
    <w:rsid w:val="007E63E9"/>
    <w:rsid w:val="007E7A83"/>
    <w:rsid w:val="007F0707"/>
    <w:rsid w:val="007F0815"/>
    <w:rsid w:val="007F0D6C"/>
    <w:rsid w:val="007F10EA"/>
    <w:rsid w:val="007F2967"/>
    <w:rsid w:val="007F4443"/>
    <w:rsid w:val="007F63D9"/>
    <w:rsid w:val="0080151F"/>
    <w:rsid w:val="008020FF"/>
    <w:rsid w:val="00803264"/>
    <w:rsid w:val="00804000"/>
    <w:rsid w:val="00804500"/>
    <w:rsid w:val="008057B2"/>
    <w:rsid w:val="0080711C"/>
    <w:rsid w:val="00810E1C"/>
    <w:rsid w:val="008127E8"/>
    <w:rsid w:val="00812A19"/>
    <w:rsid w:val="00813229"/>
    <w:rsid w:val="00814054"/>
    <w:rsid w:val="008154CA"/>
    <w:rsid w:val="00817766"/>
    <w:rsid w:val="00820105"/>
    <w:rsid w:val="00822FC7"/>
    <w:rsid w:val="00825FB2"/>
    <w:rsid w:val="0082652B"/>
    <w:rsid w:val="00826C9F"/>
    <w:rsid w:val="0082768D"/>
    <w:rsid w:val="00830557"/>
    <w:rsid w:val="0083147E"/>
    <w:rsid w:val="008326BE"/>
    <w:rsid w:val="0083458D"/>
    <w:rsid w:val="00834C32"/>
    <w:rsid w:val="00835F51"/>
    <w:rsid w:val="00837530"/>
    <w:rsid w:val="008377B7"/>
    <w:rsid w:val="008405EE"/>
    <w:rsid w:val="00844790"/>
    <w:rsid w:val="008470E3"/>
    <w:rsid w:val="008470E8"/>
    <w:rsid w:val="00850D8B"/>
    <w:rsid w:val="008512DA"/>
    <w:rsid w:val="00852CA7"/>
    <w:rsid w:val="008539C7"/>
    <w:rsid w:val="0085544A"/>
    <w:rsid w:val="00855ED4"/>
    <w:rsid w:val="00856838"/>
    <w:rsid w:val="008616AB"/>
    <w:rsid w:val="0086280D"/>
    <w:rsid w:val="00863E2C"/>
    <w:rsid w:val="0086502F"/>
    <w:rsid w:val="008660AA"/>
    <w:rsid w:val="0086772C"/>
    <w:rsid w:val="00871506"/>
    <w:rsid w:val="00873049"/>
    <w:rsid w:val="00873A0D"/>
    <w:rsid w:val="00873BE1"/>
    <w:rsid w:val="00873F36"/>
    <w:rsid w:val="00874562"/>
    <w:rsid w:val="00875801"/>
    <w:rsid w:val="00880181"/>
    <w:rsid w:val="0088137E"/>
    <w:rsid w:val="0088276D"/>
    <w:rsid w:val="00884926"/>
    <w:rsid w:val="00886589"/>
    <w:rsid w:val="008869AE"/>
    <w:rsid w:val="008871D9"/>
    <w:rsid w:val="00887548"/>
    <w:rsid w:val="008876BC"/>
    <w:rsid w:val="008877C7"/>
    <w:rsid w:val="008914D5"/>
    <w:rsid w:val="00891F06"/>
    <w:rsid w:val="00895B46"/>
    <w:rsid w:val="00895B8E"/>
    <w:rsid w:val="00896ED4"/>
    <w:rsid w:val="00897DE4"/>
    <w:rsid w:val="008A32B5"/>
    <w:rsid w:val="008A3598"/>
    <w:rsid w:val="008A3F08"/>
    <w:rsid w:val="008A46E0"/>
    <w:rsid w:val="008A695F"/>
    <w:rsid w:val="008B111C"/>
    <w:rsid w:val="008B18D7"/>
    <w:rsid w:val="008B1D84"/>
    <w:rsid w:val="008B44AA"/>
    <w:rsid w:val="008B48AD"/>
    <w:rsid w:val="008B4C15"/>
    <w:rsid w:val="008B6CC2"/>
    <w:rsid w:val="008C0106"/>
    <w:rsid w:val="008C0BE3"/>
    <w:rsid w:val="008C1ABC"/>
    <w:rsid w:val="008C24D7"/>
    <w:rsid w:val="008C3210"/>
    <w:rsid w:val="008C4C53"/>
    <w:rsid w:val="008C522A"/>
    <w:rsid w:val="008C5FE7"/>
    <w:rsid w:val="008C7556"/>
    <w:rsid w:val="008D0CBA"/>
    <w:rsid w:val="008D2B9F"/>
    <w:rsid w:val="008D3149"/>
    <w:rsid w:val="008D3F97"/>
    <w:rsid w:val="008D67DE"/>
    <w:rsid w:val="008E08C8"/>
    <w:rsid w:val="008E1C49"/>
    <w:rsid w:val="008E1DFB"/>
    <w:rsid w:val="008E2EB5"/>
    <w:rsid w:val="008E3667"/>
    <w:rsid w:val="008E67A3"/>
    <w:rsid w:val="008F08CA"/>
    <w:rsid w:val="008F0E1B"/>
    <w:rsid w:val="008F16A7"/>
    <w:rsid w:val="008F1B0C"/>
    <w:rsid w:val="008F2B27"/>
    <w:rsid w:val="008F2BAB"/>
    <w:rsid w:val="008F53DC"/>
    <w:rsid w:val="00903724"/>
    <w:rsid w:val="00903A14"/>
    <w:rsid w:val="00903CA5"/>
    <w:rsid w:val="00907954"/>
    <w:rsid w:val="00910A45"/>
    <w:rsid w:val="00911FCE"/>
    <w:rsid w:val="00913B05"/>
    <w:rsid w:val="0091409B"/>
    <w:rsid w:val="00914CCD"/>
    <w:rsid w:val="0091576B"/>
    <w:rsid w:val="009164B4"/>
    <w:rsid w:val="00920360"/>
    <w:rsid w:val="00921060"/>
    <w:rsid w:val="00923042"/>
    <w:rsid w:val="00924727"/>
    <w:rsid w:val="009255C9"/>
    <w:rsid w:val="00932DCE"/>
    <w:rsid w:val="00933285"/>
    <w:rsid w:val="009332E1"/>
    <w:rsid w:val="009341CA"/>
    <w:rsid w:val="009348AE"/>
    <w:rsid w:val="00935B54"/>
    <w:rsid w:val="00936BFA"/>
    <w:rsid w:val="009375A2"/>
    <w:rsid w:val="00941AB9"/>
    <w:rsid w:val="00942817"/>
    <w:rsid w:val="00945534"/>
    <w:rsid w:val="00946AC3"/>
    <w:rsid w:val="00947001"/>
    <w:rsid w:val="00951AAB"/>
    <w:rsid w:val="0095299A"/>
    <w:rsid w:val="009529A2"/>
    <w:rsid w:val="00953149"/>
    <w:rsid w:val="009532A7"/>
    <w:rsid w:val="0095347E"/>
    <w:rsid w:val="00955BD3"/>
    <w:rsid w:val="00955D5C"/>
    <w:rsid w:val="009561AE"/>
    <w:rsid w:val="009561F8"/>
    <w:rsid w:val="009568C7"/>
    <w:rsid w:val="009611BC"/>
    <w:rsid w:val="00962632"/>
    <w:rsid w:val="00962BC4"/>
    <w:rsid w:val="00965D01"/>
    <w:rsid w:val="00966996"/>
    <w:rsid w:val="009669CB"/>
    <w:rsid w:val="0097752A"/>
    <w:rsid w:val="00977C90"/>
    <w:rsid w:val="00980715"/>
    <w:rsid w:val="00982B0A"/>
    <w:rsid w:val="0098426C"/>
    <w:rsid w:val="00984E3C"/>
    <w:rsid w:val="00986F42"/>
    <w:rsid w:val="00994AB9"/>
    <w:rsid w:val="00995DA2"/>
    <w:rsid w:val="0099627D"/>
    <w:rsid w:val="009A0427"/>
    <w:rsid w:val="009A4313"/>
    <w:rsid w:val="009A4DE6"/>
    <w:rsid w:val="009A5C35"/>
    <w:rsid w:val="009A5DE7"/>
    <w:rsid w:val="009A66C9"/>
    <w:rsid w:val="009A74A0"/>
    <w:rsid w:val="009B200C"/>
    <w:rsid w:val="009B2461"/>
    <w:rsid w:val="009B3D12"/>
    <w:rsid w:val="009B5447"/>
    <w:rsid w:val="009B6C0D"/>
    <w:rsid w:val="009B6D74"/>
    <w:rsid w:val="009B75C3"/>
    <w:rsid w:val="009C024D"/>
    <w:rsid w:val="009C0362"/>
    <w:rsid w:val="009C1591"/>
    <w:rsid w:val="009C2CD5"/>
    <w:rsid w:val="009C49E5"/>
    <w:rsid w:val="009C55C1"/>
    <w:rsid w:val="009C7C04"/>
    <w:rsid w:val="009D1656"/>
    <w:rsid w:val="009D64A2"/>
    <w:rsid w:val="009D669C"/>
    <w:rsid w:val="009E0B3B"/>
    <w:rsid w:val="009E28F0"/>
    <w:rsid w:val="009E34FA"/>
    <w:rsid w:val="009E6A8C"/>
    <w:rsid w:val="009E6FDA"/>
    <w:rsid w:val="009E7310"/>
    <w:rsid w:val="009E785E"/>
    <w:rsid w:val="009F0244"/>
    <w:rsid w:val="009F23D3"/>
    <w:rsid w:val="009F4E34"/>
    <w:rsid w:val="00A02094"/>
    <w:rsid w:val="00A021EF"/>
    <w:rsid w:val="00A02997"/>
    <w:rsid w:val="00A02CBB"/>
    <w:rsid w:val="00A04EE8"/>
    <w:rsid w:val="00A057C7"/>
    <w:rsid w:val="00A05A0A"/>
    <w:rsid w:val="00A07206"/>
    <w:rsid w:val="00A07BD8"/>
    <w:rsid w:val="00A07CB0"/>
    <w:rsid w:val="00A10844"/>
    <w:rsid w:val="00A11ABA"/>
    <w:rsid w:val="00A11D1F"/>
    <w:rsid w:val="00A154CF"/>
    <w:rsid w:val="00A15F50"/>
    <w:rsid w:val="00A1724C"/>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7022"/>
    <w:rsid w:val="00A505FC"/>
    <w:rsid w:val="00A52231"/>
    <w:rsid w:val="00A5432C"/>
    <w:rsid w:val="00A603EC"/>
    <w:rsid w:val="00A615B0"/>
    <w:rsid w:val="00A61858"/>
    <w:rsid w:val="00A61FF6"/>
    <w:rsid w:val="00A6620A"/>
    <w:rsid w:val="00A74E7C"/>
    <w:rsid w:val="00A7608D"/>
    <w:rsid w:val="00A76426"/>
    <w:rsid w:val="00A77593"/>
    <w:rsid w:val="00A8207E"/>
    <w:rsid w:val="00A82DDA"/>
    <w:rsid w:val="00A84009"/>
    <w:rsid w:val="00A846ED"/>
    <w:rsid w:val="00A862AB"/>
    <w:rsid w:val="00A8683F"/>
    <w:rsid w:val="00A86B3D"/>
    <w:rsid w:val="00A87336"/>
    <w:rsid w:val="00A91F32"/>
    <w:rsid w:val="00A937FC"/>
    <w:rsid w:val="00A93D99"/>
    <w:rsid w:val="00A9465F"/>
    <w:rsid w:val="00A95C13"/>
    <w:rsid w:val="00A96B0E"/>
    <w:rsid w:val="00A97CF6"/>
    <w:rsid w:val="00AA02D6"/>
    <w:rsid w:val="00AA035A"/>
    <w:rsid w:val="00AA170F"/>
    <w:rsid w:val="00AA302D"/>
    <w:rsid w:val="00AA4C98"/>
    <w:rsid w:val="00AA5DFD"/>
    <w:rsid w:val="00AA696B"/>
    <w:rsid w:val="00AB2101"/>
    <w:rsid w:val="00AB366D"/>
    <w:rsid w:val="00AB3C64"/>
    <w:rsid w:val="00AB41EE"/>
    <w:rsid w:val="00AB4F50"/>
    <w:rsid w:val="00AB5FA1"/>
    <w:rsid w:val="00AB6050"/>
    <w:rsid w:val="00AC1D95"/>
    <w:rsid w:val="00AC4DB5"/>
    <w:rsid w:val="00AC4E8A"/>
    <w:rsid w:val="00AC62D6"/>
    <w:rsid w:val="00AC6995"/>
    <w:rsid w:val="00AD324E"/>
    <w:rsid w:val="00AD3DF1"/>
    <w:rsid w:val="00AD48CF"/>
    <w:rsid w:val="00AD7A6E"/>
    <w:rsid w:val="00AE00AF"/>
    <w:rsid w:val="00AE40B0"/>
    <w:rsid w:val="00AE4812"/>
    <w:rsid w:val="00AE7E5E"/>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6752"/>
    <w:rsid w:val="00B276CD"/>
    <w:rsid w:val="00B27D77"/>
    <w:rsid w:val="00B33C2B"/>
    <w:rsid w:val="00B35A91"/>
    <w:rsid w:val="00B369AC"/>
    <w:rsid w:val="00B37CB1"/>
    <w:rsid w:val="00B40469"/>
    <w:rsid w:val="00B4209C"/>
    <w:rsid w:val="00B461A3"/>
    <w:rsid w:val="00B46516"/>
    <w:rsid w:val="00B46D1A"/>
    <w:rsid w:val="00B47581"/>
    <w:rsid w:val="00B517A4"/>
    <w:rsid w:val="00B527CE"/>
    <w:rsid w:val="00B55EFA"/>
    <w:rsid w:val="00B57533"/>
    <w:rsid w:val="00B61FF5"/>
    <w:rsid w:val="00B62C65"/>
    <w:rsid w:val="00B62E70"/>
    <w:rsid w:val="00B637B6"/>
    <w:rsid w:val="00B65209"/>
    <w:rsid w:val="00B662BC"/>
    <w:rsid w:val="00B677B1"/>
    <w:rsid w:val="00B6788B"/>
    <w:rsid w:val="00B71040"/>
    <w:rsid w:val="00B71C92"/>
    <w:rsid w:val="00B71D57"/>
    <w:rsid w:val="00B72507"/>
    <w:rsid w:val="00B752A0"/>
    <w:rsid w:val="00B80361"/>
    <w:rsid w:val="00B81FBB"/>
    <w:rsid w:val="00B82805"/>
    <w:rsid w:val="00B844B3"/>
    <w:rsid w:val="00B853DC"/>
    <w:rsid w:val="00B90F88"/>
    <w:rsid w:val="00B9184D"/>
    <w:rsid w:val="00B93751"/>
    <w:rsid w:val="00B938FD"/>
    <w:rsid w:val="00BA4902"/>
    <w:rsid w:val="00BA4C99"/>
    <w:rsid w:val="00BA6FF2"/>
    <w:rsid w:val="00BB3697"/>
    <w:rsid w:val="00BB4BCA"/>
    <w:rsid w:val="00BB5481"/>
    <w:rsid w:val="00BB5644"/>
    <w:rsid w:val="00BB64DC"/>
    <w:rsid w:val="00BB7DA0"/>
    <w:rsid w:val="00BC5A32"/>
    <w:rsid w:val="00BD11D4"/>
    <w:rsid w:val="00BD1FDA"/>
    <w:rsid w:val="00BD35BE"/>
    <w:rsid w:val="00BD3D39"/>
    <w:rsid w:val="00BD6147"/>
    <w:rsid w:val="00BD78A3"/>
    <w:rsid w:val="00BE16BC"/>
    <w:rsid w:val="00BE2645"/>
    <w:rsid w:val="00BE33E4"/>
    <w:rsid w:val="00BE4017"/>
    <w:rsid w:val="00BE4794"/>
    <w:rsid w:val="00BE4ADC"/>
    <w:rsid w:val="00BE595E"/>
    <w:rsid w:val="00BE6CDE"/>
    <w:rsid w:val="00BE75D0"/>
    <w:rsid w:val="00BE799D"/>
    <w:rsid w:val="00BF04E3"/>
    <w:rsid w:val="00BF1392"/>
    <w:rsid w:val="00BF3103"/>
    <w:rsid w:val="00BF413A"/>
    <w:rsid w:val="00C0105E"/>
    <w:rsid w:val="00C015FC"/>
    <w:rsid w:val="00C02253"/>
    <w:rsid w:val="00C02E70"/>
    <w:rsid w:val="00C036D1"/>
    <w:rsid w:val="00C0407D"/>
    <w:rsid w:val="00C044BC"/>
    <w:rsid w:val="00C06536"/>
    <w:rsid w:val="00C075D0"/>
    <w:rsid w:val="00C1155B"/>
    <w:rsid w:val="00C1165A"/>
    <w:rsid w:val="00C1190A"/>
    <w:rsid w:val="00C11EC7"/>
    <w:rsid w:val="00C1404A"/>
    <w:rsid w:val="00C167F2"/>
    <w:rsid w:val="00C17157"/>
    <w:rsid w:val="00C226D7"/>
    <w:rsid w:val="00C24FED"/>
    <w:rsid w:val="00C25E40"/>
    <w:rsid w:val="00C265D0"/>
    <w:rsid w:val="00C27162"/>
    <w:rsid w:val="00C30D61"/>
    <w:rsid w:val="00C30F34"/>
    <w:rsid w:val="00C31BBA"/>
    <w:rsid w:val="00C34E3C"/>
    <w:rsid w:val="00C354E6"/>
    <w:rsid w:val="00C413F4"/>
    <w:rsid w:val="00C468E3"/>
    <w:rsid w:val="00C46A3F"/>
    <w:rsid w:val="00C46F7B"/>
    <w:rsid w:val="00C512CF"/>
    <w:rsid w:val="00C52E22"/>
    <w:rsid w:val="00C536FB"/>
    <w:rsid w:val="00C54530"/>
    <w:rsid w:val="00C555E5"/>
    <w:rsid w:val="00C56D0B"/>
    <w:rsid w:val="00C57EED"/>
    <w:rsid w:val="00C604AF"/>
    <w:rsid w:val="00C609CD"/>
    <w:rsid w:val="00C60E28"/>
    <w:rsid w:val="00C619D6"/>
    <w:rsid w:val="00C62B39"/>
    <w:rsid w:val="00C67D50"/>
    <w:rsid w:val="00C71921"/>
    <w:rsid w:val="00C75A29"/>
    <w:rsid w:val="00C76104"/>
    <w:rsid w:val="00C7690B"/>
    <w:rsid w:val="00C77A83"/>
    <w:rsid w:val="00C80FAC"/>
    <w:rsid w:val="00C83DA9"/>
    <w:rsid w:val="00C8540B"/>
    <w:rsid w:val="00C85F61"/>
    <w:rsid w:val="00C86F1A"/>
    <w:rsid w:val="00C914DB"/>
    <w:rsid w:val="00C9290D"/>
    <w:rsid w:val="00C93C3E"/>
    <w:rsid w:val="00C95AC0"/>
    <w:rsid w:val="00C97F95"/>
    <w:rsid w:val="00CA03D9"/>
    <w:rsid w:val="00CA0422"/>
    <w:rsid w:val="00CA0A99"/>
    <w:rsid w:val="00CA10C1"/>
    <w:rsid w:val="00CA275D"/>
    <w:rsid w:val="00CA393F"/>
    <w:rsid w:val="00CA3AA4"/>
    <w:rsid w:val="00CA3C63"/>
    <w:rsid w:val="00CA4D6F"/>
    <w:rsid w:val="00CA733C"/>
    <w:rsid w:val="00CB0458"/>
    <w:rsid w:val="00CB06C9"/>
    <w:rsid w:val="00CB1E53"/>
    <w:rsid w:val="00CB1EA5"/>
    <w:rsid w:val="00CB277B"/>
    <w:rsid w:val="00CB291B"/>
    <w:rsid w:val="00CB697D"/>
    <w:rsid w:val="00CB76F5"/>
    <w:rsid w:val="00CC0715"/>
    <w:rsid w:val="00CC1556"/>
    <w:rsid w:val="00CC1BC4"/>
    <w:rsid w:val="00CC1C75"/>
    <w:rsid w:val="00CC29EB"/>
    <w:rsid w:val="00CC2F48"/>
    <w:rsid w:val="00CC498C"/>
    <w:rsid w:val="00CC5343"/>
    <w:rsid w:val="00CC6E6B"/>
    <w:rsid w:val="00CD00A9"/>
    <w:rsid w:val="00CD063E"/>
    <w:rsid w:val="00CD742F"/>
    <w:rsid w:val="00CE1721"/>
    <w:rsid w:val="00CE198A"/>
    <w:rsid w:val="00CE1A8D"/>
    <w:rsid w:val="00CE1D62"/>
    <w:rsid w:val="00CE20F6"/>
    <w:rsid w:val="00CE302B"/>
    <w:rsid w:val="00CE382D"/>
    <w:rsid w:val="00CE3AD9"/>
    <w:rsid w:val="00CE6665"/>
    <w:rsid w:val="00CE7089"/>
    <w:rsid w:val="00CF0600"/>
    <w:rsid w:val="00CF2716"/>
    <w:rsid w:val="00CF534E"/>
    <w:rsid w:val="00CF5B28"/>
    <w:rsid w:val="00CF6E5D"/>
    <w:rsid w:val="00D0028C"/>
    <w:rsid w:val="00D009F4"/>
    <w:rsid w:val="00D01027"/>
    <w:rsid w:val="00D0397F"/>
    <w:rsid w:val="00D03994"/>
    <w:rsid w:val="00D0499A"/>
    <w:rsid w:val="00D049D6"/>
    <w:rsid w:val="00D04B6F"/>
    <w:rsid w:val="00D04E9B"/>
    <w:rsid w:val="00D05042"/>
    <w:rsid w:val="00D0729E"/>
    <w:rsid w:val="00D11537"/>
    <w:rsid w:val="00D123C5"/>
    <w:rsid w:val="00D12D1B"/>
    <w:rsid w:val="00D130C9"/>
    <w:rsid w:val="00D13187"/>
    <w:rsid w:val="00D14F3B"/>
    <w:rsid w:val="00D15C21"/>
    <w:rsid w:val="00D15EF2"/>
    <w:rsid w:val="00D1628D"/>
    <w:rsid w:val="00D167C7"/>
    <w:rsid w:val="00D175A6"/>
    <w:rsid w:val="00D20418"/>
    <w:rsid w:val="00D217DE"/>
    <w:rsid w:val="00D22BBD"/>
    <w:rsid w:val="00D23EE1"/>
    <w:rsid w:val="00D25EEE"/>
    <w:rsid w:val="00D26473"/>
    <w:rsid w:val="00D30716"/>
    <w:rsid w:val="00D308CE"/>
    <w:rsid w:val="00D30E9C"/>
    <w:rsid w:val="00D3216D"/>
    <w:rsid w:val="00D32ACE"/>
    <w:rsid w:val="00D346D8"/>
    <w:rsid w:val="00D36BAE"/>
    <w:rsid w:val="00D37BB9"/>
    <w:rsid w:val="00D37EB4"/>
    <w:rsid w:val="00D42106"/>
    <w:rsid w:val="00D42FFB"/>
    <w:rsid w:val="00D433E5"/>
    <w:rsid w:val="00D43996"/>
    <w:rsid w:val="00D43D8A"/>
    <w:rsid w:val="00D443FF"/>
    <w:rsid w:val="00D4470E"/>
    <w:rsid w:val="00D47577"/>
    <w:rsid w:val="00D50111"/>
    <w:rsid w:val="00D50CF3"/>
    <w:rsid w:val="00D52625"/>
    <w:rsid w:val="00D529A1"/>
    <w:rsid w:val="00D5500E"/>
    <w:rsid w:val="00D551F2"/>
    <w:rsid w:val="00D5531E"/>
    <w:rsid w:val="00D560EB"/>
    <w:rsid w:val="00D564CB"/>
    <w:rsid w:val="00D57A81"/>
    <w:rsid w:val="00D61B2B"/>
    <w:rsid w:val="00D63DEB"/>
    <w:rsid w:val="00D64A93"/>
    <w:rsid w:val="00D65305"/>
    <w:rsid w:val="00D67CE9"/>
    <w:rsid w:val="00D72BB8"/>
    <w:rsid w:val="00D84F30"/>
    <w:rsid w:val="00D8509D"/>
    <w:rsid w:val="00D8540D"/>
    <w:rsid w:val="00D8631C"/>
    <w:rsid w:val="00D87590"/>
    <w:rsid w:val="00D92E04"/>
    <w:rsid w:val="00D9491E"/>
    <w:rsid w:val="00D9540E"/>
    <w:rsid w:val="00DA2314"/>
    <w:rsid w:val="00DA2ED1"/>
    <w:rsid w:val="00DA41F8"/>
    <w:rsid w:val="00DA4361"/>
    <w:rsid w:val="00DA5D85"/>
    <w:rsid w:val="00DA6616"/>
    <w:rsid w:val="00DA74C9"/>
    <w:rsid w:val="00DB08A8"/>
    <w:rsid w:val="00DB1BDC"/>
    <w:rsid w:val="00DB2336"/>
    <w:rsid w:val="00DB3B4E"/>
    <w:rsid w:val="00DB4D9E"/>
    <w:rsid w:val="00DB6569"/>
    <w:rsid w:val="00DC265C"/>
    <w:rsid w:val="00DD0BC1"/>
    <w:rsid w:val="00DD199C"/>
    <w:rsid w:val="00DD4075"/>
    <w:rsid w:val="00DD5389"/>
    <w:rsid w:val="00DD5A7C"/>
    <w:rsid w:val="00DD5F69"/>
    <w:rsid w:val="00DE0F1E"/>
    <w:rsid w:val="00DE3255"/>
    <w:rsid w:val="00DE39AC"/>
    <w:rsid w:val="00DE4595"/>
    <w:rsid w:val="00DE4920"/>
    <w:rsid w:val="00DF0FE9"/>
    <w:rsid w:val="00DF163F"/>
    <w:rsid w:val="00DF3825"/>
    <w:rsid w:val="00E018E8"/>
    <w:rsid w:val="00E020B1"/>
    <w:rsid w:val="00E04B63"/>
    <w:rsid w:val="00E05DD1"/>
    <w:rsid w:val="00E073A4"/>
    <w:rsid w:val="00E07458"/>
    <w:rsid w:val="00E11516"/>
    <w:rsid w:val="00E11665"/>
    <w:rsid w:val="00E122FB"/>
    <w:rsid w:val="00E1327A"/>
    <w:rsid w:val="00E13D66"/>
    <w:rsid w:val="00E142E5"/>
    <w:rsid w:val="00E15A84"/>
    <w:rsid w:val="00E21485"/>
    <w:rsid w:val="00E25613"/>
    <w:rsid w:val="00E27B1A"/>
    <w:rsid w:val="00E314FB"/>
    <w:rsid w:val="00E321A4"/>
    <w:rsid w:val="00E32430"/>
    <w:rsid w:val="00E32BAD"/>
    <w:rsid w:val="00E33D79"/>
    <w:rsid w:val="00E34724"/>
    <w:rsid w:val="00E354E8"/>
    <w:rsid w:val="00E35EC8"/>
    <w:rsid w:val="00E36FE8"/>
    <w:rsid w:val="00E423BD"/>
    <w:rsid w:val="00E42A34"/>
    <w:rsid w:val="00E42A3A"/>
    <w:rsid w:val="00E4344A"/>
    <w:rsid w:val="00E44133"/>
    <w:rsid w:val="00E46833"/>
    <w:rsid w:val="00E50E3A"/>
    <w:rsid w:val="00E51357"/>
    <w:rsid w:val="00E5240C"/>
    <w:rsid w:val="00E524CF"/>
    <w:rsid w:val="00E5304F"/>
    <w:rsid w:val="00E531AD"/>
    <w:rsid w:val="00E5426C"/>
    <w:rsid w:val="00E5640C"/>
    <w:rsid w:val="00E61AE3"/>
    <w:rsid w:val="00E6271D"/>
    <w:rsid w:val="00E63108"/>
    <w:rsid w:val="00E63E3D"/>
    <w:rsid w:val="00E640BC"/>
    <w:rsid w:val="00E6482F"/>
    <w:rsid w:val="00E64B15"/>
    <w:rsid w:val="00E71D4C"/>
    <w:rsid w:val="00E75E6A"/>
    <w:rsid w:val="00E77943"/>
    <w:rsid w:val="00E80040"/>
    <w:rsid w:val="00E82DBD"/>
    <w:rsid w:val="00E86BA4"/>
    <w:rsid w:val="00E87EC2"/>
    <w:rsid w:val="00E9062B"/>
    <w:rsid w:val="00E90E7B"/>
    <w:rsid w:val="00E92B80"/>
    <w:rsid w:val="00E95CD8"/>
    <w:rsid w:val="00E96B76"/>
    <w:rsid w:val="00E96D06"/>
    <w:rsid w:val="00EA2EAC"/>
    <w:rsid w:val="00EB1AE4"/>
    <w:rsid w:val="00EB2511"/>
    <w:rsid w:val="00EB28F9"/>
    <w:rsid w:val="00EB34BA"/>
    <w:rsid w:val="00EB3858"/>
    <w:rsid w:val="00EB5BA6"/>
    <w:rsid w:val="00EB5E89"/>
    <w:rsid w:val="00EB5EBC"/>
    <w:rsid w:val="00EC0B4F"/>
    <w:rsid w:val="00EC3304"/>
    <w:rsid w:val="00EC63B3"/>
    <w:rsid w:val="00ED0EF6"/>
    <w:rsid w:val="00ED16B2"/>
    <w:rsid w:val="00ED1E33"/>
    <w:rsid w:val="00ED1FF7"/>
    <w:rsid w:val="00ED28D9"/>
    <w:rsid w:val="00ED368B"/>
    <w:rsid w:val="00ED3FC9"/>
    <w:rsid w:val="00ED4100"/>
    <w:rsid w:val="00ED5283"/>
    <w:rsid w:val="00ED72EC"/>
    <w:rsid w:val="00EE0FF3"/>
    <w:rsid w:val="00EE2D94"/>
    <w:rsid w:val="00EE31B0"/>
    <w:rsid w:val="00EE42FC"/>
    <w:rsid w:val="00EE5155"/>
    <w:rsid w:val="00EE6DE6"/>
    <w:rsid w:val="00EF20B7"/>
    <w:rsid w:val="00EF27FF"/>
    <w:rsid w:val="00EF41EC"/>
    <w:rsid w:val="00EF6520"/>
    <w:rsid w:val="00EF6966"/>
    <w:rsid w:val="00EF6D9D"/>
    <w:rsid w:val="00EF75F6"/>
    <w:rsid w:val="00EF7964"/>
    <w:rsid w:val="00F01C56"/>
    <w:rsid w:val="00F01CBF"/>
    <w:rsid w:val="00F03AAD"/>
    <w:rsid w:val="00F067AA"/>
    <w:rsid w:val="00F071CE"/>
    <w:rsid w:val="00F07967"/>
    <w:rsid w:val="00F12B86"/>
    <w:rsid w:val="00F12C6C"/>
    <w:rsid w:val="00F13DFD"/>
    <w:rsid w:val="00F1678C"/>
    <w:rsid w:val="00F16E26"/>
    <w:rsid w:val="00F16F18"/>
    <w:rsid w:val="00F2020A"/>
    <w:rsid w:val="00F2094E"/>
    <w:rsid w:val="00F2102C"/>
    <w:rsid w:val="00F217A7"/>
    <w:rsid w:val="00F21C7B"/>
    <w:rsid w:val="00F220B5"/>
    <w:rsid w:val="00F244A3"/>
    <w:rsid w:val="00F26C03"/>
    <w:rsid w:val="00F2716E"/>
    <w:rsid w:val="00F306F1"/>
    <w:rsid w:val="00F3092A"/>
    <w:rsid w:val="00F31B75"/>
    <w:rsid w:val="00F32A2B"/>
    <w:rsid w:val="00F332D0"/>
    <w:rsid w:val="00F34014"/>
    <w:rsid w:val="00F34667"/>
    <w:rsid w:val="00F359FA"/>
    <w:rsid w:val="00F3776D"/>
    <w:rsid w:val="00F436E2"/>
    <w:rsid w:val="00F44B5E"/>
    <w:rsid w:val="00F44DEE"/>
    <w:rsid w:val="00F45A8C"/>
    <w:rsid w:val="00F46878"/>
    <w:rsid w:val="00F46AFD"/>
    <w:rsid w:val="00F536DE"/>
    <w:rsid w:val="00F54D34"/>
    <w:rsid w:val="00F54E2F"/>
    <w:rsid w:val="00F5692A"/>
    <w:rsid w:val="00F56D36"/>
    <w:rsid w:val="00F61CB5"/>
    <w:rsid w:val="00F62369"/>
    <w:rsid w:val="00F625E4"/>
    <w:rsid w:val="00F6265E"/>
    <w:rsid w:val="00F62891"/>
    <w:rsid w:val="00F634C0"/>
    <w:rsid w:val="00F6492E"/>
    <w:rsid w:val="00F6570C"/>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3B5B"/>
    <w:rsid w:val="00FA5A4E"/>
    <w:rsid w:val="00FA6281"/>
    <w:rsid w:val="00FB0388"/>
    <w:rsid w:val="00FB5D59"/>
    <w:rsid w:val="00FB5DEC"/>
    <w:rsid w:val="00FB76E5"/>
    <w:rsid w:val="00FC1824"/>
    <w:rsid w:val="00FC417D"/>
    <w:rsid w:val="00FC4C2D"/>
    <w:rsid w:val="00FC668A"/>
    <w:rsid w:val="00FC6C9A"/>
    <w:rsid w:val="00FD0133"/>
    <w:rsid w:val="00FD0982"/>
    <w:rsid w:val="00FD2F34"/>
    <w:rsid w:val="00FD379F"/>
    <w:rsid w:val="00FD556C"/>
    <w:rsid w:val="00FD56C3"/>
    <w:rsid w:val="00FD7E90"/>
    <w:rsid w:val="00FE02B6"/>
    <w:rsid w:val="00FE23D5"/>
    <w:rsid w:val="00FE2ABD"/>
    <w:rsid w:val="00FE4B4C"/>
    <w:rsid w:val="00FE6881"/>
    <w:rsid w:val="00FF18A3"/>
    <w:rsid w:val="00FF2455"/>
    <w:rsid w:val="00FF2CC0"/>
    <w:rsid w:val="00FF43E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8477">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686835370">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477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rporacja.pgg.pl/dostawcy/cennik-uslug-pgg" TargetMode="External"/><Relationship Id="rId18" Type="http://schemas.openxmlformats.org/officeDocument/2006/relationships/hyperlink" Target="https://www.bing.com/ck/a?!&amp;&amp;p=fffd7405c9ec1375JmltdHM9MTY5NzU4NzIwMCZpZ3VpZD0xODViOTVkNy0zYTJlLTYwNmItMDljMS04NzJkM2IyZTYxYTAmaW5zaWQ9NTU1MQ&amp;ptn=3&amp;hsh=3&amp;fclid=185b95d7-3a2e-606b-09c1-872d3b2e61a0&amp;u=a1L3NlYXJjaD9xPcWaY2lla2klMjB3aWtpcGVkaWEmZm9ybT1XSUtJUkU&amp;ntb=1" TargetMode="External"/><Relationship Id="rId26" Type="http://schemas.openxmlformats.org/officeDocument/2006/relationships/hyperlink" Target="https://www.bing.com/ck/a?!&amp;&amp;p=1184784fffd3a67dJmltdHM9MTY5NzU4NzIwMCZpZ3VpZD0xODViOTVkNy0zYTJlLTYwNmItMDljMS04NzJkM2IyZTYxYTAmaW5zaWQ9NTU1Mg&amp;ptn=3&amp;hsh=3&amp;fclid=185b95d7-3a2e-606b-09c1-872d3b2e61a0&amp;u=a1L3NlYXJjaD9xPVN6YW1ibyUyMHdpa2lwZWRpYSZmb3JtPVdJS0lSRQ&amp;ntb=1" TargetMode="External"/><Relationship Id="rId3" Type="http://schemas.openxmlformats.org/officeDocument/2006/relationships/customXml" Target="../customXml/item3.xml"/><Relationship Id="rId21" Type="http://schemas.openxmlformats.org/officeDocument/2006/relationships/hyperlink" Target="https://korporacja.pgg.pl/dostawcy/cennik-uslug-pg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bing.com/ck/a?!&amp;&amp;p=fdf32d7288669825JmltdHM9MTY5NzU4NzIwMCZpZ3VpZD0xODViOTVkNy0zYTJlLTYwNmItMDljMS04NzJkM2IyZTYxYTAmaW5zaWQ9NTU1MA&amp;ptn=3&amp;hsh=3&amp;fclid=185b95d7-3a2e-606b-09c1-872d3b2e61a0&amp;u=a1L3NlYXJjaD9xPUZla2FsaWElMjB3aWtpcGVkaWEmZm9ybT1XSUtJUkU&amp;ntb=1" TargetMode="External"/><Relationship Id="rId25" Type="http://schemas.openxmlformats.org/officeDocument/2006/relationships/hyperlink" Target="https://www.bing.com/ck/a?!&amp;&amp;p=fffd7405c9ec1375JmltdHM9MTY5NzU4NzIwMCZpZ3VpZD0xODViOTVkNy0zYTJlLTYwNmItMDljMS04NzJkM2IyZTYxYTAmaW5zaWQ9NTU1MQ&amp;ptn=3&amp;hsh=3&amp;fclid=185b95d7-3a2e-606b-09c1-872d3b2e61a0&amp;u=a1L3NlYXJjaD9xPcWaY2lla2klMjB3aWtpcGVkaWEmZm9ybT1XSUtJUkU&amp;ntb=1" TargetMode="External"/><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bing.com/ck/a?!&amp;&amp;p=04906216a6bbfd71JmltdHM9MTY5NzU4NzIwMCZpZ3VpZD0xODViOTVkNy0zYTJlLTYwNmItMDljMS04NzJkM2IyZTYxYTAmaW5zaWQ9NTU0OQ&amp;ptn=3&amp;hsh=3&amp;fclid=185b95d7-3a2e-606b-09c1-872d3b2e61a0&amp;u=a1L3NlYXJjaD9xPVBvamF6ZCUyMHNwZWNqYWxueSUyMHdpa2lwZWRpYSZmb3JtPVdJS0lSRQ&amp;ntb=1" TargetMode="External"/><Relationship Id="rId20" Type="http://schemas.openxmlformats.org/officeDocument/2006/relationships/hyperlink" Target="https://korporacja.pgg.pl/dostawcy/cennik-uslug-pg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bing.com/ck/a?!&amp;&amp;p=fdf32d7288669825JmltdHM9MTY5NzU4NzIwMCZpZ3VpZD0xODViOTVkNy0zYTJlLTYwNmItMDljMS04NzJkM2IyZTYxYTAmaW5zaWQ9NTU1MA&amp;ptn=3&amp;hsh=3&amp;fclid=185b95d7-3a2e-606b-09c1-872d3b2e61a0&amp;u=a1L3NlYXJjaD9xPUZla2FsaWElMjB3aWtpcGVkaWEmZm9ybT1XSUtJUkU&amp;ntb=1" TargetMode="External"/><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www.bing.com/ck/a?!&amp;&amp;p=04906216a6bbfd71JmltdHM9MTY5NzU4NzIwMCZpZ3VpZD0xODViOTVkNy0zYTJlLTYwNmItMDljMS04NzJkM2IyZTYxYTAmaW5zaWQ9NTU0OQ&amp;ptn=3&amp;hsh=3&amp;fclid=185b95d7-3a2e-606b-09c1-872d3b2e61a0&amp;u=a1L3NlYXJjaD9xPVBvamF6ZCUyMHNwZWNqYWxueSUyMHdpa2lwZWRpYSZmb3JtPVdJS0lSRQ&amp;ntb=1"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ng.com/ck/a?!&amp;&amp;p=1184784fffd3a67dJmltdHM9MTY5NzU4NzIwMCZpZ3VpZD0xODViOTVkNy0zYTJlLTYwNmItMDljMS04NzJkM2IyZTYxYTAmaW5zaWQ9NTU1Mg&amp;ptn=3&amp;hsh=3&amp;fclid=185b95d7-3a2e-606b-09c1-872d3b2e61a0&amp;u=a1L3NlYXJjaD9xPVN6YW1ibyUyMHdpa2lwZWRpYSZmb3JtPVdJS0lSRQ&amp;ntb=1" TargetMode="External"/><Relationship Id="rId31" Type="http://schemas.openxmlformats.org/officeDocument/2006/relationships/hyperlink" Target="https://stat.gov.pl/wskazniki-makroekonomicz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s://korporacja.pgg.pl/dostawcy/cennik-uslug-pgg" TargetMode="External"/><Relationship Id="rId27" Type="http://schemas.openxmlformats.org/officeDocument/2006/relationships/hyperlink" Target="https://www.pgg.pl/strefa-korporacyjna/dostawcy/profil-nabywcy/cennik-uslug-pgg" TargetMode="External"/><Relationship Id="rId30" Type="http://schemas.openxmlformats.org/officeDocument/2006/relationships/hyperlink" Target="https://sip.legalis.pl/document-view.seam?documentId=mfrxilrxgazdgmjrhazc44dboaxdcmjwgm2tgmjr"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22CA2"/>
    <w:rsid w:val="00053FE9"/>
    <w:rsid w:val="00081E14"/>
    <w:rsid w:val="000926E2"/>
    <w:rsid w:val="00095219"/>
    <w:rsid w:val="00095338"/>
    <w:rsid w:val="000A3889"/>
    <w:rsid w:val="000B2C36"/>
    <w:rsid w:val="000B34A8"/>
    <w:rsid w:val="000C2D75"/>
    <w:rsid w:val="000D648B"/>
    <w:rsid w:val="000D6AF5"/>
    <w:rsid w:val="000D6D47"/>
    <w:rsid w:val="000E0D2F"/>
    <w:rsid w:val="000E3D6B"/>
    <w:rsid w:val="00120EE7"/>
    <w:rsid w:val="00171615"/>
    <w:rsid w:val="00174CD7"/>
    <w:rsid w:val="00177B06"/>
    <w:rsid w:val="001802D7"/>
    <w:rsid w:val="00181EC9"/>
    <w:rsid w:val="0018784B"/>
    <w:rsid w:val="00190ADF"/>
    <w:rsid w:val="001D0252"/>
    <w:rsid w:val="001D53D9"/>
    <w:rsid w:val="001F3D31"/>
    <w:rsid w:val="00214DD4"/>
    <w:rsid w:val="00236DED"/>
    <w:rsid w:val="0025597E"/>
    <w:rsid w:val="002571EC"/>
    <w:rsid w:val="00275EA7"/>
    <w:rsid w:val="002C0C41"/>
    <w:rsid w:val="002C0FD0"/>
    <w:rsid w:val="002E01EC"/>
    <w:rsid w:val="002E7B20"/>
    <w:rsid w:val="002F1E48"/>
    <w:rsid w:val="002F296A"/>
    <w:rsid w:val="003278E6"/>
    <w:rsid w:val="00337DA7"/>
    <w:rsid w:val="00353366"/>
    <w:rsid w:val="00370331"/>
    <w:rsid w:val="00393AB9"/>
    <w:rsid w:val="003B48FD"/>
    <w:rsid w:val="003D2687"/>
    <w:rsid w:val="003D6B3D"/>
    <w:rsid w:val="003E2068"/>
    <w:rsid w:val="003E328F"/>
    <w:rsid w:val="003F7E45"/>
    <w:rsid w:val="00414252"/>
    <w:rsid w:val="00417026"/>
    <w:rsid w:val="0041732A"/>
    <w:rsid w:val="00447124"/>
    <w:rsid w:val="00465588"/>
    <w:rsid w:val="004746B8"/>
    <w:rsid w:val="004761D1"/>
    <w:rsid w:val="00484995"/>
    <w:rsid w:val="004940D6"/>
    <w:rsid w:val="004A1299"/>
    <w:rsid w:val="004A7135"/>
    <w:rsid w:val="004D132B"/>
    <w:rsid w:val="004E4367"/>
    <w:rsid w:val="00510AC0"/>
    <w:rsid w:val="00514E65"/>
    <w:rsid w:val="00522274"/>
    <w:rsid w:val="00531D64"/>
    <w:rsid w:val="005347DF"/>
    <w:rsid w:val="00573F07"/>
    <w:rsid w:val="005E5AC2"/>
    <w:rsid w:val="0060393B"/>
    <w:rsid w:val="00641065"/>
    <w:rsid w:val="00651866"/>
    <w:rsid w:val="00653B7F"/>
    <w:rsid w:val="006646DD"/>
    <w:rsid w:val="0066481E"/>
    <w:rsid w:val="006774DC"/>
    <w:rsid w:val="006804F4"/>
    <w:rsid w:val="00690E99"/>
    <w:rsid w:val="00693B74"/>
    <w:rsid w:val="006B584E"/>
    <w:rsid w:val="006C22DE"/>
    <w:rsid w:val="006D2A5C"/>
    <w:rsid w:val="006F158C"/>
    <w:rsid w:val="006F2A13"/>
    <w:rsid w:val="0072365A"/>
    <w:rsid w:val="0072761B"/>
    <w:rsid w:val="007378E2"/>
    <w:rsid w:val="007677E4"/>
    <w:rsid w:val="00772DB7"/>
    <w:rsid w:val="007946F6"/>
    <w:rsid w:val="00794737"/>
    <w:rsid w:val="007A09C2"/>
    <w:rsid w:val="007A4070"/>
    <w:rsid w:val="007C5FC6"/>
    <w:rsid w:val="007D6339"/>
    <w:rsid w:val="007E2EF7"/>
    <w:rsid w:val="007F668D"/>
    <w:rsid w:val="00811903"/>
    <w:rsid w:val="00825E94"/>
    <w:rsid w:val="0083147E"/>
    <w:rsid w:val="00853CF6"/>
    <w:rsid w:val="00864F59"/>
    <w:rsid w:val="00870658"/>
    <w:rsid w:val="008B4407"/>
    <w:rsid w:val="008C0607"/>
    <w:rsid w:val="008F3283"/>
    <w:rsid w:val="00903EBF"/>
    <w:rsid w:val="00950F0E"/>
    <w:rsid w:val="0095299A"/>
    <w:rsid w:val="00954CAB"/>
    <w:rsid w:val="009632BD"/>
    <w:rsid w:val="00985DEE"/>
    <w:rsid w:val="00987E9B"/>
    <w:rsid w:val="0099417A"/>
    <w:rsid w:val="009C00DE"/>
    <w:rsid w:val="009C24DA"/>
    <w:rsid w:val="009C61AB"/>
    <w:rsid w:val="00A41AF8"/>
    <w:rsid w:val="00A561DE"/>
    <w:rsid w:val="00A740EE"/>
    <w:rsid w:val="00A75D74"/>
    <w:rsid w:val="00A82DDA"/>
    <w:rsid w:val="00A92B6B"/>
    <w:rsid w:val="00AA1FAB"/>
    <w:rsid w:val="00AD3DF1"/>
    <w:rsid w:val="00AE32C1"/>
    <w:rsid w:val="00AE40B0"/>
    <w:rsid w:val="00AF3B82"/>
    <w:rsid w:val="00B357CB"/>
    <w:rsid w:val="00B50BDA"/>
    <w:rsid w:val="00B579F6"/>
    <w:rsid w:val="00B91D3F"/>
    <w:rsid w:val="00BC3434"/>
    <w:rsid w:val="00BC38EB"/>
    <w:rsid w:val="00BD78A3"/>
    <w:rsid w:val="00C03460"/>
    <w:rsid w:val="00C149BD"/>
    <w:rsid w:val="00C47594"/>
    <w:rsid w:val="00C54F1B"/>
    <w:rsid w:val="00C72B0D"/>
    <w:rsid w:val="00C75070"/>
    <w:rsid w:val="00C914DB"/>
    <w:rsid w:val="00C955D3"/>
    <w:rsid w:val="00CD7866"/>
    <w:rsid w:val="00CE473A"/>
    <w:rsid w:val="00D0125D"/>
    <w:rsid w:val="00D0397F"/>
    <w:rsid w:val="00D1644A"/>
    <w:rsid w:val="00D36921"/>
    <w:rsid w:val="00D61A9E"/>
    <w:rsid w:val="00D74D32"/>
    <w:rsid w:val="00DB2336"/>
    <w:rsid w:val="00DB6569"/>
    <w:rsid w:val="00DE4920"/>
    <w:rsid w:val="00E4024A"/>
    <w:rsid w:val="00E41135"/>
    <w:rsid w:val="00E63212"/>
    <w:rsid w:val="00E970EA"/>
    <w:rsid w:val="00EA4F50"/>
    <w:rsid w:val="00EC7763"/>
    <w:rsid w:val="00ED5283"/>
    <w:rsid w:val="00ED5E0D"/>
    <w:rsid w:val="00F16F18"/>
    <w:rsid w:val="00F224E1"/>
    <w:rsid w:val="00F23E2D"/>
    <w:rsid w:val="00F251DB"/>
    <w:rsid w:val="00F37A8C"/>
    <w:rsid w:val="00F43021"/>
    <w:rsid w:val="00F616BB"/>
    <w:rsid w:val="00F740AF"/>
    <w:rsid w:val="00FA77E9"/>
    <w:rsid w:val="00FB6E69"/>
    <w:rsid w:val="00FE1F60"/>
    <w:rsid w:val="00FE4B4C"/>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28163</Words>
  <Characters>168980</Characters>
  <Application>Microsoft Office Word</Application>
  <DocSecurity>0</DocSecurity>
  <Lines>1408</Lines>
  <Paragraphs>393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Gabriela Kałuża</cp:lastModifiedBy>
  <cp:revision>4</cp:revision>
  <cp:lastPrinted>2024-09-23T07:41:00Z</cp:lastPrinted>
  <dcterms:created xsi:type="dcterms:W3CDTF">2024-09-23T07:40:00Z</dcterms:created>
  <dcterms:modified xsi:type="dcterms:W3CDTF">2024-09-23T07:42:00Z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